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2980" w14:textId="77777777" w:rsidR="00755A72" w:rsidRDefault="00755A72" w:rsidP="00903547">
      <w:pPr>
        <w:spacing w:after="0"/>
        <w:rPr>
          <w:rFonts w:ascii="Calibri" w:hAnsi="Calibri"/>
          <w:b/>
          <w:noProof/>
          <w:color w:val="00B0F0"/>
          <w:sz w:val="40"/>
          <w:szCs w:val="28"/>
          <w:lang w:eastAsia="en-AU"/>
        </w:rPr>
      </w:pPr>
    </w:p>
    <w:p w14:paraId="26C9C627" w14:textId="77777777" w:rsidR="00755A72" w:rsidRDefault="007A7B2C" w:rsidP="00903547">
      <w:pPr>
        <w:spacing w:after="0"/>
        <w:rPr>
          <w:rFonts w:ascii="Calibri" w:hAnsi="Calibri"/>
          <w:b/>
          <w:noProof/>
          <w:color w:val="00B0F0"/>
          <w:sz w:val="40"/>
          <w:szCs w:val="28"/>
          <w:lang w:eastAsia="en-AU"/>
        </w:rPr>
      </w:pPr>
      <w:r>
        <w:rPr>
          <w:rFonts w:ascii="Calibri" w:hAnsi="Calibri"/>
          <w:b/>
          <w:noProof/>
          <w:color w:val="00B0F0"/>
          <w:sz w:val="40"/>
          <w:szCs w:val="28"/>
          <w:lang w:eastAsia="en-AU"/>
        </w:rPr>
        <w:drawing>
          <wp:anchor distT="0" distB="0" distL="114300" distR="114300" simplePos="0" relativeHeight="251688960" behindDoc="0" locked="0" layoutInCell="1" allowOverlap="1" wp14:anchorId="1CB05A49" wp14:editId="34846282">
            <wp:simplePos x="914400" y="1247775"/>
            <wp:positionH relativeFrom="margin">
              <wp:align>right</wp:align>
            </wp:positionH>
            <wp:positionV relativeFrom="margin">
              <wp:align>top</wp:align>
            </wp:positionV>
            <wp:extent cx="1718945" cy="19202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920240"/>
                    </a:xfrm>
                    <a:prstGeom prst="rect">
                      <a:avLst/>
                    </a:prstGeom>
                    <a:noFill/>
                  </pic:spPr>
                </pic:pic>
              </a:graphicData>
            </a:graphic>
          </wp:anchor>
        </w:drawing>
      </w:r>
    </w:p>
    <w:p w14:paraId="25C397EB" w14:textId="77777777" w:rsidR="00755A72" w:rsidRDefault="00755A72" w:rsidP="00903547">
      <w:pPr>
        <w:spacing w:after="0"/>
        <w:rPr>
          <w:rFonts w:ascii="Calibri" w:hAnsi="Calibri"/>
          <w:b/>
          <w:noProof/>
          <w:color w:val="00B0F0"/>
          <w:sz w:val="40"/>
          <w:szCs w:val="28"/>
          <w:lang w:eastAsia="en-AU"/>
        </w:rPr>
      </w:pPr>
    </w:p>
    <w:p w14:paraId="5BA7CC5D" w14:textId="77777777" w:rsidR="00755A72" w:rsidRDefault="00862FA3" w:rsidP="00903547">
      <w:pPr>
        <w:rPr>
          <w:rFonts w:ascii="Calibri" w:hAnsi="Calibri"/>
          <w:b/>
          <w:noProof/>
          <w:color w:val="00B0F0"/>
          <w:sz w:val="40"/>
          <w:szCs w:val="28"/>
          <w:lang w:eastAsia="en-AU"/>
        </w:rPr>
      </w:pPr>
      <w:r>
        <w:rPr>
          <w:noProof/>
          <w:color w:val="FFFFFF" w:themeColor="background1"/>
          <w:sz w:val="28"/>
          <w:lang w:eastAsia="en-AU"/>
        </w:rPr>
        <mc:AlternateContent>
          <mc:Choice Requires="wps">
            <w:drawing>
              <wp:anchor distT="0" distB="0" distL="114300" distR="114300" simplePos="0" relativeHeight="251659264" behindDoc="1" locked="0" layoutInCell="1" allowOverlap="1" wp14:anchorId="55C3F3B6" wp14:editId="596968D4">
                <wp:simplePos x="0" y="0"/>
                <wp:positionH relativeFrom="page">
                  <wp:posOffset>-9525</wp:posOffset>
                </wp:positionH>
                <wp:positionV relativeFrom="page">
                  <wp:posOffset>-28575</wp:posOffset>
                </wp:positionV>
                <wp:extent cx="7806690" cy="7686675"/>
                <wp:effectExtent l="0" t="0" r="3810" b="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6690" cy="768667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ysClr val="windowText" lastClr="000000"/>
                        </a:solidFill>
                        <a:ln>
                          <a:noFill/>
                        </a:ln>
                        <a:effectLst/>
                      </wps:spPr>
                      <wps:txbx>
                        <w:txbxContent>
                          <w:p w14:paraId="59ABA0B9" w14:textId="75B25EDF" w:rsidR="00384DF9" w:rsidRPr="007A7B2C" w:rsidRDefault="00384DF9" w:rsidP="00755A72">
                            <w:pPr>
                              <w:rPr>
                                <w:rFonts w:eastAsiaTheme="minorEastAsia" w:cs="Segoe UI"/>
                                <w:b/>
                                <w:color w:val="FFFFFF" w:themeColor="background1"/>
                                <w:sz w:val="80"/>
                                <w:szCs w:val="80"/>
                                <w:lang w:val="en-GB" w:eastAsia="en-GB"/>
                              </w:rPr>
                            </w:pPr>
                            <w:r>
                              <w:rPr>
                                <w:rFonts w:eastAsiaTheme="minorEastAsia" w:cs="Segoe UI"/>
                                <w:b/>
                                <w:color w:val="FFFFFF" w:themeColor="background1"/>
                                <w:sz w:val="80"/>
                                <w:szCs w:val="80"/>
                                <w:lang w:val="en-GB" w:eastAsia="en-GB"/>
                              </w:rPr>
                              <w:t>STATE COMPETITION</w:t>
                            </w:r>
                          </w:p>
                          <w:p w14:paraId="2841B96B" w14:textId="77777777" w:rsidR="00384DF9" w:rsidRPr="007A7B2C" w:rsidRDefault="00384DF9" w:rsidP="00755A72">
                            <w:pPr>
                              <w:rPr>
                                <w:rFonts w:eastAsiaTheme="minorEastAsia" w:cs="Segoe UI"/>
                                <w:b/>
                                <w:color w:val="FFFFFF" w:themeColor="background1"/>
                                <w:sz w:val="72"/>
                                <w:szCs w:val="72"/>
                                <w:lang w:val="en-GB" w:eastAsia="en-GB"/>
                              </w:rPr>
                            </w:pPr>
                            <w:r>
                              <w:rPr>
                                <w:rFonts w:eastAsiaTheme="minorEastAsia" w:cs="Segoe UI"/>
                                <w:b/>
                                <w:color w:val="FFFFFF" w:themeColor="background1"/>
                                <w:sz w:val="72"/>
                                <w:szCs w:val="72"/>
                                <w:lang w:val="en-GB" w:eastAsia="en-GB"/>
                              </w:rPr>
                              <w:t>General Regulations</w:t>
                            </w:r>
                          </w:p>
                          <w:p w14:paraId="7C72FA09" w14:textId="77777777" w:rsidR="00384DF9" w:rsidRPr="005D3353" w:rsidRDefault="00384DF9" w:rsidP="00755A72">
                            <w:pPr>
                              <w:rPr>
                                <w:color w:val="FFFFFF" w:themeColor="background1"/>
                              </w:rPr>
                            </w:pPr>
                          </w:p>
                        </w:txbxContent>
                      </wps:txbx>
                      <wps:bodyPr rot="0" vert="horz" wrap="square" lIns="914400" tIns="1097280" rIns="1097280" bIns="109728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3F3B6" id="Freeform 10" o:spid="_x0000_s1026" style="position:absolute;margin-left:-.75pt;margin-top:-2.25pt;width:614.7pt;height:60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" adj="-11796480,,5400" path="m,c,644,,644,,644v23,6,62,14,113,21c250,685,476,700,720,644v,-27,,-27,,-27c720,,720,,720,,,,,,,e" fillcolor="windowText" stroked="f">
                <v:stroke joinstyle="miter"/>
                <v:formulas/>
                <v:path arrowok="t" o:connecttype="custom" o:connectlocs="0,0;0,7071741;1225217,7302341;7806690,7071741;7806690,6775255;7806690,0;0,0" o:connectangles="0,0,0,0,0,0,0" textboxrect="0,0,720,700"/>
                <v:textbox inset="1in,86.4pt,86.4pt,86.4pt">
                  <w:txbxContent>
                    <w:p w14:paraId="59ABA0B9" w14:textId="75B25EDF" w:rsidR="00384DF9" w:rsidRPr="007A7B2C" w:rsidRDefault="00384DF9" w:rsidP="00755A72">
                      <w:pPr>
                        <w:rPr>
                          <w:rFonts w:eastAsiaTheme="minorEastAsia" w:cs="Segoe UI"/>
                          <w:b/>
                          <w:color w:val="FFFFFF" w:themeColor="background1"/>
                          <w:sz w:val="80"/>
                          <w:szCs w:val="80"/>
                          <w:lang w:val="en-GB" w:eastAsia="en-GB"/>
                        </w:rPr>
                      </w:pPr>
                      <w:r>
                        <w:rPr>
                          <w:rFonts w:eastAsiaTheme="minorEastAsia" w:cs="Segoe UI"/>
                          <w:b/>
                          <w:color w:val="FFFFFF" w:themeColor="background1"/>
                          <w:sz w:val="80"/>
                          <w:szCs w:val="80"/>
                          <w:lang w:val="en-GB" w:eastAsia="en-GB"/>
                        </w:rPr>
                        <w:t>STATE COMPETITION</w:t>
                      </w:r>
                    </w:p>
                    <w:p w14:paraId="2841B96B" w14:textId="77777777" w:rsidR="00384DF9" w:rsidRPr="007A7B2C" w:rsidRDefault="00384DF9" w:rsidP="00755A72">
                      <w:pPr>
                        <w:rPr>
                          <w:rFonts w:eastAsiaTheme="minorEastAsia" w:cs="Segoe UI"/>
                          <w:b/>
                          <w:color w:val="FFFFFF" w:themeColor="background1"/>
                          <w:sz w:val="72"/>
                          <w:szCs w:val="72"/>
                          <w:lang w:val="en-GB" w:eastAsia="en-GB"/>
                        </w:rPr>
                      </w:pPr>
                      <w:r>
                        <w:rPr>
                          <w:rFonts w:eastAsiaTheme="minorEastAsia" w:cs="Segoe UI"/>
                          <w:b/>
                          <w:color w:val="FFFFFF" w:themeColor="background1"/>
                          <w:sz w:val="72"/>
                          <w:szCs w:val="72"/>
                          <w:lang w:val="en-GB" w:eastAsia="en-GB"/>
                        </w:rPr>
                        <w:t>General Regulations</w:t>
                      </w:r>
                    </w:p>
                    <w:p w14:paraId="7C72FA09" w14:textId="77777777" w:rsidR="00384DF9" w:rsidRPr="005D3353" w:rsidRDefault="00384DF9" w:rsidP="00755A72">
                      <w:pPr>
                        <w:rPr>
                          <w:color w:val="FFFFFF" w:themeColor="background1"/>
                        </w:rPr>
                      </w:pPr>
                    </w:p>
                  </w:txbxContent>
                </v:textbox>
                <w10:wrap anchorx="page" anchory="page"/>
              </v:shape>
            </w:pict>
          </mc:Fallback>
        </mc:AlternateContent>
      </w:r>
      <w:r w:rsidR="00AB52D3">
        <w:rPr>
          <w:noProof/>
          <w:color w:val="FFFFFF" w:themeColor="background1"/>
          <w:sz w:val="28"/>
          <w:lang w:eastAsia="en-AU"/>
        </w:rPr>
        <mc:AlternateContent>
          <mc:Choice Requires="wps">
            <w:drawing>
              <wp:anchor distT="0" distB="0" distL="114300" distR="114300" simplePos="0" relativeHeight="251660288" behindDoc="0" locked="0" layoutInCell="1" allowOverlap="1" wp14:anchorId="3BE77371" wp14:editId="39449B81">
                <wp:simplePos x="0" y="0"/>
                <wp:positionH relativeFrom="page">
                  <wp:posOffset>-200025</wp:posOffset>
                </wp:positionH>
                <wp:positionV relativeFrom="page">
                  <wp:posOffset>5781675</wp:posOffset>
                </wp:positionV>
                <wp:extent cx="7789545" cy="1659890"/>
                <wp:effectExtent l="0" t="0" r="1905"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165989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9AE34"/>
                        </a:solidFill>
                        <a:ln>
                          <a:noFill/>
                        </a:ln>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680BF" id="Freeform 11" o:spid="_x0000_s1026" style="position:absolute;margin-left:-15.75pt;margin-top:455.25pt;width:613.35pt;height:13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" path="m607,c450,44,300,57,176,57,109,57,49,53,,48,66,58,152,66,251,66,358,66,480,56,607,27,607,,607,,607,e" fillcolor="#f9ae34" stroked="f">
                <v:path arrowok="t" o:connecttype="custom" o:connectlocs="7789545,0;2258583,1433541;0,1207193;3221047,1659890;7789545,679046;7789545,0" o:connectangles="0,0,0,0,0,0"/>
                <w10:wrap anchorx="page" anchory="page"/>
              </v:shape>
            </w:pict>
          </mc:Fallback>
        </mc:AlternateContent>
      </w:r>
    </w:p>
    <w:p w14:paraId="4F57FC40" w14:textId="77777777" w:rsidR="00755A72" w:rsidRDefault="00755A72" w:rsidP="00903547">
      <w:pPr>
        <w:spacing w:after="0"/>
        <w:rPr>
          <w:rFonts w:ascii="Calibri" w:hAnsi="Calibri"/>
          <w:b/>
          <w:noProof/>
          <w:color w:val="00B0F0"/>
          <w:sz w:val="40"/>
          <w:szCs w:val="28"/>
          <w:lang w:eastAsia="en-AU"/>
        </w:rPr>
      </w:pPr>
    </w:p>
    <w:p w14:paraId="7D7515BD" w14:textId="77777777" w:rsidR="00755A72" w:rsidRDefault="00755A72" w:rsidP="00903547">
      <w:pPr>
        <w:spacing w:after="0"/>
        <w:rPr>
          <w:rFonts w:ascii="Calibri" w:hAnsi="Calibri"/>
          <w:b/>
          <w:noProof/>
          <w:color w:val="00B0F0"/>
          <w:sz w:val="40"/>
          <w:szCs w:val="28"/>
          <w:lang w:eastAsia="en-AU"/>
        </w:rPr>
      </w:pPr>
    </w:p>
    <w:p w14:paraId="0FCFE27B" w14:textId="77777777" w:rsidR="007A7B2C" w:rsidRDefault="007A7B2C" w:rsidP="00903547">
      <w:pPr>
        <w:spacing w:after="0"/>
        <w:rPr>
          <w:rFonts w:ascii="Calibri" w:hAnsi="Calibri"/>
          <w:b/>
          <w:noProof/>
          <w:color w:val="00B0F0"/>
          <w:sz w:val="40"/>
          <w:szCs w:val="28"/>
          <w:lang w:eastAsia="en-AU"/>
        </w:rPr>
      </w:pPr>
    </w:p>
    <w:p w14:paraId="35305509" w14:textId="77777777" w:rsidR="007A7B2C" w:rsidRDefault="007A7B2C" w:rsidP="00903547">
      <w:pPr>
        <w:spacing w:after="0"/>
        <w:rPr>
          <w:rFonts w:ascii="Calibri" w:hAnsi="Calibri"/>
          <w:b/>
          <w:noProof/>
          <w:color w:val="00B0F0"/>
          <w:sz w:val="40"/>
          <w:szCs w:val="28"/>
          <w:lang w:eastAsia="en-AU"/>
        </w:rPr>
      </w:pPr>
    </w:p>
    <w:p w14:paraId="1A3B17A2" w14:textId="77777777" w:rsidR="007A7B2C" w:rsidRDefault="007A7B2C" w:rsidP="00903547">
      <w:pPr>
        <w:spacing w:after="0"/>
        <w:rPr>
          <w:rFonts w:ascii="Calibri" w:hAnsi="Calibri"/>
          <w:b/>
          <w:noProof/>
          <w:color w:val="00B0F0"/>
          <w:sz w:val="40"/>
          <w:szCs w:val="28"/>
          <w:lang w:eastAsia="en-AU"/>
        </w:rPr>
      </w:pPr>
    </w:p>
    <w:p w14:paraId="680661C3" w14:textId="77777777" w:rsidR="007A7B2C" w:rsidRDefault="007A7B2C" w:rsidP="00903547">
      <w:pPr>
        <w:spacing w:after="0"/>
        <w:rPr>
          <w:rFonts w:ascii="Calibri" w:hAnsi="Calibri"/>
          <w:b/>
          <w:noProof/>
          <w:color w:val="00B0F0"/>
          <w:sz w:val="40"/>
          <w:szCs w:val="28"/>
          <w:lang w:eastAsia="en-AU"/>
        </w:rPr>
      </w:pPr>
    </w:p>
    <w:p w14:paraId="57E173B8" w14:textId="77777777" w:rsidR="00755A72" w:rsidRDefault="00755A72" w:rsidP="00903547">
      <w:pPr>
        <w:spacing w:after="0"/>
        <w:rPr>
          <w:rFonts w:ascii="Calibri" w:hAnsi="Calibri"/>
          <w:b/>
          <w:noProof/>
          <w:color w:val="00B0F0"/>
          <w:sz w:val="40"/>
          <w:szCs w:val="28"/>
          <w:lang w:eastAsia="en-AU"/>
        </w:rPr>
      </w:pPr>
    </w:p>
    <w:p w14:paraId="7F2139AC" w14:textId="77777777" w:rsidR="00755A72" w:rsidRDefault="00755A72" w:rsidP="00903547">
      <w:pPr>
        <w:spacing w:after="0"/>
        <w:rPr>
          <w:rFonts w:ascii="Calibri" w:hAnsi="Calibri"/>
          <w:b/>
          <w:noProof/>
          <w:color w:val="00B0F0"/>
          <w:sz w:val="40"/>
          <w:szCs w:val="28"/>
          <w:lang w:eastAsia="en-AU"/>
        </w:rPr>
      </w:pPr>
    </w:p>
    <w:p w14:paraId="38AE87E7" w14:textId="77777777" w:rsidR="00755A72" w:rsidRDefault="00755A72" w:rsidP="00903547">
      <w:pPr>
        <w:spacing w:after="0"/>
        <w:rPr>
          <w:rFonts w:ascii="Calibri" w:hAnsi="Calibri"/>
          <w:b/>
          <w:noProof/>
          <w:color w:val="00B0F0"/>
          <w:sz w:val="40"/>
          <w:szCs w:val="28"/>
          <w:lang w:eastAsia="en-AU"/>
        </w:rPr>
      </w:pPr>
    </w:p>
    <w:p w14:paraId="1AA06BAF" w14:textId="77777777" w:rsidR="00755A72" w:rsidRDefault="00755A72" w:rsidP="00903547">
      <w:pPr>
        <w:spacing w:after="0"/>
        <w:rPr>
          <w:rFonts w:ascii="Calibri" w:hAnsi="Calibri"/>
          <w:b/>
          <w:noProof/>
          <w:color w:val="00B0F0"/>
          <w:sz w:val="40"/>
          <w:szCs w:val="28"/>
          <w:lang w:eastAsia="en-AU"/>
        </w:rPr>
      </w:pPr>
    </w:p>
    <w:p w14:paraId="174FC5FC" w14:textId="77777777" w:rsidR="00755A72" w:rsidRDefault="00755A72" w:rsidP="00903547">
      <w:pPr>
        <w:spacing w:after="0"/>
        <w:rPr>
          <w:rFonts w:ascii="Calibri" w:hAnsi="Calibri"/>
          <w:b/>
          <w:noProof/>
          <w:color w:val="00B0F0"/>
          <w:sz w:val="40"/>
          <w:szCs w:val="28"/>
          <w:lang w:eastAsia="en-AU"/>
        </w:rPr>
      </w:pPr>
    </w:p>
    <w:p w14:paraId="6A6B0ADE" w14:textId="77777777" w:rsidR="00755A72" w:rsidRDefault="00755A72" w:rsidP="00903547">
      <w:pPr>
        <w:spacing w:after="0"/>
        <w:rPr>
          <w:rFonts w:ascii="Calibri" w:hAnsi="Calibri"/>
          <w:b/>
          <w:noProof/>
          <w:color w:val="00B0F0"/>
          <w:sz w:val="40"/>
          <w:szCs w:val="28"/>
          <w:lang w:eastAsia="en-AU"/>
        </w:rPr>
      </w:pPr>
    </w:p>
    <w:p w14:paraId="278CDAF0" w14:textId="77777777" w:rsidR="00755A72" w:rsidRDefault="00755A72" w:rsidP="00903547">
      <w:pPr>
        <w:spacing w:after="0"/>
        <w:rPr>
          <w:rFonts w:ascii="Calibri" w:hAnsi="Calibri"/>
          <w:b/>
          <w:noProof/>
          <w:color w:val="00B0F0"/>
          <w:sz w:val="40"/>
          <w:szCs w:val="28"/>
          <w:lang w:eastAsia="en-AU"/>
        </w:rPr>
      </w:pPr>
    </w:p>
    <w:p w14:paraId="61B7FF6E" w14:textId="77777777" w:rsidR="00755A72" w:rsidRDefault="00755A72" w:rsidP="00903547">
      <w:pPr>
        <w:spacing w:after="0"/>
        <w:rPr>
          <w:rFonts w:ascii="Calibri" w:hAnsi="Calibri"/>
          <w:b/>
          <w:noProof/>
          <w:color w:val="00B0F0"/>
          <w:sz w:val="40"/>
          <w:szCs w:val="28"/>
          <w:lang w:eastAsia="en-AU"/>
        </w:rPr>
      </w:pPr>
    </w:p>
    <w:p w14:paraId="6ACEFB6C" w14:textId="77777777" w:rsidR="00755A72" w:rsidRDefault="00755A72" w:rsidP="00903547">
      <w:pPr>
        <w:spacing w:after="0"/>
        <w:rPr>
          <w:rFonts w:ascii="Calibri" w:hAnsi="Calibri"/>
          <w:b/>
          <w:noProof/>
          <w:color w:val="00B0F0"/>
          <w:sz w:val="40"/>
          <w:szCs w:val="28"/>
          <w:lang w:eastAsia="en-AU"/>
        </w:rPr>
      </w:pPr>
    </w:p>
    <w:p w14:paraId="21903D9F" w14:textId="77777777" w:rsidR="00364635" w:rsidRDefault="00364635" w:rsidP="00903547">
      <w:pPr>
        <w:spacing w:after="0"/>
        <w:rPr>
          <w:rFonts w:ascii="Calibri" w:hAnsi="Calibri"/>
          <w:b/>
          <w:noProof/>
          <w:color w:val="00B0F0"/>
          <w:sz w:val="40"/>
          <w:szCs w:val="28"/>
          <w:lang w:eastAsia="en-AU"/>
        </w:rPr>
      </w:pPr>
      <w:r>
        <w:rPr>
          <w:noProof/>
          <w:color w:val="FFFFFF" w:themeColor="background1"/>
          <w:sz w:val="28"/>
          <w:lang w:eastAsia="en-AU"/>
        </w:rPr>
        <mc:AlternateContent>
          <mc:Choice Requires="wps">
            <w:drawing>
              <wp:anchor distT="0" distB="0" distL="114300" distR="114300" simplePos="0" relativeHeight="251686912" behindDoc="0" locked="0" layoutInCell="1" allowOverlap="1" wp14:anchorId="180E7B75" wp14:editId="39E74EBF">
                <wp:simplePos x="0" y="0"/>
                <wp:positionH relativeFrom="column">
                  <wp:posOffset>-276225</wp:posOffset>
                </wp:positionH>
                <wp:positionV relativeFrom="paragraph">
                  <wp:posOffset>337185</wp:posOffset>
                </wp:positionV>
                <wp:extent cx="1581150" cy="1533525"/>
                <wp:effectExtent l="0" t="0" r="0"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533525"/>
                        </a:xfrm>
                        <a:prstGeom prst="ellipse">
                          <a:avLst/>
                        </a:prstGeom>
                        <a:solidFill>
                          <a:srgbClr val="F9AE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CB75D5" id="Oval 7" o:spid="_x0000_s1026" style="position:absolute;margin-left:-21.75pt;margin-top:26.55pt;width:124.5pt;height:1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" fillcolor="#f9ae34" stroked="f" strokeweight="1pt">
                <v:stroke joinstyle="miter"/>
              </v:oval>
            </w:pict>
          </mc:Fallback>
        </mc:AlternateContent>
      </w:r>
    </w:p>
    <w:p w14:paraId="3598B914" w14:textId="501E5947" w:rsidR="00755A72" w:rsidRDefault="004247D3" w:rsidP="00903547">
      <w:pPr>
        <w:spacing w:after="0"/>
        <w:rPr>
          <w:rFonts w:ascii="Calibri" w:hAnsi="Calibri"/>
          <w:b/>
          <w:noProof/>
          <w:color w:val="00B0F0"/>
          <w:sz w:val="40"/>
          <w:szCs w:val="28"/>
          <w:lang w:eastAsia="en-AU"/>
        </w:rPr>
      </w:pPr>
      <w:r>
        <w:rPr>
          <w:noProof/>
          <w:color w:val="FFFFFF" w:themeColor="background1"/>
          <w:sz w:val="28"/>
          <w:lang w:eastAsia="en-AU"/>
        </w:rPr>
        <mc:AlternateContent>
          <mc:Choice Requires="wps">
            <w:drawing>
              <wp:anchor distT="0" distB="0" distL="114300" distR="114300" simplePos="0" relativeHeight="251687936" behindDoc="0" locked="0" layoutInCell="1" allowOverlap="1" wp14:anchorId="4D0EBA7B" wp14:editId="4A54FD06">
                <wp:simplePos x="0" y="0"/>
                <wp:positionH relativeFrom="margin">
                  <wp:posOffset>-123825</wp:posOffset>
                </wp:positionH>
                <wp:positionV relativeFrom="paragraph">
                  <wp:posOffset>232410</wp:posOffset>
                </wp:positionV>
                <wp:extent cx="1247775" cy="1162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162050"/>
                        </a:xfrm>
                        <a:prstGeom prst="rect">
                          <a:avLst/>
                        </a:prstGeom>
                        <a:noFill/>
                        <a:ln w="6350">
                          <a:noFill/>
                        </a:ln>
                      </wps:spPr>
                      <wps:txbx>
                        <w:txbxContent>
                          <w:p w14:paraId="2E91BC39" w14:textId="06C7C0E5" w:rsidR="00384DF9" w:rsidRPr="005D3353" w:rsidRDefault="00384DF9" w:rsidP="00364635">
                            <w:pPr>
                              <w:spacing w:after="0"/>
                              <w:jc w:val="center"/>
                              <w:rPr>
                                <w:b/>
                                <w:sz w:val="44"/>
                              </w:rPr>
                            </w:pPr>
                            <w:bookmarkStart w:id="0" w:name="_Hlk485038024"/>
                            <w:bookmarkEnd w:id="0"/>
                            <w:r>
                              <w:rPr>
                                <w:b/>
                                <w:sz w:val="44"/>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EBA7B" id="_x0000_t202" coordsize="21600,21600" o:spt="202" path="m,l,21600r21600,l21600,xe">
                <v:stroke joinstyle="miter"/>
                <v:path gradientshapeok="t" o:connecttype="rect"/>
              </v:shapetype>
              <v:shape id="Text Box 8" o:spid="_x0000_s1027" type="#_x0000_t202" style="position:absolute;margin-left:-9.75pt;margin-top:18.3pt;width:98.25pt;height:9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" filled="f" stroked="f" strokeweight=".5pt">
                <v:textbox>
                  <w:txbxContent>
                    <w:p w14:paraId="2E91BC39" w14:textId="06C7C0E5" w:rsidR="00384DF9" w:rsidRPr="005D3353" w:rsidRDefault="00384DF9" w:rsidP="00364635">
                      <w:pPr>
                        <w:spacing w:after="0"/>
                        <w:jc w:val="center"/>
                        <w:rPr>
                          <w:b/>
                          <w:sz w:val="44"/>
                        </w:rPr>
                      </w:pPr>
                      <w:bookmarkStart w:id="1" w:name="_Hlk485038024"/>
                      <w:bookmarkEnd w:id="1"/>
                      <w:r>
                        <w:rPr>
                          <w:b/>
                          <w:sz w:val="44"/>
                        </w:rPr>
                        <w:t>2020</w:t>
                      </w:r>
                    </w:p>
                  </w:txbxContent>
                </v:textbox>
                <w10:wrap anchorx="margin"/>
              </v:shape>
            </w:pict>
          </mc:Fallback>
        </mc:AlternateContent>
      </w:r>
    </w:p>
    <w:p w14:paraId="3F011692" w14:textId="756B02A7" w:rsidR="00364635" w:rsidRDefault="00364635" w:rsidP="00903547">
      <w:pPr>
        <w:spacing w:after="0"/>
        <w:rPr>
          <w:rFonts w:ascii="Calibri" w:hAnsi="Calibri"/>
          <w:b/>
          <w:noProof/>
          <w:color w:val="00B0F0"/>
          <w:sz w:val="40"/>
          <w:szCs w:val="28"/>
          <w:lang w:eastAsia="en-AU"/>
        </w:rPr>
      </w:pPr>
    </w:p>
    <w:p w14:paraId="27CBC4DE" w14:textId="2759F0FE" w:rsidR="00364635" w:rsidRDefault="00364635" w:rsidP="00903547">
      <w:pPr>
        <w:spacing w:after="0"/>
        <w:rPr>
          <w:rFonts w:ascii="Calibri" w:hAnsi="Calibri"/>
          <w:b/>
          <w:noProof/>
          <w:color w:val="00B0F0"/>
          <w:sz w:val="40"/>
          <w:szCs w:val="28"/>
          <w:lang w:eastAsia="en-AU"/>
        </w:rPr>
      </w:pPr>
    </w:p>
    <w:p w14:paraId="4F4C4CB8" w14:textId="32783C9D" w:rsidR="00364635" w:rsidRDefault="00364635" w:rsidP="00903547">
      <w:pPr>
        <w:spacing w:after="0"/>
        <w:rPr>
          <w:rFonts w:ascii="Calibri" w:hAnsi="Calibri"/>
          <w:b/>
          <w:noProof/>
          <w:color w:val="00B0F0"/>
          <w:sz w:val="40"/>
          <w:szCs w:val="28"/>
          <w:lang w:eastAsia="en-AU"/>
        </w:rPr>
      </w:pPr>
    </w:p>
    <w:p w14:paraId="3D28010A" w14:textId="28012CBF" w:rsidR="00364635" w:rsidRDefault="00364635" w:rsidP="00903547">
      <w:pPr>
        <w:spacing w:after="0"/>
        <w:rPr>
          <w:rFonts w:ascii="Calibri" w:hAnsi="Calibri"/>
          <w:b/>
          <w:noProof/>
          <w:color w:val="00B0F0"/>
          <w:sz w:val="40"/>
          <w:szCs w:val="28"/>
          <w:lang w:eastAsia="en-AU"/>
        </w:rPr>
      </w:pPr>
    </w:p>
    <w:p w14:paraId="5E2F606D" w14:textId="3F7CC4C3" w:rsidR="00364635" w:rsidRDefault="00364635" w:rsidP="00903547">
      <w:pPr>
        <w:rPr>
          <w:b/>
          <w:sz w:val="40"/>
          <w:szCs w:val="40"/>
        </w:rPr>
        <w:sectPr w:rsidR="00364635" w:rsidSect="00676204">
          <w:footerReference w:type="default" r:id="rId9"/>
          <w:footerReference w:type="first" r:id="rId10"/>
          <w:pgSz w:w="11906" w:h="16838"/>
          <w:pgMar w:top="1440" w:right="1440" w:bottom="1440" w:left="1440" w:header="708" w:footer="708" w:gutter="0"/>
          <w:cols w:space="708"/>
          <w:titlePg/>
          <w:docGrid w:linePitch="360"/>
        </w:sectPr>
      </w:pPr>
    </w:p>
    <w:bookmarkStart w:id="1" w:name="_Toc33452828" w:displacedByCustomXml="next"/>
    <w:bookmarkStart w:id="2" w:name="_Toc488333793" w:displacedByCustomXml="next"/>
    <w:bookmarkStart w:id="3" w:name="_Toc488333928" w:displacedByCustomXml="next"/>
    <w:bookmarkStart w:id="4" w:name="_Toc488334271" w:displacedByCustomXml="next"/>
    <w:sdt>
      <w:sdtPr>
        <w:rPr>
          <w:rFonts w:eastAsiaTheme="minorHAnsi" w:cstheme="minorBidi"/>
          <w:b w:val="0"/>
          <w:sz w:val="22"/>
          <w:szCs w:val="22"/>
        </w:rPr>
        <w:id w:val="-1156918530"/>
        <w:docPartObj>
          <w:docPartGallery w:val="Table of Contents"/>
          <w:docPartUnique/>
        </w:docPartObj>
      </w:sdtPr>
      <w:sdtEndPr>
        <w:rPr>
          <w:bCs/>
          <w:noProof/>
        </w:rPr>
      </w:sdtEndPr>
      <w:sdtContent>
        <w:p w14:paraId="2481B1B1" w14:textId="773F96B5" w:rsidR="00CE0626" w:rsidRDefault="00CE0626" w:rsidP="00903547">
          <w:pPr>
            <w:pStyle w:val="Heading1"/>
            <w:keepNext w:val="0"/>
            <w:keepLines w:val="0"/>
          </w:pPr>
          <w:r>
            <w:t>Contents</w:t>
          </w:r>
          <w:bookmarkEnd w:id="1"/>
        </w:p>
        <w:p w14:paraId="0CD7EFC1" w14:textId="1726D059" w:rsidR="00FC7BAE" w:rsidRDefault="00CA4548">
          <w:pPr>
            <w:pStyle w:val="TOC1"/>
            <w:tabs>
              <w:tab w:val="right" w:leader="dot" w:pos="9016"/>
            </w:tabs>
            <w:rPr>
              <w:rFonts w:eastAsiaTheme="minorEastAsia"/>
              <w:b w:val="0"/>
              <w:bCs w:val="0"/>
              <w:caps w:val="0"/>
              <w:noProof/>
              <w:sz w:val="22"/>
              <w:szCs w:val="22"/>
              <w:lang w:val="en-GB" w:eastAsia="en-GB"/>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3452828" w:history="1">
            <w:r w:rsidR="00FC7BAE" w:rsidRPr="00EA739C">
              <w:rPr>
                <w:rStyle w:val="Hyperlink"/>
                <w:noProof/>
              </w:rPr>
              <w:t>Contents</w:t>
            </w:r>
            <w:r w:rsidR="00FC7BAE">
              <w:rPr>
                <w:noProof/>
                <w:webHidden/>
              </w:rPr>
              <w:tab/>
            </w:r>
            <w:r w:rsidR="00FC7BAE">
              <w:rPr>
                <w:noProof/>
                <w:webHidden/>
              </w:rPr>
              <w:fldChar w:fldCharType="begin"/>
            </w:r>
            <w:r w:rsidR="00FC7BAE">
              <w:rPr>
                <w:noProof/>
                <w:webHidden/>
              </w:rPr>
              <w:instrText xml:space="preserve"> PAGEREF _Toc33452828 \h </w:instrText>
            </w:r>
            <w:r w:rsidR="00FC7BAE">
              <w:rPr>
                <w:noProof/>
                <w:webHidden/>
              </w:rPr>
            </w:r>
            <w:r w:rsidR="00FC7BAE">
              <w:rPr>
                <w:noProof/>
                <w:webHidden/>
              </w:rPr>
              <w:fldChar w:fldCharType="separate"/>
            </w:r>
            <w:r w:rsidR="00D27D22">
              <w:rPr>
                <w:noProof/>
                <w:webHidden/>
              </w:rPr>
              <w:t>1</w:t>
            </w:r>
            <w:r w:rsidR="00FC7BAE">
              <w:rPr>
                <w:noProof/>
                <w:webHidden/>
              </w:rPr>
              <w:fldChar w:fldCharType="end"/>
            </w:r>
          </w:hyperlink>
        </w:p>
        <w:p w14:paraId="53157057" w14:textId="38C3E09B"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29" w:history="1">
            <w:r w:rsidR="00FC7BAE" w:rsidRPr="00EA739C">
              <w:rPr>
                <w:rStyle w:val="Hyperlink"/>
                <w:noProof/>
              </w:rPr>
              <w:t>INTRODUCTION</w:t>
            </w:r>
            <w:r w:rsidR="00FC7BAE">
              <w:rPr>
                <w:noProof/>
                <w:webHidden/>
              </w:rPr>
              <w:tab/>
            </w:r>
            <w:r w:rsidR="00FC7BAE">
              <w:rPr>
                <w:noProof/>
                <w:webHidden/>
              </w:rPr>
              <w:fldChar w:fldCharType="begin"/>
            </w:r>
            <w:r w:rsidR="00FC7BAE">
              <w:rPr>
                <w:noProof/>
                <w:webHidden/>
              </w:rPr>
              <w:instrText xml:space="preserve"> PAGEREF _Toc33452829 \h </w:instrText>
            </w:r>
            <w:r w:rsidR="00FC7BAE">
              <w:rPr>
                <w:noProof/>
                <w:webHidden/>
              </w:rPr>
            </w:r>
            <w:r w:rsidR="00FC7BAE">
              <w:rPr>
                <w:noProof/>
                <w:webHidden/>
              </w:rPr>
              <w:fldChar w:fldCharType="separate"/>
            </w:r>
            <w:r>
              <w:rPr>
                <w:noProof/>
                <w:webHidden/>
              </w:rPr>
              <w:t>3</w:t>
            </w:r>
            <w:r w:rsidR="00FC7BAE">
              <w:rPr>
                <w:noProof/>
                <w:webHidden/>
              </w:rPr>
              <w:fldChar w:fldCharType="end"/>
            </w:r>
          </w:hyperlink>
        </w:p>
        <w:p w14:paraId="7883A067" w14:textId="21397D01"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30" w:history="1">
            <w:r w:rsidR="00FC7BAE" w:rsidRPr="00EA739C">
              <w:rPr>
                <w:rStyle w:val="Hyperlink"/>
                <w:noProof/>
              </w:rPr>
              <w:t>PONY CLUB WA STATE COMPETITION</w:t>
            </w:r>
            <w:r w:rsidR="00FC7BAE">
              <w:rPr>
                <w:noProof/>
                <w:webHidden/>
              </w:rPr>
              <w:tab/>
            </w:r>
            <w:r w:rsidR="00FC7BAE">
              <w:rPr>
                <w:noProof/>
                <w:webHidden/>
              </w:rPr>
              <w:fldChar w:fldCharType="begin"/>
            </w:r>
            <w:r w:rsidR="00FC7BAE">
              <w:rPr>
                <w:noProof/>
                <w:webHidden/>
              </w:rPr>
              <w:instrText xml:space="preserve"> PAGEREF _Toc33452830 \h </w:instrText>
            </w:r>
            <w:r w:rsidR="00FC7BAE">
              <w:rPr>
                <w:noProof/>
                <w:webHidden/>
              </w:rPr>
            </w:r>
            <w:r w:rsidR="00FC7BAE">
              <w:rPr>
                <w:noProof/>
                <w:webHidden/>
              </w:rPr>
              <w:fldChar w:fldCharType="separate"/>
            </w:r>
            <w:r>
              <w:rPr>
                <w:noProof/>
                <w:webHidden/>
              </w:rPr>
              <w:t>3</w:t>
            </w:r>
            <w:r w:rsidR="00FC7BAE">
              <w:rPr>
                <w:noProof/>
                <w:webHidden/>
              </w:rPr>
              <w:fldChar w:fldCharType="end"/>
            </w:r>
          </w:hyperlink>
        </w:p>
        <w:p w14:paraId="6CAD97B6" w14:textId="232090C5"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1" w:history="1">
            <w:r w:rsidR="00FC7BAE" w:rsidRPr="00EA739C">
              <w:rPr>
                <w:rStyle w:val="Hyperlink"/>
                <w:noProof/>
              </w:rPr>
              <w:t>1</w:t>
            </w:r>
            <w:r w:rsidR="00FC7BAE">
              <w:rPr>
                <w:rFonts w:eastAsiaTheme="minorEastAsia"/>
                <w:smallCaps w:val="0"/>
                <w:noProof/>
                <w:sz w:val="22"/>
                <w:szCs w:val="22"/>
                <w:lang w:val="en-GB" w:eastAsia="en-GB"/>
              </w:rPr>
              <w:tab/>
            </w:r>
            <w:r w:rsidR="00FC7BAE" w:rsidRPr="00EA739C">
              <w:rPr>
                <w:rStyle w:val="Hyperlink"/>
                <w:noProof/>
              </w:rPr>
              <w:t>RALLY QUALIFICATION REQUIREMENTS FOR STATE COMPETITION</w:t>
            </w:r>
            <w:r w:rsidR="00FC7BAE">
              <w:rPr>
                <w:noProof/>
                <w:webHidden/>
              </w:rPr>
              <w:tab/>
            </w:r>
            <w:r w:rsidR="00FC7BAE">
              <w:rPr>
                <w:noProof/>
                <w:webHidden/>
              </w:rPr>
              <w:fldChar w:fldCharType="begin"/>
            </w:r>
            <w:r w:rsidR="00FC7BAE">
              <w:rPr>
                <w:noProof/>
                <w:webHidden/>
              </w:rPr>
              <w:instrText xml:space="preserve"> PAGEREF _Toc33452831 \h </w:instrText>
            </w:r>
            <w:r w:rsidR="00FC7BAE">
              <w:rPr>
                <w:noProof/>
                <w:webHidden/>
              </w:rPr>
            </w:r>
            <w:r w:rsidR="00FC7BAE">
              <w:rPr>
                <w:noProof/>
                <w:webHidden/>
              </w:rPr>
              <w:fldChar w:fldCharType="separate"/>
            </w:r>
            <w:r>
              <w:rPr>
                <w:noProof/>
                <w:webHidden/>
              </w:rPr>
              <w:t>3</w:t>
            </w:r>
            <w:r w:rsidR="00FC7BAE">
              <w:rPr>
                <w:noProof/>
                <w:webHidden/>
              </w:rPr>
              <w:fldChar w:fldCharType="end"/>
            </w:r>
          </w:hyperlink>
        </w:p>
        <w:p w14:paraId="5AA20A8A" w14:textId="4DDE8F9B"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2" w:history="1">
            <w:r w:rsidR="00FC7BAE" w:rsidRPr="00EA739C">
              <w:rPr>
                <w:rStyle w:val="Hyperlink"/>
                <w:noProof/>
              </w:rPr>
              <w:t>2</w:t>
            </w:r>
            <w:r w:rsidR="00FC7BAE">
              <w:rPr>
                <w:rFonts w:eastAsiaTheme="minorEastAsia"/>
                <w:smallCaps w:val="0"/>
                <w:noProof/>
                <w:sz w:val="22"/>
                <w:szCs w:val="22"/>
                <w:lang w:val="en-GB" w:eastAsia="en-GB"/>
              </w:rPr>
              <w:tab/>
            </w:r>
            <w:r w:rsidR="00FC7BAE" w:rsidRPr="00EA739C">
              <w:rPr>
                <w:rStyle w:val="Hyperlink"/>
                <w:noProof/>
              </w:rPr>
              <w:t>ASSOCIATE RIDING MEMBER RALLY QUALIFICATION REQUIREMENTS FOR STATE COMPETITION</w:t>
            </w:r>
            <w:r w:rsidR="00FC7BAE">
              <w:rPr>
                <w:noProof/>
                <w:webHidden/>
              </w:rPr>
              <w:tab/>
            </w:r>
            <w:r w:rsidR="00FC7BAE">
              <w:rPr>
                <w:noProof/>
                <w:webHidden/>
              </w:rPr>
              <w:fldChar w:fldCharType="begin"/>
            </w:r>
            <w:r w:rsidR="00FC7BAE">
              <w:rPr>
                <w:noProof/>
                <w:webHidden/>
              </w:rPr>
              <w:instrText xml:space="preserve"> PAGEREF _Toc33452832 \h </w:instrText>
            </w:r>
            <w:r w:rsidR="00FC7BAE">
              <w:rPr>
                <w:noProof/>
                <w:webHidden/>
              </w:rPr>
            </w:r>
            <w:r w:rsidR="00FC7BAE">
              <w:rPr>
                <w:noProof/>
                <w:webHidden/>
              </w:rPr>
              <w:fldChar w:fldCharType="separate"/>
            </w:r>
            <w:r>
              <w:rPr>
                <w:noProof/>
                <w:webHidden/>
              </w:rPr>
              <w:t>3</w:t>
            </w:r>
            <w:r w:rsidR="00FC7BAE">
              <w:rPr>
                <w:noProof/>
                <w:webHidden/>
              </w:rPr>
              <w:fldChar w:fldCharType="end"/>
            </w:r>
          </w:hyperlink>
        </w:p>
        <w:p w14:paraId="157B3FDB" w14:textId="7743254B"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3" w:history="1">
            <w:r w:rsidR="00FC7BAE" w:rsidRPr="00EA739C">
              <w:rPr>
                <w:rStyle w:val="Hyperlink"/>
                <w:noProof/>
              </w:rPr>
              <w:t>3</w:t>
            </w:r>
            <w:r w:rsidR="00FC7BAE">
              <w:rPr>
                <w:rFonts w:eastAsiaTheme="minorEastAsia"/>
                <w:smallCaps w:val="0"/>
                <w:noProof/>
                <w:sz w:val="22"/>
                <w:szCs w:val="22"/>
                <w:lang w:val="en-GB" w:eastAsia="en-GB"/>
              </w:rPr>
              <w:tab/>
            </w:r>
            <w:r w:rsidR="00FC7BAE" w:rsidRPr="00EA739C">
              <w:rPr>
                <w:rStyle w:val="Hyperlink"/>
                <w:noProof/>
              </w:rPr>
              <w:t>RIDER ELIGIBILTY</w:t>
            </w:r>
            <w:r w:rsidR="00FC7BAE">
              <w:rPr>
                <w:noProof/>
                <w:webHidden/>
              </w:rPr>
              <w:tab/>
            </w:r>
            <w:r w:rsidR="00FC7BAE">
              <w:rPr>
                <w:noProof/>
                <w:webHidden/>
              </w:rPr>
              <w:fldChar w:fldCharType="begin"/>
            </w:r>
            <w:r w:rsidR="00FC7BAE">
              <w:rPr>
                <w:noProof/>
                <w:webHidden/>
              </w:rPr>
              <w:instrText xml:space="preserve"> PAGEREF _Toc33452833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344D615E" w14:textId="595A2DAF"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4" w:history="1">
            <w:r w:rsidR="00FC7BAE" w:rsidRPr="00EA739C">
              <w:rPr>
                <w:rStyle w:val="Hyperlink"/>
                <w:noProof/>
              </w:rPr>
              <w:t>4</w:t>
            </w:r>
            <w:r w:rsidR="00FC7BAE">
              <w:rPr>
                <w:rFonts w:eastAsiaTheme="minorEastAsia"/>
                <w:smallCaps w:val="0"/>
                <w:noProof/>
                <w:sz w:val="22"/>
                <w:szCs w:val="22"/>
                <w:lang w:val="en-GB" w:eastAsia="en-GB"/>
              </w:rPr>
              <w:tab/>
            </w:r>
            <w:r w:rsidR="00FC7BAE" w:rsidRPr="00EA739C">
              <w:rPr>
                <w:rStyle w:val="Hyperlink"/>
                <w:noProof/>
              </w:rPr>
              <w:t>AGE OF RIDER</w:t>
            </w:r>
            <w:r w:rsidR="00FC7BAE">
              <w:rPr>
                <w:noProof/>
                <w:webHidden/>
              </w:rPr>
              <w:tab/>
            </w:r>
            <w:r w:rsidR="00FC7BAE">
              <w:rPr>
                <w:noProof/>
                <w:webHidden/>
              </w:rPr>
              <w:fldChar w:fldCharType="begin"/>
            </w:r>
            <w:r w:rsidR="00FC7BAE">
              <w:rPr>
                <w:noProof/>
                <w:webHidden/>
              </w:rPr>
              <w:instrText xml:space="preserve"> PAGEREF _Toc33452834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179D1E74" w14:textId="143DC3A3"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5" w:history="1">
            <w:r w:rsidR="00FC7BAE" w:rsidRPr="00EA739C">
              <w:rPr>
                <w:rStyle w:val="Hyperlink"/>
                <w:rFonts w:eastAsia="Times New Roman" w:cs="Arial"/>
                <w:noProof/>
              </w:rPr>
              <w:t>5</w:t>
            </w:r>
            <w:r w:rsidR="00FC7BAE">
              <w:rPr>
                <w:rFonts w:eastAsiaTheme="minorEastAsia"/>
                <w:smallCaps w:val="0"/>
                <w:noProof/>
                <w:sz w:val="22"/>
                <w:szCs w:val="22"/>
                <w:lang w:val="en-GB" w:eastAsia="en-GB"/>
              </w:rPr>
              <w:tab/>
            </w:r>
            <w:r w:rsidR="00FC7BAE" w:rsidRPr="00EA739C">
              <w:rPr>
                <w:rStyle w:val="Hyperlink"/>
                <w:rFonts w:eastAsia="Times New Roman"/>
                <w:noProof/>
              </w:rPr>
              <w:t>HORSE ELIGIBILTY</w:t>
            </w:r>
            <w:r w:rsidR="00FC7BAE">
              <w:rPr>
                <w:noProof/>
                <w:webHidden/>
              </w:rPr>
              <w:tab/>
            </w:r>
            <w:r w:rsidR="00FC7BAE">
              <w:rPr>
                <w:noProof/>
                <w:webHidden/>
              </w:rPr>
              <w:fldChar w:fldCharType="begin"/>
            </w:r>
            <w:r w:rsidR="00FC7BAE">
              <w:rPr>
                <w:noProof/>
                <w:webHidden/>
              </w:rPr>
              <w:instrText xml:space="preserve"> PAGEREF _Toc33452835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01A610AD" w14:textId="78206D35"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6" w:history="1">
            <w:r w:rsidR="00FC7BAE" w:rsidRPr="00EA739C">
              <w:rPr>
                <w:rStyle w:val="Hyperlink"/>
                <w:rFonts w:eastAsia="Times New Roman"/>
                <w:noProof/>
              </w:rPr>
              <w:t>6</w:t>
            </w:r>
            <w:r w:rsidR="00FC7BAE">
              <w:rPr>
                <w:rFonts w:eastAsiaTheme="minorEastAsia"/>
                <w:smallCaps w:val="0"/>
                <w:noProof/>
                <w:sz w:val="22"/>
                <w:szCs w:val="22"/>
                <w:lang w:val="en-GB" w:eastAsia="en-GB"/>
              </w:rPr>
              <w:tab/>
            </w:r>
            <w:r w:rsidR="00FC7BAE" w:rsidRPr="00EA739C">
              <w:rPr>
                <w:rStyle w:val="Hyperlink"/>
                <w:rFonts w:eastAsia="Times New Roman"/>
                <w:noProof/>
              </w:rPr>
              <w:t>CLOSING DATES</w:t>
            </w:r>
            <w:r w:rsidR="00FC7BAE">
              <w:rPr>
                <w:noProof/>
                <w:webHidden/>
              </w:rPr>
              <w:tab/>
            </w:r>
            <w:r w:rsidR="00FC7BAE">
              <w:rPr>
                <w:noProof/>
                <w:webHidden/>
              </w:rPr>
              <w:fldChar w:fldCharType="begin"/>
            </w:r>
            <w:r w:rsidR="00FC7BAE">
              <w:rPr>
                <w:noProof/>
                <w:webHidden/>
              </w:rPr>
              <w:instrText xml:space="preserve"> PAGEREF _Toc33452836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5ADA69BA" w14:textId="2040D558"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7" w:history="1">
            <w:r w:rsidR="00FC7BAE" w:rsidRPr="00EA739C">
              <w:rPr>
                <w:rStyle w:val="Hyperlink"/>
                <w:rFonts w:eastAsia="Times New Roman"/>
                <w:noProof/>
              </w:rPr>
              <w:t>7</w:t>
            </w:r>
            <w:r w:rsidR="00FC7BAE">
              <w:rPr>
                <w:rFonts w:eastAsiaTheme="minorEastAsia"/>
                <w:smallCaps w:val="0"/>
                <w:noProof/>
                <w:sz w:val="22"/>
                <w:szCs w:val="22"/>
                <w:lang w:val="en-GB" w:eastAsia="en-GB"/>
              </w:rPr>
              <w:tab/>
            </w:r>
            <w:r w:rsidR="00FC7BAE" w:rsidRPr="00EA739C">
              <w:rPr>
                <w:rStyle w:val="Hyperlink"/>
                <w:rFonts w:eastAsia="Times New Roman"/>
                <w:noProof/>
              </w:rPr>
              <w:t>DECLARATIONS</w:t>
            </w:r>
            <w:r w:rsidR="00FC7BAE">
              <w:rPr>
                <w:noProof/>
                <w:webHidden/>
              </w:rPr>
              <w:tab/>
            </w:r>
            <w:r w:rsidR="00FC7BAE">
              <w:rPr>
                <w:noProof/>
                <w:webHidden/>
              </w:rPr>
              <w:fldChar w:fldCharType="begin"/>
            </w:r>
            <w:r w:rsidR="00FC7BAE">
              <w:rPr>
                <w:noProof/>
                <w:webHidden/>
              </w:rPr>
              <w:instrText xml:space="preserve"> PAGEREF _Toc33452837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0816FD36" w14:textId="666DFA70"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8" w:history="1">
            <w:r w:rsidR="00FC7BAE" w:rsidRPr="00EA739C">
              <w:rPr>
                <w:rStyle w:val="Hyperlink"/>
                <w:rFonts w:eastAsia="Calibri"/>
                <w:noProof/>
              </w:rPr>
              <w:t>8</w:t>
            </w:r>
            <w:r w:rsidR="00FC7BAE">
              <w:rPr>
                <w:rFonts w:eastAsiaTheme="minorEastAsia"/>
                <w:smallCaps w:val="0"/>
                <w:noProof/>
                <w:sz w:val="22"/>
                <w:szCs w:val="22"/>
                <w:lang w:val="en-GB" w:eastAsia="en-GB"/>
              </w:rPr>
              <w:tab/>
            </w:r>
            <w:r w:rsidR="00FC7BAE" w:rsidRPr="00EA739C">
              <w:rPr>
                <w:rStyle w:val="Hyperlink"/>
                <w:rFonts w:eastAsia="Calibri"/>
                <w:noProof/>
              </w:rPr>
              <w:t>PAYMENT</w:t>
            </w:r>
            <w:r w:rsidR="00FC7BAE">
              <w:rPr>
                <w:noProof/>
                <w:webHidden/>
              </w:rPr>
              <w:tab/>
            </w:r>
            <w:r w:rsidR="00FC7BAE">
              <w:rPr>
                <w:noProof/>
                <w:webHidden/>
              </w:rPr>
              <w:fldChar w:fldCharType="begin"/>
            </w:r>
            <w:r w:rsidR="00FC7BAE">
              <w:rPr>
                <w:noProof/>
                <w:webHidden/>
              </w:rPr>
              <w:instrText xml:space="preserve"> PAGEREF _Toc33452838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74FCAA20" w14:textId="017712B7"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39" w:history="1">
            <w:r w:rsidR="00FC7BAE" w:rsidRPr="00EA739C">
              <w:rPr>
                <w:rStyle w:val="Hyperlink"/>
                <w:rFonts w:eastAsia="Times New Roman"/>
                <w:noProof/>
                <w:snapToGrid w:val="0"/>
              </w:rPr>
              <w:t>9</w:t>
            </w:r>
            <w:r w:rsidR="00FC7BAE">
              <w:rPr>
                <w:rFonts w:eastAsiaTheme="minorEastAsia"/>
                <w:smallCaps w:val="0"/>
                <w:noProof/>
                <w:sz w:val="22"/>
                <w:szCs w:val="22"/>
                <w:lang w:val="en-GB" w:eastAsia="en-GB"/>
              </w:rPr>
              <w:tab/>
            </w:r>
            <w:r w:rsidR="00FC7BAE" w:rsidRPr="00EA739C">
              <w:rPr>
                <w:rStyle w:val="Hyperlink"/>
                <w:rFonts w:eastAsia="Times New Roman"/>
                <w:noProof/>
                <w:snapToGrid w:val="0"/>
              </w:rPr>
              <w:t>WITHDRAWALS</w:t>
            </w:r>
            <w:r w:rsidR="00FC7BAE">
              <w:rPr>
                <w:noProof/>
                <w:webHidden/>
              </w:rPr>
              <w:tab/>
            </w:r>
            <w:r w:rsidR="00FC7BAE">
              <w:rPr>
                <w:noProof/>
                <w:webHidden/>
              </w:rPr>
              <w:fldChar w:fldCharType="begin"/>
            </w:r>
            <w:r w:rsidR="00FC7BAE">
              <w:rPr>
                <w:noProof/>
                <w:webHidden/>
              </w:rPr>
              <w:instrText xml:space="preserve"> PAGEREF _Toc33452839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1C177F98" w14:textId="6A87A947"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0" w:history="1">
            <w:r w:rsidR="00FC7BAE" w:rsidRPr="00EA739C">
              <w:rPr>
                <w:rStyle w:val="Hyperlink"/>
                <w:rFonts w:eastAsia="Times New Roman"/>
                <w:noProof/>
              </w:rPr>
              <w:t>10</w:t>
            </w:r>
            <w:r w:rsidR="00FC7BAE">
              <w:rPr>
                <w:rFonts w:eastAsiaTheme="minorEastAsia"/>
                <w:smallCaps w:val="0"/>
                <w:noProof/>
                <w:sz w:val="22"/>
                <w:szCs w:val="22"/>
                <w:lang w:val="en-GB" w:eastAsia="en-GB"/>
              </w:rPr>
              <w:tab/>
            </w:r>
            <w:r w:rsidR="00FC7BAE" w:rsidRPr="00EA739C">
              <w:rPr>
                <w:rStyle w:val="Hyperlink"/>
                <w:rFonts w:eastAsia="Times New Roman"/>
                <w:noProof/>
              </w:rPr>
              <w:t>REFUNDS</w:t>
            </w:r>
            <w:r w:rsidR="00FC7BAE">
              <w:rPr>
                <w:noProof/>
                <w:webHidden/>
              </w:rPr>
              <w:tab/>
            </w:r>
            <w:r w:rsidR="00FC7BAE">
              <w:rPr>
                <w:noProof/>
                <w:webHidden/>
              </w:rPr>
              <w:fldChar w:fldCharType="begin"/>
            </w:r>
            <w:r w:rsidR="00FC7BAE">
              <w:rPr>
                <w:noProof/>
                <w:webHidden/>
              </w:rPr>
              <w:instrText xml:space="preserve"> PAGEREF _Toc33452840 \h </w:instrText>
            </w:r>
            <w:r w:rsidR="00FC7BAE">
              <w:rPr>
                <w:noProof/>
                <w:webHidden/>
              </w:rPr>
            </w:r>
            <w:r w:rsidR="00FC7BAE">
              <w:rPr>
                <w:noProof/>
                <w:webHidden/>
              </w:rPr>
              <w:fldChar w:fldCharType="separate"/>
            </w:r>
            <w:r>
              <w:rPr>
                <w:noProof/>
                <w:webHidden/>
              </w:rPr>
              <w:t>4</w:t>
            </w:r>
            <w:r w:rsidR="00FC7BAE">
              <w:rPr>
                <w:noProof/>
                <w:webHidden/>
              </w:rPr>
              <w:fldChar w:fldCharType="end"/>
            </w:r>
          </w:hyperlink>
        </w:p>
        <w:p w14:paraId="4C86A855" w14:textId="562A687E"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1" w:history="1">
            <w:r w:rsidR="00FC7BAE" w:rsidRPr="00EA739C">
              <w:rPr>
                <w:rStyle w:val="Hyperlink"/>
                <w:rFonts w:eastAsia="Times New Roman"/>
                <w:noProof/>
              </w:rPr>
              <w:t>11</w:t>
            </w:r>
            <w:r w:rsidR="00FC7BAE">
              <w:rPr>
                <w:rFonts w:eastAsiaTheme="minorEastAsia"/>
                <w:smallCaps w:val="0"/>
                <w:noProof/>
                <w:sz w:val="22"/>
                <w:szCs w:val="22"/>
                <w:lang w:val="en-GB" w:eastAsia="en-GB"/>
              </w:rPr>
              <w:tab/>
            </w:r>
            <w:r w:rsidR="00FC7BAE" w:rsidRPr="00EA739C">
              <w:rPr>
                <w:rStyle w:val="Hyperlink"/>
                <w:rFonts w:eastAsia="Times New Roman"/>
                <w:noProof/>
              </w:rPr>
              <w:t>OVERDUE ACCOUNTS</w:t>
            </w:r>
            <w:r w:rsidR="00FC7BAE">
              <w:rPr>
                <w:noProof/>
                <w:webHidden/>
              </w:rPr>
              <w:tab/>
            </w:r>
            <w:r w:rsidR="00FC7BAE">
              <w:rPr>
                <w:noProof/>
                <w:webHidden/>
              </w:rPr>
              <w:fldChar w:fldCharType="begin"/>
            </w:r>
            <w:r w:rsidR="00FC7BAE">
              <w:rPr>
                <w:noProof/>
                <w:webHidden/>
              </w:rPr>
              <w:instrText xml:space="preserve"> PAGEREF _Toc33452841 \h </w:instrText>
            </w:r>
            <w:r w:rsidR="00FC7BAE">
              <w:rPr>
                <w:noProof/>
                <w:webHidden/>
              </w:rPr>
            </w:r>
            <w:r w:rsidR="00FC7BAE">
              <w:rPr>
                <w:noProof/>
                <w:webHidden/>
              </w:rPr>
              <w:fldChar w:fldCharType="separate"/>
            </w:r>
            <w:r>
              <w:rPr>
                <w:noProof/>
                <w:webHidden/>
              </w:rPr>
              <w:t>5</w:t>
            </w:r>
            <w:r w:rsidR="00FC7BAE">
              <w:rPr>
                <w:noProof/>
                <w:webHidden/>
              </w:rPr>
              <w:fldChar w:fldCharType="end"/>
            </w:r>
          </w:hyperlink>
        </w:p>
        <w:p w14:paraId="64F4B4F8" w14:textId="39F3EA89"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2" w:history="1">
            <w:r w:rsidR="00FC7BAE" w:rsidRPr="00EA739C">
              <w:rPr>
                <w:rStyle w:val="Hyperlink"/>
                <w:rFonts w:eastAsia="Times New Roman"/>
                <w:noProof/>
              </w:rPr>
              <w:t>12</w:t>
            </w:r>
            <w:r w:rsidR="00FC7BAE">
              <w:rPr>
                <w:rFonts w:eastAsiaTheme="minorEastAsia"/>
                <w:smallCaps w:val="0"/>
                <w:noProof/>
                <w:sz w:val="22"/>
                <w:szCs w:val="22"/>
                <w:lang w:val="en-GB" w:eastAsia="en-GB"/>
              </w:rPr>
              <w:tab/>
            </w:r>
            <w:r w:rsidR="00FC7BAE" w:rsidRPr="00EA739C">
              <w:rPr>
                <w:rStyle w:val="Hyperlink"/>
                <w:rFonts w:eastAsia="Times New Roman"/>
                <w:noProof/>
              </w:rPr>
              <w:t>COMPOSITE TEAMS</w:t>
            </w:r>
            <w:r w:rsidR="00FC7BAE">
              <w:rPr>
                <w:noProof/>
                <w:webHidden/>
              </w:rPr>
              <w:tab/>
            </w:r>
            <w:r w:rsidR="00FC7BAE">
              <w:rPr>
                <w:noProof/>
                <w:webHidden/>
              </w:rPr>
              <w:fldChar w:fldCharType="begin"/>
            </w:r>
            <w:r w:rsidR="00FC7BAE">
              <w:rPr>
                <w:noProof/>
                <w:webHidden/>
              </w:rPr>
              <w:instrText xml:space="preserve"> PAGEREF _Toc33452842 \h </w:instrText>
            </w:r>
            <w:r w:rsidR="00FC7BAE">
              <w:rPr>
                <w:noProof/>
                <w:webHidden/>
              </w:rPr>
            </w:r>
            <w:r w:rsidR="00FC7BAE">
              <w:rPr>
                <w:noProof/>
                <w:webHidden/>
              </w:rPr>
              <w:fldChar w:fldCharType="separate"/>
            </w:r>
            <w:r>
              <w:rPr>
                <w:noProof/>
                <w:webHidden/>
              </w:rPr>
              <w:t>5</w:t>
            </w:r>
            <w:r w:rsidR="00FC7BAE">
              <w:rPr>
                <w:noProof/>
                <w:webHidden/>
              </w:rPr>
              <w:fldChar w:fldCharType="end"/>
            </w:r>
          </w:hyperlink>
        </w:p>
        <w:p w14:paraId="1ACF841C" w14:textId="1328FDC8"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3" w:history="1">
            <w:r w:rsidR="00FC7BAE" w:rsidRPr="00EA739C">
              <w:rPr>
                <w:rStyle w:val="Hyperlink"/>
                <w:rFonts w:eastAsia="Times New Roman"/>
                <w:noProof/>
              </w:rPr>
              <w:t>13</w:t>
            </w:r>
            <w:r w:rsidR="00FC7BAE">
              <w:rPr>
                <w:rFonts w:eastAsiaTheme="minorEastAsia"/>
                <w:smallCaps w:val="0"/>
                <w:noProof/>
                <w:sz w:val="22"/>
                <w:szCs w:val="22"/>
                <w:lang w:val="en-GB" w:eastAsia="en-GB"/>
              </w:rPr>
              <w:tab/>
            </w:r>
            <w:r w:rsidR="00FC7BAE" w:rsidRPr="00EA739C">
              <w:rPr>
                <w:rStyle w:val="Hyperlink"/>
                <w:rFonts w:eastAsia="Times New Roman"/>
                <w:noProof/>
              </w:rPr>
              <w:t>SUBSTITUTIONS</w:t>
            </w:r>
            <w:r w:rsidR="00FC7BAE">
              <w:rPr>
                <w:noProof/>
                <w:webHidden/>
              </w:rPr>
              <w:tab/>
            </w:r>
            <w:r w:rsidR="00FC7BAE">
              <w:rPr>
                <w:noProof/>
                <w:webHidden/>
              </w:rPr>
              <w:fldChar w:fldCharType="begin"/>
            </w:r>
            <w:r w:rsidR="00FC7BAE">
              <w:rPr>
                <w:noProof/>
                <w:webHidden/>
              </w:rPr>
              <w:instrText xml:space="preserve"> PAGEREF _Toc33452843 \h </w:instrText>
            </w:r>
            <w:r w:rsidR="00FC7BAE">
              <w:rPr>
                <w:noProof/>
                <w:webHidden/>
              </w:rPr>
            </w:r>
            <w:r w:rsidR="00FC7BAE">
              <w:rPr>
                <w:noProof/>
                <w:webHidden/>
              </w:rPr>
              <w:fldChar w:fldCharType="separate"/>
            </w:r>
            <w:r>
              <w:rPr>
                <w:noProof/>
                <w:webHidden/>
              </w:rPr>
              <w:t>5</w:t>
            </w:r>
            <w:r w:rsidR="00FC7BAE">
              <w:rPr>
                <w:noProof/>
                <w:webHidden/>
              </w:rPr>
              <w:fldChar w:fldCharType="end"/>
            </w:r>
          </w:hyperlink>
        </w:p>
        <w:p w14:paraId="260BDCDF" w14:textId="5FD88D9C"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4" w:history="1">
            <w:r w:rsidR="00FC7BAE" w:rsidRPr="00EA739C">
              <w:rPr>
                <w:rStyle w:val="Hyperlink"/>
                <w:rFonts w:eastAsia="Times New Roman"/>
                <w:noProof/>
              </w:rPr>
              <w:t>14</w:t>
            </w:r>
            <w:r w:rsidR="00FC7BAE">
              <w:rPr>
                <w:rFonts w:eastAsiaTheme="minorEastAsia"/>
                <w:smallCaps w:val="0"/>
                <w:noProof/>
                <w:sz w:val="22"/>
                <w:szCs w:val="22"/>
                <w:lang w:val="en-GB" w:eastAsia="en-GB"/>
              </w:rPr>
              <w:tab/>
            </w:r>
            <w:r w:rsidR="00FC7BAE" w:rsidRPr="00EA739C">
              <w:rPr>
                <w:rStyle w:val="Hyperlink"/>
                <w:rFonts w:eastAsia="Times New Roman"/>
                <w:noProof/>
              </w:rPr>
              <w:t>DRAW</w:t>
            </w:r>
            <w:r w:rsidR="00FC7BAE">
              <w:rPr>
                <w:noProof/>
                <w:webHidden/>
              </w:rPr>
              <w:tab/>
            </w:r>
            <w:r w:rsidR="00FC7BAE">
              <w:rPr>
                <w:noProof/>
                <w:webHidden/>
              </w:rPr>
              <w:fldChar w:fldCharType="begin"/>
            </w:r>
            <w:r w:rsidR="00FC7BAE">
              <w:rPr>
                <w:noProof/>
                <w:webHidden/>
              </w:rPr>
              <w:instrText xml:space="preserve"> PAGEREF _Toc33452844 \h </w:instrText>
            </w:r>
            <w:r w:rsidR="00FC7BAE">
              <w:rPr>
                <w:noProof/>
                <w:webHidden/>
              </w:rPr>
            </w:r>
            <w:r w:rsidR="00FC7BAE">
              <w:rPr>
                <w:noProof/>
                <w:webHidden/>
              </w:rPr>
              <w:fldChar w:fldCharType="separate"/>
            </w:r>
            <w:r>
              <w:rPr>
                <w:noProof/>
                <w:webHidden/>
              </w:rPr>
              <w:t>5</w:t>
            </w:r>
            <w:r w:rsidR="00FC7BAE">
              <w:rPr>
                <w:noProof/>
                <w:webHidden/>
              </w:rPr>
              <w:fldChar w:fldCharType="end"/>
            </w:r>
          </w:hyperlink>
        </w:p>
        <w:p w14:paraId="3025216B" w14:textId="2CCE7136"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5" w:history="1">
            <w:r w:rsidR="00FC7BAE" w:rsidRPr="00EA739C">
              <w:rPr>
                <w:rStyle w:val="Hyperlink"/>
                <w:rFonts w:eastAsia="Times New Roman"/>
                <w:noProof/>
              </w:rPr>
              <w:t>15</w:t>
            </w:r>
            <w:r w:rsidR="00FC7BAE">
              <w:rPr>
                <w:rFonts w:eastAsiaTheme="minorEastAsia"/>
                <w:smallCaps w:val="0"/>
                <w:noProof/>
                <w:sz w:val="22"/>
                <w:szCs w:val="22"/>
                <w:lang w:val="en-GB" w:eastAsia="en-GB"/>
              </w:rPr>
              <w:tab/>
            </w:r>
            <w:r w:rsidR="00FC7BAE" w:rsidRPr="00EA739C">
              <w:rPr>
                <w:rStyle w:val="Hyperlink"/>
                <w:rFonts w:eastAsia="Times New Roman"/>
                <w:noProof/>
              </w:rPr>
              <w:t>TEAM MANAGERS</w:t>
            </w:r>
            <w:r w:rsidR="00FC7BAE">
              <w:rPr>
                <w:noProof/>
                <w:webHidden/>
              </w:rPr>
              <w:tab/>
            </w:r>
            <w:r w:rsidR="00FC7BAE">
              <w:rPr>
                <w:noProof/>
                <w:webHidden/>
              </w:rPr>
              <w:fldChar w:fldCharType="begin"/>
            </w:r>
            <w:r w:rsidR="00FC7BAE">
              <w:rPr>
                <w:noProof/>
                <w:webHidden/>
              </w:rPr>
              <w:instrText xml:space="preserve"> PAGEREF _Toc33452845 \h </w:instrText>
            </w:r>
            <w:r w:rsidR="00FC7BAE">
              <w:rPr>
                <w:noProof/>
                <w:webHidden/>
              </w:rPr>
            </w:r>
            <w:r w:rsidR="00FC7BAE">
              <w:rPr>
                <w:noProof/>
                <w:webHidden/>
              </w:rPr>
              <w:fldChar w:fldCharType="separate"/>
            </w:r>
            <w:r>
              <w:rPr>
                <w:noProof/>
                <w:webHidden/>
              </w:rPr>
              <w:t>6</w:t>
            </w:r>
            <w:r w:rsidR="00FC7BAE">
              <w:rPr>
                <w:noProof/>
                <w:webHidden/>
              </w:rPr>
              <w:fldChar w:fldCharType="end"/>
            </w:r>
          </w:hyperlink>
        </w:p>
        <w:p w14:paraId="1B7FC783" w14:textId="70F5C35A"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6" w:history="1">
            <w:r w:rsidR="00FC7BAE" w:rsidRPr="00EA739C">
              <w:rPr>
                <w:rStyle w:val="Hyperlink"/>
                <w:rFonts w:eastAsia="Times New Roman"/>
                <w:noProof/>
              </w:rPr>
              <w:t>16</w:t>
            </w:r>
            <w:r w:rsidR="00FC7BAE">
              <w:rPr>
                <w:rFonts w:eastAsiaTheme="minorEastAsia"/>
                <w:smallCaps w:val="0"/>
                <w:noProof/>
                <w:sz w:val="22"/>
                <w:szCs w:val="22"/>
                <w:lang w:val="en-GB" w:eastAsia="en-GB"/>
              </w:rPr>
              <w:tab/>
            </w:r>
            <w:r w:rsidR="00FC7BAE" w:rsidRPr="00EA739C">
              <w:rPr>
                <w:rStyle w:val="Hyperlink"/>
                <w:rFonts w:eastAsia="Times New Roman"/>
                <w:noProof/>
              </w:rPr>
              <w:t>HELPERS</w:t>
            </w:r>
            <w:r w:rsidR="00FC7BAE">
              <w:rPr>
                <w:noProof/>
                <w:webHidden/>
              </w:rPr>
              <w:tab/>
            </w:r>
            <w:r w:rsidR="00FC7BAE">
              <w:rPr>
                <w:noProof/>
                <w:webHidden/>
              </w:rPr>
              <w:fldChar w:fldCharType="begin"/>
            </w:r>
            <w:r w:rsidR="00FC7BAE">
              <w:rPr>
                <w:noProof/>
                <w:webHidden/>
              </w:rPr>
              <w:instrText xml:space="preserve"> PAGEREF _Toc33452846 \h </w:instrText>
            </w:r>
            <w:r w:rsidR="00FC7BAE">
              <w:rPr>
                <w:noProof/>
                <w:webHidden/>
              </w:rPr>
            </w:r>
            <w:r w:rsidR="00FC7BAE">
              <w:rPr>
                <w:noProof/>
                <w:webHidden/>
              </w:rPr>
              <w:fldChar w:fldCharType="separate"/>
            </w:r>
            <w:r>
              <w:rPr>
                <w:noProof/>
                <w:webHidden/>
              </w:rPr>
              <w:t>6</w:t>
            </w:r>
            <w:r w:rsidR="00FC7BAE">
              <w:rPr>
                <w:noProof/>
                <w:webHidden/>
              </w:rPr>
              <w:fldChar w:fldCharType="end"/>
            </w:r>
          </w:hyperlink>
        </w:p>
        <w:p w14:paraId="1015A491" w14:textId="7C9464CE"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7" w:history="1">
            <w:r w:rsidR="00FC7BAE" w:rsidRPr="00EA739C">
              <w:rPr>
                <w:rStyle w:val="Hyperlink"/>
                <w:noProof/>
              </w:rPr>
              <w:t>17</w:t>
            </w:r>
            <w:r w:rsidR="00FC7BAE">
              <w:rPr>
                <w:rFonts w:eastAsiaTheme="minorEastAsia"/>
                <w:smallCaps w:val="0"/>
                <w:noProof/>
                <w:sz w:val="22"/>
                <w:szCs w:val="22"/>
                <w:lang w:val="en-GB" w:eastAsia="en-GB"/>
              </w:rPr>
              <w:tab/>
            </w:r>
            <w:r w:rsidR="00FC7BAE" w:rsidRPr="00EA739C">
              <w:rPr>
                <w:rStyle w:val="Hyperlink"/>
                <w:noProof/>
              </w:rPr>
              <w:t>UNIFORM</w:t>
            </w:r>
            <w:r w:rsidR="00FC7BAE">
              <w:rPr>
                <w:noProof/>
                <w:webHidden/>
              </w:rPr>
              <w:tab/>
            </w:r>
            <w:r w:rsidR="00FC7BAE">
              <w:rPr>
                <w:noProof/>
                <w:webHidden/>
              </w:rPr>
              <w:fldChar w:fldCharType="begin"/>
            </w:r>
            <w:r w:rsidR="00FC7BAE">
              <w:rPr>
                <w:noProof/>
                <w:webHidden/>
              </w:rPr>
              <w:instrText xml:space="preserve"> PAGEREF _Toc33452847 \h </w:instrText>
            </w:r>
            <w:r w:rsidR="00FC7BAE">
              <w:rPr>
                <w:noProof/>
                <w:webHidden/>
              </w:rPr>
            </w:r>
            <w:r w:rsidR="00FC7BAE">
              <w:rPr>
                <w:noProof/>
                <w:webHidden/>
              </w:rPr>
              <w:fldChar w:fldCharType="separate"/>
            </w:r>
            <w:r>
              <w:rPr>
                <w:noProof/>
                <w:webHidden/>
              </w:rPr>
              <w:t>6</w:t>
            </w:r>
            <w:r w:rsidR="00FC7BAE">
              <w:rPr>
                <w:noProof/>
                <w:webHidden/>
              </w:rPr>
              <w:fldChar w:fldCharType="end"/>
            </w:r>
          </w:hyperlink>
        </w:p>
        <w:p w14:paraId="2956F617" w14:textId="762FC6A8"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8" w:history="1">
            <w:r w:rsidR="00FC7BAE" w:rsidRPr="00EA739C">
              <w:rPr>
                <w:rStyle w:val="Hyperlink"/>
                <w:rFonts w:eastAsia="Times New Roman"/>
                <w:noProof/>
              </w:rPr>
              <w:t>18</w:t>
            </w:r>
            <w:r w:rsidR="00FC7BAE">
              <w:rPr>
                <w:rFonts w:eastAsiaTheme="minorEastAsia"/>
                <w:smallCaps w:val="0"/>
                <w:noProof/>
                <w:sz w:val="22"/>
                <w:szCs w:val="22"/>
                <w:lang w:val="en-GB" w:eastAsia="en-GB"/>
              </w:rPr>
              <w:tab/>
            </w:r>
            <w:r w:rsidR="00FC7BAE" w:rsidRPr="00EA739C">
              <w:rPr>
                <w:rStyle w:val="Hyperlink"/>
                <w:rFonts w:eastAsia="Times New Roman"/>
                <w:noProof/>
              </w:rPr>
              <w:t>GEAR CHECKING</w:t>
            </w:r>
            <w:r w:rsidR="00FC7BAE">
              <w:rPr>
                <w:noProof/>
                <w:webHidden/>
              </w:rPr>
              <w:tab/>
            </w:r>
            <w:r w:rsidR="00FC7BAE">
              <w:rPr>
                <w:noProof/>
                <w:webHidden/>
              </w:rPr>
              <w:fldChar w:fldCharType="begin"/>
            </w:r>
            <w:r w:rsidR="00FC7BAE">
              <w:rPr>
                <w:noProof/>
                <w:webHidden/>
              </w:rPr>
              <w:instrText xml:space="preserve"> PAGEREF _Toc33452848 \h </w:instrText>
            </w:r>
            <w:r w:rsidR="00FC7BAE">
              <w:rPr>
                <w:noProof/>
                <w:webHidden/>
              </w:rPr>
            </w:r>
            <w:r w:rsidR="00FC7BAE">
              <w:rPr>
                <w:noProof/>
                <w:webHidden/>
              </w:rPr>
              <w:fldChar w:fldCharType="separate"/>
            </w:r>
            <w:r>
              <w:rPr>
                <w:noProof/>
                <w:webHidden/>
              </w:rPr>
              <w:t>6</w:t>
            </w:r>
            <w:r w:rsidR="00FC7BAE">
              <w:rPr>
                <w:noProof/>
                <w:webHidden/>
              </w:rPr>
              <w:fldChar w:fldCharType="end"/>
            </w:r>
          </w:hyperlink>
        </w:p>
        <w:p w14:paraId="082B98AA" w14:textId="6CD14470"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49" w:history="1">
            <w:r w:rsidR="00FC7BAE" w:rsidRPr="00EA739C">
              <w:rPr>
                <w:rStyle w:val="Hyperlink"/>
                <w:rFonts w:eastAsia="Times New Roman"/>
                <w:noProof/>
              </w:rPr>
              <w:t>19</w:t>
            </w:r>
            <w:r w:rsidR="00FC7BAE">
              <w:rPr>
                <w:rFonts w:eastAsiaTheme="minorEastAsia"/>
                <w:smallCaps w:val="0"/>
                <w:noProof/>
                <w:sz w:val="22"/>
                <w:szCs w:val="22"/>
                <w:lang w:val="en-GB" w:eastAsia="en-GB"/>
              </w:rPr>
              <w:tab/>
            </w:r>
            <w:r w:rsidR="00FC7BAE" w:rsidRPr="00EA739C">
              <w:rPr>
                <w:rStyle w:val="Hyperlink"/>
                <w:rFonts w:eastAsia="Times New Roman"/>
                <w:noProof/>
              </w:rPr>
              <w:t>MEDICAL SERVICES</w:t>
            </w:r>
            <w:r w:rsidR="00FC7BAE">
              <w:rPr>
                <w:noProof/>
                <w:webHidden/>
              </w:rPr>
              <w:tab/>
            </w:r>
            <w:r w:rsidR="00FC7BAE">
              <w:rPr>
                <w:noProof/>
                <w:webHidden/>
              </w:rPr>
              <w:fldChar w:fldCharType="begin"/>
            </w:r>
            <w:r w:rsidR="00FC7BAE">
              <w:rPr>
                <w:noProof/>
                <w:webHidden/>
              </w:rPr>
              <w:instrText xml:space="preserve"> PAGEREF _Toc33452849 \h </w:instrText>
            </w:r>
            <w:r w:rsidR="00FC7BAE">
              <w:rPr>
                <w:noProof/>
                <w:webHidden/>
              </w:rPr>
            </w:r>
            <w:r w:rsidR="00FC7BAE">
              <w:rPr>
                <w:noProof/>
                <w:webHidden/>
              </w:rPr>
              <w:fldChar w:fldCharType="separate"/>
            </w:r>
            <w:r>
              <w:rPr>
                <w:noProof/>
                <w:webHidden/>
              </w:rPr>
              <w:t>6</w:t>
            </w:r>
            <w:r w:rsidR="00FC7BAE">
              <w:rPr>
                <w:noProof/>
                <w:webHidden/>
              </w:rPr>
              <w:fldChar w:fldCharType="end"/>
            </w:r>
          </w:hyperlink>
        </w:p>
        <w:p w14:paraId="0B8C701A" w14:textId="07845E95"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0" w:history="1">
            <w:r w:rsidR="00FC7BAE" w:rsidRPr="00EA739C">
              <w:rPr>
                <w:rStyle w:val="Hyperlink"/>
                <w:rFonts w:eastAsia="Times New Roman"/>
                <w:noProof/>
              </w:rPr>
              <w:t>20</w:t>
            </w:r>
            <w:r w:rsidR="00FC7BAE">
              <w:rPr>
                <w:rFonts w:eastAsiaTheme="minorEastAsia"/>
                <w:smallCaps w:val="0"/>
                <w:noProof/>
                <w:sz w:val="22"/>
                <w:szCs w:val="22"/>
                <w:lang w:val="en-GB" w:eastAsia="en-GB"/>
              </w:rPr>
              <w:tab/>
            </w:r>
            <w:r w:rsidR="00FC7BAE" w:rsidRPr="00EA739C">
              <w:rPr>
                <w:rStyle w:val="Hyperlink"/>
                <w:rFonts w:eastAsia="Times New Roman"/>
                <w:noProof/>
              </w:rPr>
              <w:t>FALL OF RIDER</w:t>
            </w:r>
            <w:r w:rsidR="00FC7BAE">
              <w:rPr>
                <w:noProof/>
                <w:webHidden/>
              </w:rPr>
              <w:tab/>
            </w:r>
            <w:r w:rsidR="00FC7BAE">
              <w:rPr>
                <w:noProof/>
                <w:webHidden/>
              </w:rPr>
              <w:fldChar w:fldCharType="begin"/>
            </w:r>
            <w:r w:rsidR="00FC7BAE">
              <w:rPr>
                <w:noProof/>
                <w:webHidden/>
              </w:rPr>
              <w:instrText xml:space="preserve"> PAGEREF _Toc33452850 \h </w:instrText>
            </w:r>
            <w:r w:rsidR="00FC7BAE">
              <w:rPr>
                <w:noProof/>
                <w:webHidden/>
              </w:rPr>
            </w:r>
            <w:r w:rsidR="00FC7BAE">
              <w:rPr>
                <w:noProof/>
                <w:webHidden/>
              </w:rPr>
              <w:fldChar w:fldCharType="separate"/>
            </w:r>
            <w:r>
              <w:rPr>
                <w:noProof/>
                <w:webHidden/>
              </w:rPr>
              <w:t>7</w:t>
            </w:r>
            <w:r w:rsidR="00FC7BAE">
              <w:rPr>
                <w:noProof/>
                <w:webHidden/>
              </w:rPr>
              <w:fldChar w:fldCharType="end"/>
            </w:r>
          </w:hyperlink>
        </w:p>
        <w:p w14:paraId="25B54DB8" w14:textId="6D12FB47"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1" w:history="1">
            <w:r w:rsidR="00FC7BAE" w:rsidRPr="00EA739C">
              <w:rPr>
                <w:rStyle w:val="Hyperlink"/>
                <w:rFonts w:eastAsia="Times New Roman"/>
                <w:noProof/>
              </w:rPr>
              <w:t>21</w:t>
            </w:r>
            <w:r w:rsidR="00FC7BAE">
              <w:rPr>
                <w:rFonts w:eastAsiaTheme="minorEastAsia"/>
                <w:smallCaps w:val="0"/>
                <w:noProof/>
                <w:sz w:val="22"/>
                <w:szCs w:val="22"/>
                <w:lang w:val="en-GB" w:eastAsia="en-GB"/>
              </w:rPr>
              <w:tab/>
            </w:r>
            <w:r w:rsidR="00FC7BAE" w:rsidRPr="00EA739C">
              <w:rPr>
                <w:rStyle w:val="Hyperlink"/>
                <w:rFonts w:eastAsia="Times New Roman"/>
                <w:noProof/>
              </w:rPr>
              <w:t>CONCUSSION</w:t>
            </w:r>
            <w:r w:rsidR="00FC7BAE">
              <w:rPr>
                <w:noProof/>
                <w:webHidden/>
              </w:rPr>
              <w:tab/>
            </w:r>
            <w:r w:rsidR="00FC7BAE">
              <w:rPr>
                <w:noProof/>
                <w:webHidden/>
              </w:rPr>
              <w:fldChar w:fldCharType="begin"/>
            </w:r>
            <w:r w:rsidR="00FC7BAE">
              <w:rPr>
                <w:noProof/>
                <w:webHidden/>
              </w:rPr>
              <w:instrText xml:space="preserve"> PAGEREF _Toc33452851 \h </w:instrText>
            </w:r>
            <w:r w:rsidR="00FC7BAE">
              <w:rPr>
                <w:noProof/>
                <w:webHidden/>
              </w:rPr>
            </w:r>
            <w:r w:rsidR="00FC7BAE">
              <w:rPr>
                <w:noProof/>
                <w:webHidden/>
              </w:rPr>
              <w:fldChar w:fldCharType="separate"/>
            </w:r>
            <w:r>
              <w:rPr>
                <w:noProof/>
                <w:webHidden/>
              </w:rPr>
              <w:t>7</w:t>
            </w:r>
            <w:r w:rsidR="00FC7BAE">
              <w:rPr>
                <w:noProof/>
                <w:webHidden/>
              </w:rPr>
              <w:fldChar w:fldCharType="end"/>
            </w:r>
          </w:hyperlink>
        </w:p>
        <w:p w14:paraId="37734F21" w14:textId="60CF96C7"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2" w:history="1">
            <w:r w:rsidR="00FC7BAE" w:rsidRPr="00EA739C">
              <w:rPr>
                <w:rStyle w:val="Hyperlink"/>
                <w:noProof/>
              </w:rPr>
              <w:t>22</w:t>
            </w:r>
            <w:r w:rsidR="00FC7BAE">
              <w:rPr>
                <w:rFonts w:eastAsiaTheme="minorEastAsia"/>
                <w:smallCaps w:val="0"/>
                <w:noProof/>
                <w:sz w:val="22"/>
                <w:szCs w:val="22"/>
                <w:lang w:val="en-GB" w:eastAsia="en-GB"/>
              </w:rPr>
              <w:tab/>
            </w:r>
            <w:r w:rsidR="00FC7BAE" w:rsidRPr="00EA739C">
              <w:rPr>
                <w:rStyle w:val="Hyperlink"/>
                <w:noProof/>
              </w:rPr>
              <w:t>VETERINARY SERVICES</w:t>
            </w:r>
            <w:r w:rsidR="00FC7BAE">
              <w:rPr>
                <w:noProof/>
                <w:webHidden/>
              </w:rPr>
              <w:tab/>
            </w:r>
            <w:r w:rsidR="00FC7BAE">
              <w:rPr>
                <w:noProof/>
                <w:webHidden/>
              </w:rPr>
              <w:fldChar w:fldCharType="begin"/>
            </w:r>
            <w:r w:rsidR="00FC7BAE">
              <w:rPr>
                <w:noProof/>
                <w:webHidden/>
              </w:rPr>
              <w:instrText xml:space="preserve"> PAGEREF _Toc33452852 \h </w:instrText>
            </w:r>
            <w:r w:rsidR="00FC7BAE">
              <w:rPr>
                <w:noProof/>
                <w:webHidden/>
              </w:rPr>
            </w:r>
            <w:r w:rsidR="00FC7BAE">
              <w:rPr>
                <w:noProof/>
                <w:webHidden/>
              </w:rPr>
              <w:fldChar w:fldCharType="separate"/>
            </w:r>
            <w:r>
              <w:rPr>
                <w:noProof/>
                <w:webHidden/>
              </w:rPr>
              <w:t>7</w:t>
            </w:r>
            <w:r w:rsidR="00FC7BAE">
              <w:rPr>
                <w:noProof/>
                <w:webHidden/>
              </w:rPr>
              <w:fldChar w:fldCharType="end"/>
            </w:r>
          </w:hyperlink>
        </w:p>
        <w:p w14:paraId="5DAF832C" w14:textId="028F5595"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3" w:history="1">
            <w:r w:rsidR="00FC7BAE" w:rsidRPr="00EA739C">
              <w:rPr>
                <w:rStyle w:val="Hyperlink"/>
                <w:rFonts w:eastAsia="Calibri"/>
                <w:noProof/>
              </w:rPr>
              <w:t>23</w:t>
            </w:r>
            <w:r w:rsidR="00FC7BAE">
              <w:rPr>
                <w:rFonts w:eastAsiaTheme="minorEastAsia"/>
                <w:smallCaps w:val="0"/>
                <w:noProof/>
                <w:sz w:val="22"/>
                <w:szCs w:val="22"/>
                <w:lang w:val="en-GB" w:eastAsia="en-GB"/>
              </w:rPr>
              <w:tab/>
            </w:r>
            <w:r w:rsidR="00FC7BAE" w:rsidRPr="00EA739C">
              <w:rPr>
                <w:rStyle w:val="Hyperlink"/>
                <w:rFonts w:eastAsia="Calibri"/>
                <w:noProof/>
              </w:rPr>
              <w:t>TECHNICAL EXPERT</w:t>
            </w:r>
            <w:r w:rsidR="00FC7BAE">
              <w:rPr>
                <w:noProof/>
                <w:webHidden/>
              </w:rPr>
              <w:tab/>
            </w:r>
            <w:r w:rsidR="00FC7BAE">
              <w:rPr>
                <w:noProof/>
                <w:webHidden/>
              </w:rPr>
              <w:fldChar w:fldCharType="begin"/>
            </w:r>
            <w:r w:rsidR="00FC7BAE">
              <w:rPr>
                <w:noProof/>
                <w:webHidden/>
              </w:rPr>
              <w:instrText xml:space="preserve"> PAGEREF _Toc33452853 \h </w:instrText>
            </w:r>
            <w:r w:rsidR="00FC7BAE">
              <w:rPr>
                <w:noProof/>
                <w:webHidden/>
              </w:rPr>
            </w:r>
            <w:r w:rsidR="00FC7BAE">
              <w:rPr>
                <w:noProof/>
                <w:webHidden/>
              </w:rPr>
              <w:fldChar w:fldCharType="separate"/>
            </w:r>
            <w:r>
              <w:rPr>
                <w:noProof/>
                <w:webHidden/>
              </w:rPr>
              <w:t>7</w:t>
            </w:r>
            <w:r w:rsidR="00FC7BAE">
              <w:rPr>
                <w:noProof/>
                <w:webHidden/>
              </w:rPr>
              <w:fldChar w:fldCharType="end"/>
            </w:r>
          </w:hyperlink>
        </w:p>
        <w:p w14:paraId="31481530" w14:textId="67D683A1"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4" w:history="1">
            <w:r w:rsidR="00FC7BAE" w:rsidRPr="00EA739C">
              <w:rPr>
                <w:rStyle w:val="Hyperlink"/>
                <w:noProof/>
              </w:rPr>
              <w:t>24</w:t>
            </w:r>
            <w:r w:rsidR="00FC7BAE">
              <w:rPr>
                <w:rFonts w:eastAsiaTheme="minorEastAsia"/>
                <w:smallCaps w:val="0"/>
                <w:noProof/>
                <w:sz w:val="22"/>
                <w:szCs w:val="22"/>
                <w:lang w:val="en-GB" w:eastAsia="en-GB"/>
              </w:rPr>
              <w:tab/>
            </w:r>
            <w:r w:rsidR="00FC7BAE" w:rsidRPr="00EA739C">
              <w:rPr>
                <w:rStyle w:val="Hyperlink"/>
                <w:noProof/>
              </w:rPr>
              <w:t>SCORES</w:t>
            </w:r>
            <w:r w:rsidR="00FC7BAE">
              <w:rPr>
                <w:noProof/>
                <w:webHidden/>
              </w:rPr>
              <w:tab/>
            </w:r>
            <w:r w:rsidR="00FC7BAE">
              <w:rPr>
                <w:noProof/>
                <w:webHidden/>
              </w:rPr>
              <w:fldChar w:fldCharType="begin"/>
            </w:r>
            <w:r w:rsidR="00FC7BAE">
              <w:rPr>
                <w:noProof/>
                <w:webHidden/>
              </w:rPr>
              <w:instrText xml:space="preserve"> PAGEREF _Toc33452854 \h </w:instrText>
            </w:r>
            <w:r w:rsidR="00FC7BAE">
              <w:rPr>
                <w:noProof/>
                <w:webHidden/>
              </w:rPr>
            </w:r>
            <w:r w:rsidR="00FC7BAE">
              <w:rPr>
                <w:noProof/>
                <w:webHidden/>
              </w:rPr>
              <w:fldChar w:fldCharType="separate"/>
            </w:r>
            <w:r>
              <w:rPr>
                <w:noProof/>
                <w:webHidden/>
              </w:rPr>
              <w:t>8</w:t>
            </w:r>
            <w:r w:rsidR="00FC7BAE">
              <w:rPr>
                <w:noProof/>
                <w:webHidden/>
              </w:rPr>
              <w:fldChar w:fldCharType="end"/>
            </w:r>
          </w:hyperlink>
        </w:p>
        <w:p w14:paraId="3561A2FD" w14:textId="1B266E64"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5" w:history="1">
            <w:r w:rsidR="00FC7BAE" w:rsidRPr="00EA739C">
              <w:rPr>
                <w:rStyle w:val="Hyperlink"/>
                <w:noProof/>
              </w:rPr>
              <w:t>25</w:t>
            </w:r>
            <w:r w:rsidR="00FC7BAE">
              <w:rPr>
                <w:rFonts w:eastAsiaTheme="minorEastAsia"/>
                <w:smallCaps w:val="0"/>
                <w:noProof/>
                <w:sz w:val="22"/>
                <w:szCs w:val="22"/>
                <w:lang w:val="en-GB" w:eastAsia="en-GB"/>
              </w:rPr>
              <w:tab/>
            </w:r>
            <w:r w:rsidR="00FC7BAE" w:rsidRPr="00EA739C">
              <w:rPr>
                <w:rStyle w:val="Hyperlink"/>
                <w:noProof/>
              </w:rPr>
              <w:t>STATE COMPETITION COMPLAINTS</w:t>
            </w:r>
            <w:r w:rsidR="00FC7BAE">
              <w:rPr>
                <w:noProof/>
                <w:webHidden/>
              </w:rPr>
              <w:tab/>
            </w:r>
            <w:r w:rsidR="00FC7BAE">
              <w:rPr>
                <w:noProof/>
                <w:webHidden/>
              </w:rPr>
              <w:fldChar w:fldCharType="begin"/>
            </w:r>
            <w:r w:rsidR="00FC7BAE">
              <w:rPr>
                <w:noProof/>
                <w:webHidden/>
              </w:rPr>
              <w:instrText xml:space="preserve"> PAGEREF _Toc33452855 \h </w:instrText>
            </w:r>
            <w:r w:rsidR="00FC7BAE">
              <w:rPr>
                <w:noProof/>
                <w:webHidden/>
              </w:rPr>
            </w:r>
            <w:r w:rsidR="00FC7BAE">
              <w:rPr>
                <w:noProof/>
                <w:webHidden/>
              </w:rPr>
              <w:fldChar w:fldCharType="separate"/>
            </w:r>
            <w:r>
              <w:rPr>
                <w:noProof/>
                <w:webHidden/>
              </w:rPr>
              <w:t>8</w:t>
            </w:r>
            <w:r w:rsidR="00FC7BAE">
              <w:rPr>
                <w:noProof/>
                <w:webHidden/>
              </w:rPr>
              <w:fldChar w:fldCharType="end"/>
            </w:r>
          </w:hyperlink>
        </w:p>
        <w:p w14:paraId="7DB6817F" w14:textId="56F7AF12"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6" w:history="1">
            <w:r w:rsidR="00FC7BAE" w:rsidRPr="00EA739C">
              <w:rPr>
                <w:rStyle w:val="Hyperlink"/>
                <w:rFonts w:eastAsia="Times New Roman"/>
                <w:noProof/>
              </w:rPr>
              <w:t>26</w:t>
            </w:r>
            <w:r w:rsidR="00FC7BAE">
              <w:rPr>
                <w:rFonts w:eastAsiaTheme="minorEastAsia"/>
                <w:smallCaps w:val="0"/>
                <w:noProof/>
                <w:sz w:val="22"/>
                <w:szCs w:val="22"/>
                <w:lang w:val="en-GB" w:eastAsia="en-GB"/>
              </w:rPr>
              <w:tab/>
            </w:r>
            <w:r w:rsidR="00FC7BAE" w:rsidRPr="00EA739C">
              <w:rPr>
                <w:rStyle w:val="Hyperlink"/>
                <w:rFonts w:eastAsia="Times New Roman"/>
                <w:noProof/>
              </w:rPr>
              <w:t>PROTESTS</w:t>
            </w:r>
            <w:r w:rsidR="00FC7BAE">
              <w:rPr>
                <w:noProof/>
                <w:webHidden/>
              </w:rPr>
              <w:tab/>
            </w:r>
            <w:r w:rsidR="00FC7BAE">
              <w:rPr>
                <w:noProof/>
                <w:webHidden/>
              </w:rPr>
              <w:fldChar w:fldCharType="begin"/>
            </w:r>
            <w:r w:rsidR="00FC7BAE">
              <w:rPr>
                <w:noProof/>
                <w:webHidden/>
              </w:rPr>
              <w:instrText xml:space="preserve"> PAGEREF _Toc33452856 \h </w:instrText>
            </w:r>
            <w:r w:rsidR="00FC7BAE">
              <w:rPr>
                <w:noProof/>
                <w:webHidden/>
              </w:rPr>
            </w:r>
            <w:r w:rsidR="00FC7BAE">
              <w:rPr>
                <w:noProof/>
                <w:webHidden/>
              </w:rPr>
              <w:fldChar w:fldCharType="separate"/>
            </w:r>
            <w:r>
              <w:rPr>
                <w:noProof/>
                <w:webHidden/>
              </w:rPr>
              <w:t>9</w:t>
            </w:r>
            <w:r w:rsidR="00FC7BAE">
              <w:rPr>
                <w:noProof/>
                <w:webHidden/>
              </w:rPr>
              <w:fldChar w:fldCharType="end"/>
            </w:r>
          </w:hyperlink>
        </w:p>
        <w:p w14:paraId="5D92F12D" w14:textId="74BE97B3"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7" w:history="1">
            <w:r w:rsidR="00FC7BAE" w:rsidRPr="00EA739C">
              <w:rPr>
                <w:rStyle w:val="Hyperlink"/>
                <w:noProof/>
              </w:rPr>
              <w:t>27</w:t>
            </w:r>
            <w:r w:rsidR="00FC7BAE">
              <w:rPr>
                <w:rFonts w:eastAsiaTheme="minorEastAsia"/>
                <w:smallCaps w:val="0"/>
                <w:noProof/>
                <w:sz w:val="22"/>
                <w:szCs w:val="22"/>
                <w:lang w:val="en-GB" w:eastAsia="en-GB"/>
              </w:rPr>
              <w:tab/>
            </w:r>
            <w:r w:rsidR="00FC7BAE" w:rsidRPr="00EA739C">
              <w:rPr>
                <w:rStyle w:val="Hyperlink"/>
                <w:noProof/>
              </w:rPr>
              <w:t>APPEALS COMMITTEE</w:t>
            </w:r>
            <w:r w:rsidR="00FC7BAE">
              <w:rPr>
                <w:noProof/>
                <w:webHidden/>
              </w:rPr>
              <w:tab/>
            </w:r>
            <w:r w:rsidR="00FC7BAE">
              <w:rPr>
                <w:noProof/>
                <w:webHidden/>
              </w:rPr>
              <w:fldChar w:fldCharType="begin"/>
            </w:r>
            <w:r w:rsidR="00FC7BAE">
              <w:rPr>
                <w:noProof/>
                <w:webHidden/>
              </w:rPr>
              <w:instrText xml:space="preserve"> PAGEREF _Toc33452857 \h </w:instrText>
            </w:r>
            <w:r w:rsidR="00FC7BAE">
              <w:rPr>
                <w:noProof/>
                <w:webHidden/>
              </w:rPr>
            </w:r>
            <w:r w:rsidR="00FC7BAE">
              <w:rPr>
                <w:noProof/>
                <w:webHidden/>
              </w:rPr>
              <w:fldChar w:fldCharType="separate"/>
            </w:r>
            <w:r>
              <w:rPr>
                <w:noProof/>
                <w:webHidden/>
              </w:rPr>
              <w:t>9</w:t>
            </w:r>
            <w:r w:rsidR="00FC7BAE">
              <w:rPr>
                <w:noProof/>
                <w:webHidden/>
              </w:rPr>
              <w:fldChar w:fldCharType="end"/>
            </w:r>
          </w:hyperlink>
        </w:p>
        <w:p w14:paraId="693B37EB" w14:textId="690D6A0B"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8" w:history="1">
            <w:r w:rsidR="00FC7BAE" w:rsidRPr="00EA739C">
              <w:rPr>
                <w:rStyle w:val="Hyperlink"/>
                <w:noProof/>
              </w:rPr>
              <w:t>28</w:t>
            </w:r>
            <w:r w:rsidR="00FC7BAE">
              <w:rPr>
                <w:rFonts w:eastAsiaTheme="minorEastAsia"/>
                <w:smallCaps w:val="0"/>
                <w:noProof/>
                <w:sz w:val="22"/>
                <w:szCs w:val="22"/>
                <w:lang w:val="en-GB" w:eastAsia="en-GB"/>
              </w:rPr>
              <w:tab/>
            </w:r>
            <w:r w:rsidR="00FC7BAE" w:rsidRPr="00EA739C">
              <w:rPr>
                <w:rStyle w:val="Hyperlink"/>
                <w:noProof/>
              </w:rPr>
              <w:t>SWABBING</w:t>
            </w:r>
            <w:r w:rsidR="00FC7BAE">
              <w:rPr>
                <w:noProof/>
                <w:webHidden/>
              </w:rPr>
              <w:tab/>
            </w:r>
            <w:r w:rsidR="00FC7BAE">
              <w:rPr>
                <w:noProof/>
                <w:webHidden/>
              </w:rPr>
              <w:fldChar w:fldCharType="begin"/>
            </w:r>
            <w:r w:rsidR="00FC7BAE">
              <w:rPr>
                <w:noProof/>
                <w:webHidden/>
              </w:rPr>
              <w:instrText xml:space="preserve"> PAGEREF _Toc33452858 \h </w:instrText>
            </w:r>
            <w:r w:rsidR="00FC7BAE">
              <w:rPr>
                <w:noProof/>
                <w:webHidden/>
              </w:rPr>
            </w:r>
            <w:r w:rsidR="00FC7BAE">
              <w:rPr>
                <w:noProof/>
                <w:webHidden/>
              </w:rPr>
              <w:fldChar w:fldCharType="separate"/>
            </w:r>
            <w:r>
              <w:rPr>
                <w:noProof/>
                <w:webHidden/>
              </w:rPr>
              <w:t>9</w:t>
            </w:r>
            <w:r w:rsidR="00FC7BAE">
              <w:rPr>
                <w:noProof/>
                <w:webHidden/>
              </w:rPr>
              <w:fldChar w:fldCharType="end"/>
            </w:r>
          </w:hyperlink>
        </w:p>
        <w:p w14:paraId="1FDD13C8" w14:textId="1031D39D"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59" w:history="1">
            <w:r w:rsidR="00FC7BAE" w:rsidRPr="00EA739C">
              <w:rPr>
                <w:rStyle w:val="Hyperlink"/>
                <w:rFonts w:eastAsia="Times New Roman"/>
                <w:noProof/>
              </w:rPr>
              <w:t>29</w:t>
            </w:r>
            <w:r w:rsidR="00FC7BAE">
              <w:rPr>
                <w:rFonts w:eastAsiaTheme="minorEastAsia"/>
                <w:smallCaps w:val="0"/>
                <w:noProof/>
                <w:sz w:val="22"/>
                <w:szCs w:val="22"/>
                <w:lang w:val="en-GB" w:eastAsia="en-GB"/>
              </w:rPr>
              <w:tab/>
            </w:r>
            <w:r w:rsidR="00FC7BAE" w:rsidRPr="00EA739C">
              <w:rPr>
                <w:rStyle w:val="Hyperlink"/>
                <w:rFonts w:eastAsia="Times New Roman"/>
                <w:noProof/>
              </w:rPr>
              <w:t>SMOKING AND ALCOHOL</w:t>
            </w:r>
            <w:r w:rsidR="00FC7BAE">
              <w:rPr>
                <w:noProof/>
                <w:webHidden/>
              </w:rPr>
              <w:tab/>
            </w:r>
            <w:r w:rsidR="00FC7BAE">
              <w:rPr>
                <w:noProof/>
                <w:webHidden/>
              </w:rPr>
              <w:fldChar w:fldCharType="begin"/>
            </w:r>
            <w:r w:rsidR="00FC7BAE">
              <w:rPr>
                <w:noProof/>
                <w:webHidden/>
              </w:rPr>
              <w:instrText xml:space="preserve"> PAGEREF _Toc33452859 \h </w:instrText>
            </w:r>
            <w:r w:rsidR="00FC7BAE">
              <w:rPr>
                <w:noProof/>
                <w:webHidden/>
              </w:rPr>
            </w:r>
            <w:r w:rsidR="00FC7BAE">
              <w:rPr>
                <w:noProof/>
                <w:webHidden/>
              </w:rPr>
              <w:fldChar w:fldCharType="separate"/>
            </w:r>
            <w:r>
              <w:rPr>
                <w:noProof/>
                <w:webHidden/>
              </w:rPr>
              <w:t>9</w:t>
            </w:r>
            <w:r w:rsidR="00FC7BAE">
              <w:rPr>
                <w:noProof/>
                <w:webHidden/>
              </w:rPr>
              <w:fldChar w:fldCharType="end"/>
            </w:r>
          </w:hyperlink>
        </w:p>
        <w:p w14:paraId="7F4C9839" w14:textId="46D378DB"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0" w:history="1">
            <w:r w:rsidR="00FC7BAE" w:rsidRPr="00EA739C">
              <w:rPr>
                <w:rStyle w:val="Hyperlink"/>
                <w:rFonts w:eastAsia="Times New Roman"/>
                <w:noProof/>
              </w:rPr>
              <w:t>30</w:t>
            </w:r>
            <w:r w:rsidR="00FC7BAE">
              <w:rPr>
                <w:rFonts w:eastAsiaTheme="minorEastAsia"/>
                <w:smallCaps w:val="0"/>
                <w:noProof/>
                <w:sz w:val="22"/>
                <w:szCs w:val="22"/>
                <w:lang w:val="en-GB" w:eastAsia="en-GB"/>
              </w:rPr>
              <w:tab/>
            </w:r>
            <w:r w:rsidR="00FC7BAE" w:rsidRPr="00EA739C">
              <w:rPr>
                <w:rStyle w:val="Hyperlink"/>
                <w:rFonts w:eastAsia="Times New Roman"/>
                <w:noProof/>
              </w:rPr>
              <w:t>DOGS AT PONY CLUB WA EVENTS</w:t>
            </w:r>
            <w:r w:rsidR="00FC7BAE">
              <w:rPr>
                <w:noProof/>
                <w:webHidden/>
              </w:rPr>
              <w:tab/>
            </w:r>
            <w:r w:rsidR="00FC7BAE">
              <w:rPr>
                <w:noProof/>
                <w:webHidden/>
              </w:rPr>
              <w:fldChar w:fldCharType="begin"/>
            </w:r>
            <w:r w:rsidR="00FC7BAE">
              <w:rPr>
                <w:noProof/>
                <w:webHidden/>
              </w:rPr>
              <w:instrText xml:space="preserve"> PAGEREF _Toc33452860 \h </w:instrText>
            </w:r>
            <w:r w:rsidR="00FC7BAE">
              <w:rPr>
                <w:noProof/>
                <w:webHidden/>
              </w:rPr>
            </w:r>
            <w:r w:rsidR="00FC7BAE">
              <w:rPr>
                <w:noProof/>
                <w:webHidden/>
              </w:rPr>
              <w:fldChar w:fldCharType="separate"/>
            </w:r>
            <w:r>
              <w:rPr>
                <w:noProof/>
                <w:webHidden/>
              </w:rPr>
              <w:t>10</w:t>
            </w:r>
            <w:r w:rsidR="00FC7BAE">
              <w:rPr>
                <w:noProof/>
                <w:webHidden/>
              </w:rPr>
              <w:fldChar w:fldCharType="end"/>
            </w:r>
          </w:hyperlink>
        </w:p>
        <w:p w14:paraId="3878C83B" w14:textId="0318AFDD"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1" w:history="1">
            <w:r w:rsidR="00FC7BAE" w:rsidRPr="00EA739C">
              <w:rPr>
                <w:rStyle w:val="Hyperlink"/>
                <w:rFonts w:eastAsia="Times New Roman"/>
                <w:noProof/>
              </w:rPr>
              <w:t>31</w:t>
            </w:r>
            <w:r w:rsidR="00FC7BAE">
              <w:rPr>
                <w:rFonts w:eastAsiaTheme="minorEastAsia"/>
                <w:smallCaps w:val="0"/>
                <w:noProof/>
                <w:sz w:val="22"/>
                <w:szCs w:val="22"/>
                <w:lang w:val="en-GB" w:eastAsia="en-GB"/>
              </w:rPr>
              <w:tab/>
            </w:r>
            <w:r w:rsidR="00FC7BAE" w:rsidRPr="00EA739C">
              <w:rPr>
                <w:rStyle w:val="Hyperlink"/>
                <w:rFonts w:eastAsia="Times New Roman"/>
                <w:noProof/>
              </w:rPr>
              <w:t>USE OF PORTABLE YARDS AT EVENTS</w:t>
            </w:r>
            <w:r w:rsidR="00FC7BAE">
              <w:rPr>
                <w:noProof/>
                <w:webHidden/>
              </w:rPr>
              <w:tab/>
            </w:r>
            <w:r w:rsidR="00FC7BAE">
              <w:rPr>
                <w:noProof/>
                <w:webHidden/>
              </w:rPr>
              <w:fldChar w:fldCharType="begin"/>
            </w:r>
            <w:r w:rsidR="00FC7BAE">
              <w:rPr>
                <w:noProof/>
                <w:webHidden/>
              </w:rPr>
              <w:instrText xml:space="preserve"> PAGEREF _Toc33452861 \h </w:instrText>
            </w:r>
            <w:r w:rsidR="00FC7BAE">
              <w:rPr>
                <w:noProof/>
                <w:webHidden/>
              </w:rPr>
            </w:r>
            <w:r w:rsidR="00FC7BAE">
              <w:rPr>
                <w:noProof/>
                <w:webHidden/>
              </w:rPr>
              <w:fldChar w:fldCharType="separate"/>
            </w:r>
            <w:r>
              <w:rPr>
                <w:noProof/>
                <w:webHidden/>
              </w:rPr>
              <w:t>10</w:t>
            </w:r>
            <w:r w:rsidR="00FC7BAE">
              <w:rPr>
                <w:noProof/>
                <w:webHidden/>
              </w:rPr>
              <w:fldChar w:fldCharType="end"/>
            </w:r>
          </w:hyperlink>
        </w:p>
        <w:p w14:paraId="0CA64D4A" w14:textId="00833D5B"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2" w:history="1">
            <w:r w:rsidR="00FC7BAE" w:rsidRPr="00EA739C">
              <w:rPr>
                <w:rStyle w:val="Hyperlink"/>
                <w:noProof/>
              </w:rPr>
              <w:t>32</w:t>
            </w:r>
            <w:r w:rsidR="00FC7BAE">
              <w:rPr>
                <w:rFonts w:eastAsiaTheme="minorEastAsia"/>
                <w:smallCaps w:val="0"/>
                <w:noProof/>
                <w:sz w:val="22"/>
                <w:szCs w:val="22"/>
                <w:lang w:val="en-GB" w:eastAsia="en-GB"/>
              </w:rPr>
              <w:tab/>
            </w:r>
            <w:r w:rsidR="00FC7BAE" w:rsidRPr="00EA739C">
              <w:rPr>
                <w:rStyle w:val="Hyperlink"/>
                <w:noProof/>
              </w:rPr>
              <w:t>ACCEPTANCE OF THE RULES</w:t>
            </w:r>
            <w:r w:rsidR="00FC7BAE">
              <w:rPr>
                <w:noProof/>
                <w:webHidden/>
              </w:rPr>
              <w:tab/>
            </w:r>
            <w:r w:rsidR="00FC7BAE">
              <w:rPr>
                <w:noProof/>
                <w:webHidden/>
              </w:rPr>
              <w:fldChar w:fldCharType="begin"/>
            </w:r>
            <w:r w:rsidR="00FC7BAE">
              <w:rPr>
                <w:noProof/>
                <w:webHidden/>
              </w:rPr>
              <w:instrText xml:space="preserve"> PAGEREF _Toc33452862 \h </w:instrText>
            </w:r>
            <w:r w:rsidR="00FC7BAE">
              <w:rPr>
                <w:noProof/>
                <w:webHidden/>
              </w:rPr>
            </w:r>
            <w:r w:rsidR="00FC7BAE">
              <w:rPr>
                <w:noProof/>
                <w:webHidden/>
              </w:rPr>
              <w:fldChar w:fldCharType="separate"/>
            </w:r>
            <w:r>
              <w:rPr>
                <w:noProof/>
                <w:webHidden/>
              </w:rPr>
              <w:t>10</w:t>
            </w:r>
            <w:r w:rsidR="00FC7BAE">
              <w:rPr>
                <w:noProof/>
                <w:webHidden/>
              </w:rPr>
              <w:fldChar w:fldCharType="end"/>
            </w:r>
          </w:hyperlink>
        </w:p>
        <w:p w14:paraId="62EFB8CB" w14:textId="285CD589"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3" w:history="1">
            <w:r w:rsidR="00FC7BAE" w:rsidRPr="00EA739C">
              <w:rPr>
                <w:rStyle w:val="Hyperlink"/>
                <w:noProof/>
              </w:rPr>
              <w:t>33</w:t>
            </w:r>
            <w:r w:rsidR="00FC7BAE">
              <w:rPr>
                <w:rFonts w:eastAsiaTheme="minorEastAsia"/>
                <w:smallCaps w:val="0"/>
                <w:noProof/>
                <w:sz w:val="22"/>
                <w:szCs w:val="22"/>
                <w:lang w:val="en-GB" w:eastAsia="en-GB"/>
              </w:rPr>
              <w:tab/>
            </w:r>
            <w:r w:rsidR="00FC7BAE" w:rsidRPr="00EA739C">
              <w:rPr>
                <w:rStyle w:val="Hyperlink"/>
                <w:noProof/>
              </w:rPr>
              <w:t>DISCLAIMER OF LIABILITY</w:t>
            </w:r>
            <w:r w:rsidR="00FC7BAE">
              <w:rPr>
                <w:noProof/>
                <w:webHidden/>
              </w:rPr>
              <w:tab/>
            </w:r>
            <w:r w:rsidR="00FC7BAE">
              <w:rPr>
                <w:noProof/>
                <w:webHidden/>
              </w:rPr>
              <w:fldChar w:fldCharType="begin"/>
            </w:r>
            <w:r w:rsidR="00FC7BAE">
              <w:rPr>
                <w:noProof/>
                <w:webHidden/>
              </w:rPr>
              <w:instrText xml:space="preserve"> PAGEREF _Toc33452863 \h </w:instrText>
            </w:r>
            <w:r w:rsidR="00FC7BAE">
              <w:rPr>
                <w:noProof/>
                <w:webHidden/>
              </w:rPr>
            </w:r>
            <w:r w:rsidR="00FC7BAE">
              <w:rPr>
                <w:noProof/>
                <w:webHidden/>
              </w:rPr>
              <w:fldChar w:fldCharType="separate"/>
            </w:r>
            <w:r>
              <w:rPr>
                <w:noProof/>
                <w:webHidden/>
              </w:rPr>
              <w:t>10</w:t>
            </w:r>
            <w:r w:rsidR="00FC7BAE">
              <w:rPr>
                <w:noProof/>
                <w:webHidden/>
              </w:rPr>
              <w:fldChar w:fldCharType="end"/>
            </w:r>
          </w:hyperlink>
        </w:p>
        <w:p w14:paraId="21912455" w14:textId="0AC9C628"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4" w:history="1">
            <w:r w:rsidR="00FC7BAE" w:rsidRPr="00EA739C">
              <w:rPr>
                <w:rStyle w:val="Hyperlink"/>
                <w:noProof/>
              </w:rPr>
              <w:t>34</w:t>
            </w:r>
            <w:r w:rsidR="00FC7BAE">
              <w:rPr>
                <w:rFonts w:eastAsiaTheme="minorEastAsia"/>
                <w:smallCaps w:val="0"/>
                <w:noProof/>
                <w:sz w:val="22"/>
                <w:szCs w:val="22"/>
                <w:lang w:val="en-GB" w:eastAsia="en-GB"/>
              </w:rPr>
              <w:tab/>
            </w:r>
            <w:r w:rsidR="00FC7BAE" w:rsidRPr="00EA739C">
              <w:rPr>
                <w:rStyle w:val="Hyperlink"/>
                <w:noProof/>
              </w:rPr>
              <w:t>RESERVATION OF RIGHT</w:t>
            </w:r>
            <w:r w:rsidR="00FC7BAE">
              <w:rPr>
                <w:noProof/>
                <w:webHidden/>
              </w:rPr>
              <w:tab/>
            </w:r>
            <w:r w:rsidR="00FC7BAE">
              <w:rPr>
                <w:noProof/>
                <w:webHidden/>
              </w:rPr>
              <w:fldChar w:fldCharType="begin"/>
            </w:r>
            <w:r w:rsidR="00FC7BAE">
              <w:rPr>
                <w:noProof/>
                <w:webHidden/>
              </w:rPr>
              <w:instrText xml:space="preserve"> PAGEREF _Toc33452864 \h </w:instrText>
            </w:r>
            <w:r w:rsidR="00FC7BAE">
              <w:rPr>
                <w:noProof/>
                <w:webHidden/>
              </w:rPr>
            </w:r>
            <w:r w:rsidR="00FC7BAE">
              <w:rPr>
                <w:noProof/>
                <w:webHidden/>
              </w:rPr>
              <w:fldChar w:fldCharType="separate"/>
            </w:r>
            <w:r>
              <w:rPr>
                <w:noProof/>
                <w:webHidden/>
              </w:rPr>
              <w:t>10</w:t>
            </w:r>
            <w:r w:rsidR="00FC7BAE">
              <w:rPr>
                <w:noProof/>
                <w:webHidden/>
              </w:rPr>
              <w:fldChar w:fldCharType="end"/>
            </w:r>
          </w:hyperlink>
        </w:p>
        <w:p w14:paraId="582B8986" w14:textId="60E6DE02"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65" w:history="1">
            <w:r w:rsidR="00FC7BAE" w:rsidRPr="00EA739C">
              <w:rPr>
                <w:rStyle w:val="Hyperlink"/>
                <w:noProof/>
              </w:rPr>
              <w:t>SUPPLEMENTARY RULES FOR STATE COMPETITION</w:t>
            </w:r>
            <w:r w:rsidR="00FC7BAE">
              <w:rPr>
                <w:noProof/>
                <w:webHidden/>
              </w:rPr>
              <w:tab/>
            </w:r>
            <w:r w:rsidR="00FC7BAE">
              <w:rPr>
                <w:noProof/>
                <w:webHidden/>
              </w:rPr>
              <w:fldChar w:fldCharType="begin"/>
            </w:r>
            <w:r w:rsidR="00FC7BAE">
              <w:rPr>
                <w:noProof/>
                <w:webHidden/>
              </w:rPr>
              <w:instrText xml:space="preserve"> PAGEREF _Toc33452865 \h </w:instrText>
            </w:r>
            <w:r w:rsidR="00FC7BAE">
              <w:rPr>
                <w:noProof/>
                <w:webHidden/>
              </w:rPr>
            </w:r>
            <w:r w:rsidR="00FC7BAE">
              <w:rPr>
                <w:noProof/>
                <w:webHidden/>
              </w:rPr>
              <w:fldChar w:fldCharType="separate"/>
            </w:r>
            <w:r>
              <w:rPr>
                <w:noProof/>
                <w:webHidden/>
              </w:rPr>
              <w:t>11</w:t>
            </w:r>
            <w:r w:rsidR="00FC7BAE">
              <w:rPr>
                <w:noProof/>
                <w:webHidden/>
              </w:rPr>
              <w:fldChar w:fldCharType="end"/>
            </w:r>
          </w:hyperlink>
        </w:p>
        <w:p w14:paraId="1947BFCF" w14:textId="0F8EBC1F"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66" w:history="1">
            <w:r w:rsidR="00FC7BAE" w:rsidRPr="00EA739C">
              <w:rPr>
                <w:rStyle w:val="Hyperlink"/>
                <w:noProof/>
              </w:rPr>
              <w:t>CODES OF CONDUCT</w:t>
            </w:r>
            <w:r w:rsidR="00FC7BAE">
              <w:rPr>
                <w:noProof/>
                <w:webHidden/>
              </w:rPr>
              <w:tab/>
            </w:r>
            <w:r w:rsidR="00FC7BAE">
              <w:rPr>
                <w:noProof/>
                <w:webHidden/>
              </w:rPr>
              <w:fldChar w:fldCharType="begin"/>
            </w:r>
            <w:r w:rsidR="00FC7BAE">
              <w:rPr>
                <w:noProof/>
                <w:webHidden/>
              </w:rPr>
              <w:instrText xml:space="preserve"> PAGEREF _Toc33452866 \h </w:instrText>
            </w:r>
            <w:r w:rsidR="00FC7BAE">
              <w:rPr>
                <w:noProof/>
                <w:webHidden/>
              </w:rPr>
            </w:r>
            <w:r w:rsidR="00FC7BAE">
              <w:rPr>
                <w:noProof/>
                <w:webHidden/>
              </w:rPr>
              <w:fldChar w:fldCharType="separate"/>
            </w:r>
            <w:r>
              <w:rPr>
                <w:noProof/>
                <w:webHidden/>
              </w:rPr>
              <w:t>11</w:t>
            </w:r>
            <w:r w:rsidR="00FC7BAE">
              <w:rPr>
                <w:noProof/>
                <w:webHidden/>
              </w:rPr>
              <w:fldChar w:fldCharType="end"/>
            </w:r>
          </w:hyperlink>
        </w:p>
        <w:p w14:paraId="709631C7" w14:textId="60D3A7C7"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7" w:history="1">
            <w:r w:rsidR="00FC7BAE" w:rsidRPr="00EA739C">
              <w:rPr>
                <w:rStyle w:val="Hyperlink"/>
                <w:rFonts w:eastAsia="Times New Roman"/>
                <w:noProof/>
              </w:rPr>
              <w:t>35</w:t>
            </w:r>
            <w:r w:rsidR="00FC7BAE">
              <w:rPr>
                <w:rFonts w:eastAsiaTheme="minorEastAsia"/>
                <w:smallCaps w:val="0"/>
                <w:noProof/>
                <w:sz w:val="22"/>
                <w:szCs w:val="22"/>
                <w:lang w:val="en-GB" w:eastAsia="en-GB"/>
              </w:rPr>
              <w:tab/>
            </w:r>
            <w:r w:rsidR="00FC7BAE" w:rsidRPr="00EA739C">
              <w:rPr>
                <w:rStyle w:val="Hyperlink"/>
                <w:rFonts w:eastAsia="Times New Roman"/>
                <w:noProof/>
              </w:rPr>
              <w:t>General Code of Conduct</w:t>
            </w:r>
            <w:r w:rsidR="00FC7BAE">
              <w:rPr>
                <w:noProof/>
                <w:webHidden/>
              </w:rPr>
              <w:tab/>
            </w:r>
            <w:r w:rsidR="00FC7BAE">
              <w:rPr>
                <w:noProof/>
                <w:webHidden/>
              </w:rPr>
              <w:fldChar w:fldCharType="begin"/>
            </w:r>
            <w:r w:rsidR="00FC7BAE">
              <w:rPr>
                <w:noProof/>
                <w:webHidden/>
              </w:rPr>
              <w:instrText xml:space="preserve"> PAGEREF _Toc33452867 \h </w:instrText>
            </w:r>
            <w:r w:rsidR="00FC7BAE">
              <w:rPr>
                <w:noProof/>
                <w:webHidden/>
              </w:rPr>
            </w:r>
            <w:r w:rsidR="00FC7BAE">
              <w:rPr>
                <w:noProof/>
                <w:webHidden/>
              </w:rPr>
              <w:fldChar w:fldCharType="separate"/>
            </w:r>
            <w:r>
              <w:rPr>
                <w:noProof/>
                <w:webHidden/>
              </w:rPr>
              <w:t>11</w:t>
            </w:r>
            <w:r w:rsidR="00FC7BAE">
              <w:rPr>
                <w:noProof/>
                <w:webHidden/>
              </w:rPr>
              <w:fldChar w:fldCharType="end"/>
            </w:r>
          </w:hyperlink>
        </w:p>
        <w:p w14:paraId="4D00875E" w14:textId="31F7F4FD"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8" w:history="1">
            <w:r w:rsidR="00FC7BAE" w:rsidRPr="00EA739C">
              <w:rPr>
                <w:rStyle w:val="Hyperlink"/>
                <w:rFonts w:eastAsia="Times New Roman"/>
                <w:noProof/>
              </w:rPr>
              <w:t>36</w:t>
            </w:r>
            <w:r w:rsidR="00FC7BAE">
              <w:rPr>
                <w:rFonts w:eastAsiaTheme="minorEastAsia"/>
                <w:smallCaps w:val="0"/>
                <w:noProof/>
                <w:sz w:val="22"/>
                <w:szCs w:val="22"/>
                <w:lang w:val="en-GB" w:eastAsia="en-GB"/>
              </w:rPr>
              <w:tab/>
            </w:r>
            <w:r w:rsidR="00FC7BAE" w:rsidRPr="00EA739C">
              <w:rPr>
                <w:rStyle w:val="Hyperlink"/>
                <w:rFonts w:eastAsia="Times New Roman"/>
                <w:noProof/>
              </w:rPr>
              <w:t>Rider</w:t>
            </w:r>
            <w:r w:rsidR="00FC7BAE">
              <w:rPr>
                <w:noProof/>
                <w:webHidden/>
              </w:rPr>
              <w:tab/>
            </w:r>
            <w:r w:rsidR="00FC7BAE">
              <w:rPr>
                <w:noProof/>
                <w:webHidden/>
              </w:rPr>
              <w:fldChar w:fldCharType="begin"/>
            </w:r>
            <w:r w:rsidR="00FC7BAE">
              <w:rPr>
                <w:noProof/>
                <w:webHidden/>
              </w:rPr>
              <w:instrText xml:space="preserve"> PAGEREF _Toc33452868 \h </w:instrText>
            </w:r>
            <w:r w:rsidR="00FC7BAE">
              <w:rPr>
                <w:noProof/>
                <w:webHidden/>
              </w:rPr>
            </w:r>
            <w:r w:rsidR="00FC7BAE">
              <w:rPr>
                <w:noProof/>
                <w:webHidden/>
              </w:rPr>
              <w:fldChar w:fldCharType="separate"/>
            </w:r>
            <w:r>
              <w:rPr>
                <w:noProof/>
                <w:webHidden/>
              </w:rPr>
              <w:t>12</w:t>
            </w:r>
            <w:r w:rsidR="00FC7BAE">
              <w:rPr>
                <w:noProof/>
                <w:webHidden/>
              </w:rPr>
              <w:fldChar w:fldCharType="end"/>
            </w:r>
          </w:hyperlink>
        </w:p>
        <w:p w14:paraId="28560687" w14:textId="5A765868"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69" w:history="1">
            <w:r w:rsidR="00FC7BAE" w:rsidRPr="00EA739C">
              <w:rPr>
                <w:rStyle w:val="Hyperlink"/>
                <w:rFonts w:eastAsia="Arial"/>
                <w:noProof/>
                <w:lang w:val="en-US"/>
              </w:rPr>
              <w:t>37</w:t>
            </w:r>
            <w:r w:rsidR="00FC7BAE">
              <w:rPr>
                <w:rFonts w:eastAsiaTheme="minorEastAsia"/>
                <w:smallCaps w:val="0"/>
                <w:noProof/>
                <w:sz w:val="22"/>
                <w:szCs w:val="22"/>
                <w:lang w:val="en-GB" w:eastAsia="en-GB"/>
              </w:rPr>
              <w:tab/>
            </w:r>
            <w:r w:rsidR="00FC7BAE" w:rsidRPr="00EA739C">
              <w:rPr>
                <w:rStyle w:val="Hyperlink"/>
                <w:rFonts w:eastAsia="Arial"/>
                <w:noProof/>
                <w:lang w:val="en-US"/>
              </w:rPr>
              <w:t>Parent/Guardian</w:t>
            </w:r>
            <w:r w:rsidR="00FC7BAE">
              <w:rPr>
                <w:noProof/>
                <w:webHidden/>
              </w:rPr>
              <w:tab/>
            </w:r>
            <w:r w:rsidR="00FC7BAE">
              <w:rPr>
                <w:noProof/>
                <w:webHidden/>
              </w:rPr>
              <w:fldChar w:fldCharType="begin"/>
            </w:r>
            <w:r w:rsidR="00FC7BAE">
              <w:rPr>
                <w:noProof/>
                <w:webHidden/>
              </w:rPr>
              <w:instrText xml:space="preserve"> PAGEREF _Toc33452869 \h </w:instrText>
            </w:r>
            <w:r w:rsidR="00FC7BAE">
              <w:rPr>
                <w:noProof/>
                <w:webHidden/>
              </w:rPr>
            </w:r>
            <w:r w:rsidR="00FC7BAE">
              <w:rPr>
                <w:noProof/>
                <w:webHidden/>
              </w:rPr>
              <w:fldChar w:fldCharType="separate"/>
            </w:r>
            <w:r>
              <w:rPr>
                <w:noProof/>
                <w:webHidden/>
              </w:rPr>
              <w:t>12</w:t>
            </w:r>
            <w:r w:rsidR="00FC7BAE">
              <w:rPr>
                <w:noProof/>
                <w:webHidden/>
              </w:rPr>
              <w:fldChar w:fldCharType="end"/>
            </w:r>
          </w:hyperlink>
        </w:p>
        <w:p w14:paraId="074539AB" w14:textId="3C45FFE1"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70" w:history="1">
            <w:r w:rsidR="00FC7BAE" w:rsidRPr="00EA739C">
              <w:rPr>
                <w:rStyle w:val="Hyperlink"/>
                <w:rFonts w:eastAsia="Arial"/>
                <w:noProof/>
                <w:lang w:val="en-US"/>
              </w:rPr>
              <w:t>38</w:t>
            </w:r>
            <w:r w:rsidR="00FC7BAE">
              <w:rPr>
                <w:rFonts w:eastAsiaTheme="minorEastAsia"/>
                <w:smallCaps w:val="0"/>
                <w:noProof/>
                <w:sz w:val="22"/>
                <w:szCs w:val="22"/>
                <w:lang w:val="en-GB" w:eastAsia="en-GB"/>
              </w:rPr>
              <w:tab/>
            </w:r>
            <w:r w:rsidR="00FC7BAE" w:rsidRPr="00EA739C">
              <w:rPr>
                <w:rStyle w:val="Hyperlink"/>
                <w:rFonts w:eastAsia="Arial"/>
                <w:noProof/>
                <w:lang w:val="en-US"/>
              </w:rPr>
              <w:t>Spectator</w:t>
            </w:r>
            <w:r w:rsidR="00FC7BAE">
              <w:rPr>
                <w:noProof/>
                <w:webHidden/>
              </w:rPr>
              <w:tab/>
            </w:r>
            <w:r w:rsidR="00FC7BAE">
              <w:rPr>
                <w:noProof/>
                <w:webHidden/>
              </w:rPr>
              <w:fldChar w:fldCharType="begin"/>
            </w:r>
            <w:r w:rsidR="00FC7BAE">
              <w:rPr>
                <w:noProof/>
                <w:webHidden/>
              </w:rPr>
              <w:instrText xml:space="preserve"> PAGEREF _Toc33452870 \h </w:instrText>
            </w:r>
            <w:r w:rsidR="00FC7BAE">
              <w:rPr>
                <w:noProof/>
                <w:webHidden/>
              </w:rPr>
            </w:r>
            <w:r w:rsidR="00FC7BAE">
              <w:rPr>
                <w:noProof/>
                <w:webHidden/>
              </w:rPr>
              <w:fldChar w:fldCharType="separate"/>
            </w:r>
            <w:r>
              <w:rPr>
                <w:noProof/>
                <w:webHidden/>
              </w:rPr>
              <w:t>12</w:t>
            </w:r>
            <w:r w:rsidR="00FC7BAE">
              <w:rPr>
                <w:noProof/>
                <w:webHidden/>
              </w:rPr>
              <w:fldChar w:fldCharType="end"/>
            </w:r>
          </w:hyperlink>
        </w:p>
        <w:p w14:paraId="05C219AF" w14:textId="272A93A9"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71" w:history="1">
            <w:r w:rsidR="00FC7BAE" w:rsidRPr="00EA739C">
              <w:rPr>
                <w:rStyle w:val="Hyperlink"/>
                <w:rFonts w:eastAsia="Arial"/>
                <w:noProof/>
                <w:lang w:val="en-US"/>
              </w:rPr>
              <w:t>39</w:t>
            </w:r>
            <w:r w:rsidR="00FC7BAE">
              <w:rPr>
                <w:rFonts w:eastAsiaTheme="minorEastAsia"/>
                <w:smallCaps w:val="0"/>
                <w:noProof/>
                <w:sz w:val="22"/>
                <w:szCs w:val="22"/>
                <w:lang w:val="en-GB" w:eastAsia="en-GB"/>
              </w:rPr>
              <w:tab/>
            </w:r>
            <w:r w:rsidR="00FC7BAE" w:rsidRPr="00EA739C">
              <w:rPr>
                <w:rStyle w:val="Hyperlink"/>
                <w:rFonts w:eastAsia="Arial"/>
                <w:noProof/>
                <w:lang w:val="en-US"/>
              </w:rPr>
              <w:t>Administrators</w:t>
            </w:r>
            <w:r w:rsidR="00FC7BAE">
              <w:rPr>
                <w:noProof/>
                <w:webHidden/>
              </w:rPr>
              <w:tab/>
            </w:r>
            <w:r w:rsidR="00FC7BAE">
              <w:rPr>
                <w:noProof/>
                <w:webHidden/>
              </w:rPr>
              <w:fldChar w:fldCharType="begin"/>
            </w:r>
            <w:r w:rsidR="00FC7BAE">
              <w:rPr>
                <w:noProof/>
                <w:webHidden/>
              </w:rPr>
              <w:instrText xml:space="preserve"> PAGEREF _Toc33452871 \h </w:instrText>
            </w:r>
            <w:r w:rsidR="00FC7BAE">
              <w:rPr>
                <w:noProof/>
                <w:webHidden/>
              </w:rPr>
            </w:r>
            <w:r w:rsidR="00FC7BAE">
              <w:rPr>
                <w:noProof/>
                <w:webHidden/>
              </w:rPr>
              <w:fldChar w:fldCharType="separate"/>
            </w:r>
            <w:r>
              <w:rPr>
                <w:noProof/>
                <w:webHidden/>
              </w:rPr>
              <w:t>13</w:t>
            </w:r>
            <w:r w:rsidR="00FC7BAE">
              <w:rPr>
                <w:noProof/>
                <w:webHidden/>
              </w:rPr>
              <w:fldChar w:fldCharType="end"/>
            </w:r>
          </w:hyperlink>
        </w:p>
        <w:p w14:paraId="026009C6" w14:textId="7DEA1B3A"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72" w:history="1">
            <w:r w:rsidR="00FC7BAE" w:rsidRPr="00EA739C">
              <w:rPr>
                <w:rStyle w:val="Hyperlink"/>
                <w:rFonts w:eastAsia="Arial"/>
                <w:noProof/>
                <w:lang w:val="en-US"/>
              </w:rPr>
              <w:t>40</w:t>
            </w:r>
            <w:r w:rsidR="00FC7BAE">
              <w:rPr>
                <w:rFonts w:eastAsiaTheme="minorEastAsia"/>
                <w:smallCaps w:val="0"/>
                <w:noProof/>
                <w:sz w:val="22"/>
                <w:szCs w:val="22"/>
                <w:lang w:val="en-GB" w:eastAsia="en-GB"/>
              </w:rPr>
              <w:tab/>
            </w:r>
            <w:r w:rsidR="00FC7BAE" w:rsidRPr="00EA739C">
              <w:rPr>
                <w:rStyle w:val="Hyperlink"/>
                <w:rFonts w:eastAsia="Arial"/>
                <w:noProof/>
                <w:lang w:val="en-US"/>
              </w:rPr>
              <w:t>Officials</w:t>
            </w:r>
            <w:r w:rsidR="00FC7BAE">
              <w:rPr>
                <w:noProof/>
                <w:webHidden/>
              </w:rPr>
              <w:tab/>
            </w:r>
            <w:r w:rsidR="00FC7BAE">
              <w:rPr>
                <w:noProof/>
                <w:webHidden/>
              </w:rPr>
              <w:fldChar w:fldCharType="begin"/>
            </w:r>
            <w:r w:rsidR="00FC7BAE">
              <w:rPr>
                <w:noProof/>
                <w:webHidden/>
              </w:rPr>
              <w:instrText xml:space="preserve"> PAGEREF _Toc33452872 \h </w:instrText>
            </w:r>
            <w:r w:rsidR="00FC7BAE">
              <w:rPr>
                <w:noProof/>
                <w:webHidden/>
              </w:rPr>
            </w:r>
            <w:r w:rsidR="00FC7BAE">
              <w:rPr>
                <w:noProof/>
                <w:webHidden/>
              </w:rPr>
              <w:fldChar w:fldCharType="separate"/>
            </w:r>
            <w:r>
              <w:rPr>
                <w:noProof/>
                <w:webHidden/>
              </w:rPr>
              <w:t>13</w:t>
            </w:r>
            <w:r w:rsidR="00FC7BAE">
              <w:rPr>
                <w:noProof/>
                <w:webHidden/>
              </w:rPr>
              <w:fldChar w:fldCharType="end"/>
            </w:r>
          </w:hyperlink>
        </w:p>
        <w:p w14:paraId="39639113" w14:textId="7EBB34AD" w:rsidR="00FC7BAE" w:rsidRDefault="00D27D22">
          <w:pPr>
            <w:pStyle w:val="TOC2"/>
            <w:tabs>
              <w:tab w:val="left" w:pos="660"/>
              <w:tab w:val="right" w:leader="dot" w:pos="9016"/>
            </w:tabs>
            <w:rPr>
              <w:rFonts w:eastAsiaTheme="minorEastAsia"/>
              <w:smallCaps w:val="0"/>
              <w:noProof/>
              <w:sz w:val="22"/>
              <w:szCs w:val="22"/>
              <w:lang w:val="en-GB" w:eastAsia="en-GB"/>
            </w:rPr>
          </w:pPr>
          <w:hyperlink w:anchor="_Toc33452873" w:history="1">
            <w:r w:rsidR="00FC7BAE" w:rsidRPr="00EA739C">
              <w:rPr>
                <w:rStyle w:val="Hyperlink"/>
                <w:rFonts w:eastAsia="Arial"/>
                <w:noProof/>
                <w:lang w:val="en-US"/>
              </w:rPr>
              <w:t>41</w:t>
            </w:r>
            <w:r w:rsidR="00FC7BAE">
              <w:rPr>
                <w:rFonts w:eastAsiaTheme="minorEastAsia"/>
                <w:smallCaps w:val="0"/>
                <w:noProof/>
                <w:sz w:val="22"/>
                <w:szCs w:val="22"/>
                <w:lang w:val="en-GB" w:eastAsia="en-GB"/>
              </w:rPr>
              <w:tab/>
            </w:r>
            <w:r w:rsidR="00FC7BAE" w:rsidRPr="00EA739C">
              <w:rPr>
                <w:rStyle w:val="Hyperlink"/>
                <w:rFonts w:eastAsia="Arial"/>
                <w:noProof/>
                <w:lang w:val="en-US"/>
              </w:rPr>
              <w:t>Coaches</w:t>
            </w:r>
            <w:r w:rsidR="00FC7BAE">
              <w:rPr>
                <w:noProof/>
                <w:webHidden/>
              </w:rPr>
              <w:tab/>
            </w:r>
            <w:r w:rsidR="00FC7BAE">
              <w:rPr>
                <w:noProof/>
                <w:webHidden/>
              </w:rPr>
              <w:fldChar w:fldCharType="begin"/>
            </w:r>
            <w:r w:rsidR="00FC7BAE">
              <w:rPr>
                <w:noProof/>
                <w:webHidden/>
              </w:rPr>
              <w:instrText xml:space="preserve"> PAGEREF _Toc33452873 \h </w:instrText>
            </w:r>
            <w:r w:rsidR="00FC7BAE">
              <w:rPr>
                <w:noProof/>
                <w:webHidden/>
              </w:rPr>
            </w:r>
            <w:r w:rsidR="00FC7BAE">
              <w:rPr>
                <w:noProof/>
                <w:webHidden/>
              </w:rPr>
              <w:fldChar w:fldCharType="separate"/>
            </w:r>
            <w:r>
              <w:rPr>
                <w:noProof/>
                <w:webHidden/>
              </w:rPr>
              <w:t>13</w:t>
            </w:r>
            <w:r w:rsidR="00FC7BAE">
              <w:rPr>
                <w:noProof/>
                <w:webHidden/>
              </w:rPr>
              <w:fldChar w:fldCharType="end"/>
            </w:r>
          </w:hyperlink>
        </w:p>
        <w:p w14:paraId="3BC15CD2" w14:textId="439AFC0E"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4" w:history="1">
            <w:r w:rsidR="00FC7BAE" w:rsidRPr="00EA739C">
              <w:rPr>
                <w:rStyle w:val="Hyperlink"/>
                <w:rFonts w:eastAsia="Arial"/>
                <w:noProof/>
              </w:rPr>
              <w:t xml:space="preserve">THE FEI CODE OF </w:t>
            </w:r>
            <w:r w:rsidR="00FC7BAE" w:rsidRPr="00EA739C">
              <w:rPr>
                <w:rStyle w:val="Hyperlink"/>
                <w:rFonts w:eastAsia="Arial"/>
                <w:noProof/>
                <w:spacing w:val="-1"/>
              </w:rPr>
              <w:t>CONDUCT</w:t>
            </w:r>
            <w:r w:rsidR="00FC7BAE" w:rsidRPr="00EA739C">
              <w:rPr>
                <w:rStyle w:val="Hyperlink"/>
                <w:rFonts w:eastAsia="Arial"/>
                <w:noProof/>
              </w:rPr>
              <w:t xml:space="preserve"> FOR </w:t>
            </w:r>
            <w:r w:rsidR="00FC7BAE" w:rsidRPr="00EA739C">
              <w:rPr>
                <w:rStyle w:val="Hyperlink"/>
                <w:rFonts w:eastAsia="Arial"/>
                <w:noProof/>
                <w:spacing w:val="-1"/>
              </w:rPr>
              <w:t>THE</w:t>
            </w:r>
            <w:r w:rsidR="00FC7BAE" w:rsidRPr="00EA739C">
              <w:rPr>
                <w:rStyle w:val="Hyperlink"/>
                <w:rFonts w:eastAsia="Arial"/>
                <w:noProof/>
              </w:rPr>
              <w:t xml:space="preserve"> </w:t>
            </w:r>
            <w:r w:rsidR="00FC7BAE" w:rsidRPr="00EA739C">
              <w:rPr>
                <w:rStyle w:val="Hyperlink"/>
                <w:rFonts w:eastAsia="Arial"/>
                <w:noProof/>
                <w:spacing w:val="-1"/>
              </w:rPr>
              <w:t>WELFARE</w:t>
            </w:r>
            <w:r w:rsidR="00FC7BAE" w:rsidRPr="00EA739C">
              <w:rPr>
                <w:rStyle w:val="Hyperlink"/>
                <w:rFonts w:eastAsia="Arial"/>
                <w:noProof/>
              </w:rPr>
              <w:t xml:space="preserve"> OF THE</w:t>
            </w:r>
            <w:r w:rsidR="00FC7BAE" w:rsidRPr="00EA739C">
              <w:rPr>
                <w:rStyle w:val="Hyperlink"/>
                <w:rFonts w:eastAsia="Arial"/>
                <w:noProof/>
                <w:spacing w:val="4"/>
              </w:rPr>
              <w:t xml:space="preserve"> </w:t>
            </w:r>
            <w:r w:rsidR="00FC7BAE" w:rsidRPr="00EA739C">
              <w:rPr>
                <w:rStyle w:val="Hyperlink"/>
                <w:rFonts w:eastAsia="Arial"/>
                <w:noProof/>
              </w:rPr>
              <w:t>HORSE</w:t>
            </w:r>
            <w:r w:rsidR="00FC7BAE">
              <w:rPr>
                <w:noProof/>
                <w:webHidden/>
              </w:rPr>
              <w:tab/>
            </w:r>
            <w:r w:rsidR="00FC7BAE">
              <w:rPr>
                <w:noProof/>
                <w:webHidden/>
              </w:rPr>
              <w:fldChar w:fldCharType="begin"/>
            </w:r>
            <w:r w:rsidR="00FC7BAE">
              <w:rPr>
                <w:noProof/>
                <w:webHidden/>
              </w:rPr>
              <w:instrText xml:space="preserve"> PAGEREF _Toc33452874 \h </w:instrText>
            </w:r>
            <w:r w:rsidR="00FC7BAE">
              <w:rPr>
                <w:noProof/>
                <w:webHidden/>
              </w:rPr>
            </w:r>
            <w:r w:rsidR="00FC7BAE">
              <w:rPr>
                <w:noProof/>
                <w:webHidden/>
              </w:rPr>
              <w:fldChar w:fldCharType="separate"/>
            </w:r>
            <w:r>
              <w:rPr>
                <w:noProof/>
                <w:webHidden/>
              </w:rPr>
              <w:t>15</w:t>
            </w:r>
            <w:r w:rsidR="00FC7BAE">
              <w:rPr>
                <w:noProof/>
                <w:webHidden/>
              </w:rPr>
              <w:fldChar w:fldCharType="end"/>
            </w:r>
          </w:hyperlink>
        </w:p>
        <w:p w14:paraId="0412C9BF" w14:textId="2DCD0A2F"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5" w:history="1">
            <w:r w:rsidR="00FC7BAE" w:rsidRPr="00EA739C">
              <w:rPr>
                <w:rStyle w:val="Hyperlink"/>
                <w:noProof/>
              </w:rPr>
              <w:t>APPENDIX I</w:t>
            </w:r>
            <w:r w:rsidR="00FC7BAE">
              <w:rPr>
                <w:noProof/>
                <w:webHidden/>
              </w:rPr>
              <w:tab/>
            </w:r>
            <w:r w:rsidR="00FC7BAE">
              <w:rPr>
                <w:noProof/>
                <w:webHidden/>
              </w:rPr>
              <w:fldChar w:fldCharType="begin"/>
            </w:r>
            <w:r w:rsidR="00FC7BAE">
              <w:rPr>
                <w:noProof/>
                <w:webHidden/>
              </w:rPr>
              <w:instrText xml:space="preserve"> PAGEREF _Toc33452875 \h </w:instrText>
            </w:r>
            <w:r w:rsidR="00FC7BAE">
              <w:rPr>
                <w:noProof/>
                <w:webHidden/>
              </w:rPr>
            </w:r>
            <w:r w:rsidR="00FC7BAE">
              <w:rPr>
                <w:noProof/>
                <w:webHidden/>
              </w:rPr>
              <w:fldChar w:fldCharType="separate"/>
            </w:r>
            <w:r>
              <w:rPr>
                <w:noProof/>
                <w:webHidden/>
              </w:rPr>
              <w:t>18</w:t>
            </w:r>
            <w:r w:rsidR="00FC7BAE">
              <w:rPr>
                <w:noProof/>
                <w:webHidden/>
              </w:rPr>
              <w:fldChar w:fldCharType="end"/>
            </w:r>
          </w:hyperlink>
        </w:p>
        <w:p w14:paraId="5FD2559D" w14:textId="2E0E79CF"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6" w:history="1">
            <w:r w:rsidR="00FC7BAE" w:rsidRPr="00EA739C">
              <w:rPr>
                <w:rStyle w:val="Hyperlink"/>
                <w:noProof/>
              </w:rPr>
              <w:t>STATE COMPETITION PROTEST FORM</w:t>
            </w:r>
            <w:r w:rsidR="00FC7BAE">
              <w:rPr>
                <w:noProof/>
                <w:webHidden/>
              </w:rPr>
              <w:tab/>
            </w:r>
            <w:r w:rsidR="00FC7BAE">
              <w:rPr>
                <w:noProof/>
                <w:webHidden/>
              </w:rPr>
              <w:fldChar w:fldCharType="begin"/>
            </w:r>
            <w:r w:rsidR="00FC7BAE">
              <w:rPr>
                <w:noProof/>
                <w:webHidden/>
              </w:rPr>
              <w:instrText xml:space="preserve"> PAGEREF _Toc33452876 \h </w:instrText>
            </w:r>
            <w:r w:rsidR="00FC7BAE">
              <w:rPr>
                <w:noProof/>
                <w:webHidden/>
              </w:rPr>
            </w:r>
            <w:r w:rsidR="00FC7BAE">
              <w:rPr>
                <w:noProof/>
                <w:webHidden/>
              </w:rPr>
              <w:fldChar w:fldCharType="separate"/>
            </w:r>
            <w:r>
              <w:rPr>
                <w:noProof/>
                <w:webHidden/>
              </w:rPr>
              <w:t>18</w:t>
            </w:r>
            <w:r w:rsidR="00FC7BAE">
              <w:rPr>
                <w:noProof/>
                <w:webHidden/>
              </w:rPr>
              <w:fldChar w:fldCharType="end"/>
            </w:r>
          </w:hyperlink>
        </w:p>
        <w:p w14:paraId="232B4ED7" w14:textId="17E50DB2"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7" w:history="1">
            <w:r w:rsidR="00FC7BAE" w:rsidRPr="00EA739C">
              <w:rPr>
                <w:rStyle w:val="Hyperlink"/>
                <w:noProof/>
              </w:rPr>
              <w:t>APPENDIX II</w:t>
            </w:r>
            <w:r w:rsidR="00FC7BAE">
              <w:rPr>
                <w:noProof/>
                <w:webHidden/>
              </w:rPr>
              <w:tab/>
            </w:r>
            <w:r w:rsidR="00FC7BAE">
              <w:rPr>
                <w:noProof/>
                <w:webHidden/>
              </w:rPr>
              <w:fldChar w:fldCharType="begin"/>
            </w:r>
            <w:r w:rsidR="00FC7BAE">
              <w:rPr>
                <w:noProof/>
                <w:webHidden/>
              </w:rPr>
              <w:instrText xml:space="preserve"> PAGEREF _Toc33452877 \h </w:instrText>
            </w:r>
            <w:r w:rsidR="00FC7BAE">
              <w:rPr>
                <w:noProof/>
                <w:webHidden/>
              </w:rPr>
            </w:r>
            <w:r w:rsidR="00FC7BAE">
              <w:rPr>
                <w:noProof/>
                <w:webHidden/>
              </w:rPr>
              <w:fldChar w:fldCharType="separate"/>
            </w:r>
            <w:r>
              <w:rPr>
                <w:noProof/>
                <w:webHidden/>
              </w:rPr>
              <w:t>19</w:t>
            </w:r>
            <w:r w:rsidR="00FC7BAE">
              <w:rPr>
                <w:noProof/>
                <w:webHidden/>
              </w:rPr>
              <w:fldChar w:fldCharType="end"/>
            </w:r>
          </w:hyperlink>
        </w:p>
        <w:p w14:paraId="4F7C49AC" w14:textId="60135721"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8" w:history="1">
            <w:r w:rsidR="00FC7BAE" w:rsidRPr="00EA739C">
              <w:rPr>
                <w:rStyle w:val="Hyperlink"/>
                <w:noProof/>
              </w:rPr>
              <w:t>SUBSTITUTION OF HORSE/RIDER AFTER CLOSE OF ENTRIES</w:t>
            </w:r>
            <w:r w:rsidR="00FC7BAE">
              <w:rPr>
                <w:noProof/>
                <w:webHidden/>
              </w:rPr>
              <w:tab/>
            </w:r>
            <w:r w:rsidR="00FC7BAE">
              <w:rPr>
                <w:noProof/>
                <w:webHidden/>
              </w:rPr>
              <w:fldChar w:fldCharType="begin"/>
            </w:r>
            <w:r w:rsidR="00FC7BAE">
              <w:rPr>
                <w:noProof/>
                <w:webHidden/>
              </w:rPr>
              <w:instrText xml:space="preserve"> PAGEREF _Toc33452878 \h </w:instrText>
            </w:r>
            <w:r w:rsidR="00FC7BAE">
              <w:rPr>
                <w:noProof/>
                <w:webHidden/>
              </w:rPr>
            </w:r>
            <w:r w:rsidR="00FC7BAE">
              <w:rPr>
                <w:noProof/>
                <w:webHidden/>
              </w:rPr>
              <w:fldChar w:fldCharType="separate"/>
            </w:r>
            <w:r>
              <w:rPr>
                <w:noProof/>
                <w:webHidden/>
              </w:rPr>
              <w:t>19</w:t>
            </w:r>
            <w:r w:rsidR="00FC7BAE">
              <w:rPr>
                <w:noProof/>
                <w:webHidden/>
              </w:rPr>
              <w:fldChar w:fldCharType="end"/>
            </w:r>
          </w:hyperlink>
        </w:p>
        <w:p w14:paraId="6E2334D5" w14:textId="36B94776"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79" w:history="1">
            <w:r w:rsidR="00FC7BAE" w:rsidRPr="00EA739C">
              <w:rPr>
                <w:rStyle w:val="Hyperlink"/>
                <w:noProof/>
                <w:lang w:val="en-GB" w:eastAsia="en-GB"/>
              </w:rPr>
              <w:t>APPENDIX III</w:t>
            </w:r>
            <w:r w:rsidR="00FC7BAE">
              <w:rPr>
                <w:noProof/>
                <w:webHidden/>
              </w:rPr>
              <w:tab/>
            </w:r>
            <w:r w:rsidR="00FC7BAE">
              <w:rPr>
                <w:noProof/>
                <w:webHidden/>
              </w:rPr>
              <w:fldChar w:fldCharType="begin"/>
            </w:r>
            <w:r w:rsidR="00FC7BAE">
              <w:rPr>
                <w:noProof/>
                <w:webHidden/>
              </w:rPr>
              <w:instrText xml:space="preserve"> PAGEREF _Toc33452879 \h </w:instrText>
            </w:r>
            <w:r w:rsidR="00FC7BAE">
              <w:rPr>
                <w:noProof/>
                <w:webHidden/>
              </w:rPr>
            </w:r>
            <w:r w:rsidR="00FC7BAE">
              <w:rPr>
                <w:noProof/>
                <w:webHidden/>
              </w:rPr>
              <w:fldChar w:fldCharType="separate"/>
            </w:r>
            <w:r>
              <w:rPr>
                <w:noProof/>
                <w:webHidden/>
              </w:rPr>
              <w:t>20</w:t>
            </w:r>
            <w:r w:rsidR="00FC7BAE">
              <w:rPr>
                <w:noProof/>
                <w:webHidden/>
              </w:rPr>
              <w:fldChar w:fldCharType="end"/>
            </w:r>
          </w:hyperlink>
        </w:p>
        <w:p w14:paraId="57AEB80D" w14:textId="35A9AB91" w:rsidR="00FC7BAE" w:rsidRDefault="00D27D22">
          <w:pPr>
            <w:pStyle w:val="TOC1"/>
            <w:tabs>
              <w:tab w:val="right" w:leader="dot" w:pos="9016"/>
            </w:tabs>
            <w:rPr>
              <w:rFonts w:eastAsiaTheme="minorEastAsia"/>
              <w:b w:val="0"/>
              <w:bCs w:val="0"/>
              <w:caps w:val="0"/>
              <w:noProof/>
              <w:sz w:val="22"/>
              <w:szCs w:val="22"/>
              <w:lang w:val="en-GB" w:eastAsia="en-GB"/>
            </w:rPr>
          </w:pPr>
          <w:hyperlink w:anchor="_Toc33452880" w:history="1">
            <w:r w:rsidR="00FC7BAE" w:rsidRPr="00EA739C">
              <w:rPr>
                <w:rStyle w:val="Hyperlink"/>
                <w:noProof/>
                <w:lang w:val="en-GB" w:eastAsia="en-GB"/>
              </w:rPr>
              <w:t>REFUND REQUEST FORM</w:t>
            </w:r>
            <w:r w:rsidR="00FC7BAE">
              <w:rPr>
                <w:noProof/>
                <w:webHidden/>
              </w:rPr>
              <w:tab/>
            </w:r>
            <w:r w:rsidR="00FC7BAE">
              <w:rPr>
                <w:noProof/>
                <w:webHidden/>
              </w:rPr>
              <w:fldChar w:fldCharType="begin"/>
            </w:r>
            <w:r w:rsidR="00FC7BAE">
              <w:rPr>
                <w:noProof/>
                <w:webHidden/>
              </w:rPr>
              <w:instrText xml:space="preserve"> PAGEREF _Toc33452880 \h </w:instrText>
            </w:r>
            <w:r w:rsidR="00FC7BAE">
              <w:rPr>
                <w:noProof/>
                <w:webHidden/>
              </w:rPr>
            </w:r>
            <w:r w:rsidR="00FC7BAE">
              <w:rPr>
                <w:noProof/>
                <w:webHidden/>
              </w:rPr>
              <w:fldChar w:fldCharType="separate"/>
            </w:r>
            <w:r>
              <w:rPr>
                <w:noProof/>
                <w:webHidden/>
              </w:rPr>
              <w:t>20</w:t>
            </w:r>
            <w:r w:rsidR="00FC7BAE">
              <w:rPr>
                <w:noProof/>
                <w:webHidden/>
              </w:rPr>
              <w:fldChar w:fldCharType="end"/>
            </w:r>
          </w:hyperlink>
        </w:p>
        <w:p w14:paraId="1E8A9504" w14:textId="64D7C17B" w:rsidR="00CE0626" w:rsidRDefault="00CA4548" w:rsidP="00903547">
          <w:r>
            <w:rPr>
              <w:b/>
              <w:bCs/>
              <w:caps/>
              <w:sz w:val="20"/>
              <w:szCs w:val="20"/>
            </w:rPr>
            <w:fldChar w:fldCharType="end"/>
          </w:r>
        </w:p>
      </w:sdtContent>
    </w:sdt>
    <w:p w14:paraId="5DE9912F" w14:textId="77777777" w:rsidR="002A375F" w:rsidRDefault="002A375F" w:rsidP="00903547">
      <w:pPr>
        <w:pStyle w:val="Heading1"/>
        <w:keepNext w:val="0"/>
        <w:keepLines w:val="0"/>
        <w:sectPr w:rsidR="002A375F" w:rsidSect="002A37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0203E5DA" w14:textId="7AB8BD3B" w:rsidR="00BE02FD" w:rsidRPr="00E06565" w:rsidRDefault="00BE02FD" w:rsidP="00903547">
      <w:pPr>
        <w:pStyle w:val="Heading1"/>
        <w:keepNext w:val="0"/>
        <w:keepLines w:val="0"/>
      </w:pPr>
      <w:bookmarkStart w:id="5" w:name="_Toc488334272"/>
      <w:bookmarkStart w:id="6" w:name="_Toc33452829"/>
      <w:r w:rsidRPr="00E06565">
        <w:lastRenderedPageBreak/>
        <w:t>INTRODUCTION</w:t>
      </w:r>
      <w:bookmarkEnd w:id="5"/>
      <w:bookmarkEnd w:id="6"/>
    </w:p>
    <w:p w14:paraId="12D80765" w14:textId="037AC2D7" w:rsidR="00BE02FD" w:rsidRDefault="00BE02FD" w:rsidP="00903547">
      <w:r>
        <w:t>Pony Club WA</w:t>
      </w:r>
      <w:r w:rsidRPr="00F24FBA">
        <w:t xml:space="preserve"> General Regulations </w:t>
      </w:r>
      <w:r>
        <w:t>will</w:t>
      </w:r>
      <w:r w:rsidRPr="00F24FBA">
        <w:t xml:space="preserve"> </w:t>
      </w:r>
      <w:r>
        <w:t>apply</w:t>
      </w:r>
      <w:r w:rsidRPr="00F24FBA">
        <w:t xml:space="preserve"> to all state competitions</w:t>
      </w:r>
      <w:r>
        <w:t xml:space="preserve"> unless stated otherwise in a sport specific rule book or reference document.</w:t>
      </w:r>
    </w:p>
    <w:p w14:paraId="3C08FDF3" w14:textId="10E09FCA" w:rsidR="00BE02FD" w:rsidRPr="00BE02FD" w:rsidRDefault="00D1144B" w:rsidP="00903547">
      <w:pPr>
        <w:pStyle w:val="Heading1"/>
        <w:keepNext w:val="0"/>
        <w:keepLines w:val="0"/>
      </w:pPr>
      <w:bookmarkStart w:id="7" w:name="_Toc33452830"/>
      <w:r w:rsidRPr="00BE02FD">
        <w:t>PONY CLUB WA</w:t>
      </w:r>
      <w:r w:rsidR="00364635" w:rsidRPr="00BE02FD">
        <w:t xml:space="preserve"> STATE </w:t>
      </w:r>
      <w:r w:rsidR="00F24FBA" w:rsidRPr="00BE02FD">
        <w:t>COMPETITION</w:t>
      </w:r>
      <w:bookmarkStart w:id="8" w:name="_Hlk511920523"/>
      <w:bookmarkEnd w:id="7"/>
      <w:bookmarkEnd w:id="4"/>
      <w:bookmarkEnd w:id="3"/>
      <w:bookmarkEnd w:id="2"/>
    </w:p>
    <w:p w14:paraId="5113D0BC" w14:textId="16CD8579" w:rsidR="005133A5" w:rsidRPr="00FC7BAE" w:rsidRDefault="00736356" w:rsidP="00FC7BAE">
      <w:pPr>
        <w:pStyle w:val="Heading2"/>
      </w:pPr>
      <w:bookmarkStart w:id="9" w:name="_Toc33452831"/>
      <w:bookmarkStart w:id="10" w:name="_Toc488333795"/>
      <w:bookmarkStart w:id="11" w:name="_Toc488333930"/>
      <w:bookmarkStart w:id="12" w:name="_Toc488334273"/>
      <w:bookmarkStart w:id="13" w:name="_Hlk5181546"/>
      <w:bookmarkStart w:id="14" w:name="_Hlk5195347"/>
      <w:r w:rsidRPr="00FC7BAE">
        <w:t>RALLY QUALIFICATION REQUIREMENTS FOR STATE COMPETITION</w:t>
      </w:r>
      <w:bookmarkEnd w:id="9"/>
    </w:p>
    <w:bookmarkEnd w:id="10"/>
    <w:bookmarkEnd w:id="11"/>
    <w:bookmarkEnd w:id="12"/>
    <w:p w14:paraId="6731B24A" w14:textId="4A927EFE" w:rsidR="009A708C" w:rsidRPr="00FC7BAE" w:rsidRDefault="005600CF" w:rsidP="00FC7BAE">
      <w:pPr>
        <w:pStyle w:val="Heading3"/>
      </w:pPr>
      <w:r w:rsidRPr="00FC7BAE">
        <w:t>T</w:t>
      </w:r>
      <w:r w:rsidR="009A708C" w:rsidRPr="00FC7BAE">
        <w:t xml:space="preserve">he </w:t>
      </w:r>
      <w:r w:rsidR="000B3C0B" w:rsidRPr="00FC7BAE">
        <w:t>r</w:t>
      </w:r>
      <w:r w:rsidR="00AB3006" w:rsidRPr="00FC7BAE">
        <w:t xml:space="preserve">iding </w:t>
      </w:r>
      <w:r w:rsidR="000B3C0B" w:rsidRPr="00FC7BAE">
        <w:t>m</w:t>
      </w:r>
      <w:r w:rsidR="00AB3006" w:rsidRPr="00FC7BAE">
        <w:t>ember</w:t>
      </w:r>
      <w:r w:rsidRPr="00FC7BAE">
        <w:t xml:space="preserve"> </w:t>
      </w:r>
      <w:r w:rsidR="00AB3006" w:rsidRPr="00FC7BAE">
        <w:t xml:space="preserve">and horse </w:t>
      </w:r>
      <w:r w:rsidRPr="00FC7BAE">
        <w:t>combination</w:t>
      </w:r>
      <w:r w:rsidR="009A708C" w:rsidRPr="00FC7BAE">
        <w:t xml:space="preserve"> must: </w:t>
      </w:r>
    </w:p>
    <w:p w14:paraId="78919DA4" w14:textId="2D27CAA4" w:rsidR="009A708C" w:rsidRPr="00FC7BAE" w:rsidRDefault="005600CF" w:rsidP="00FC7BAE">
      <w:pPr>
        <w:pStyle w:val="Heading4"/>
      </w:pPr>
      <w:r w:rsidRPr="00FC7BAE">
        <w:t>a</w:t>
      </w:r>
      <w:r w:rsidR="009A708C" w:rsidRPr="00FC7BAE">
        <w:t xml:space="preserve">ttend </w:t>
      </w:r>
      <w:r w:rsidRPr="00FC7BAE">
        <w:t>a</w:t>
      </w:r>
      <w:r w:rsidR="009A708C" w:rsidRPr="00FC7BAE">
        <w:t xml:space="preserve"> minimum of three hours </w:t>
      </w:r>
      <w:r w:rsidRPr="00FC7BAE">
        <w:t>at</w:t>
      </w:r>
      <w:r w:rsidR="009A708C" w:rsidRPr="00FC7BAE">
        <w:t xml:space="preserve"> three separate Working Rallies within the 12-month period</w:t>
      </w:r>
      <w:r w:rsidRPr="00FC7BAE">
        <w:t xml:space="preserve"> prior to the date for close of entries for the relevant state competition</w:t>
      </w:r>
      <w:r w:rsidR="009A708C" w:rsidRPr="00FC7BAE">
        <w:t xml:space="preserve">, two of which must be at the </w:t>
      </w:r>
      <w:r w:rsidRPr="00FC7BAE">
        <w:t>c</w:t>
      </w:r>
      <w:r w:rsidR="009A708C" w:rsidRPr="00FC7BAE">
        <w:t>lub</w:t>
      </w:r>
      <w:r w:rsidR="00AB3006" w:rsidRPr="00FC7BAE">
        <w:t xml:space="preserve"> at which they are a member</w:t>
      </w:r>
      <w:r w:rsidRPr="00FC7BAE">
        <w:t>; and</w:t>
      </w:r>
      <w:r w:rsidR="009A708C" w:rsidRPr="00FC7BAE">
        <w:t xml:space="preserve">  </w:t>
      </w:r>
    </w:p>
    <w:p w14:paraId="2EE7F9F0" w14:textId="396C5556" w:rsidR="005600CF" w:rsidRPr="00FC7BAE" w:rsidRDefault="005600CF" w:rsidP="00FC7BAE">
      <w:pPr>
        <w:pStyle w:val="Heading4"/>
      </w:pPr>
      <w:r w:rsidRPr="00FC7BAE">
        <w:t>participate in at least one ridden session at each Working Rally.</w:t>
      </w:r>
    </w:p>
    <w:p w14:paraId="2215D31D" w14:textId="7A3F5C51" w:rsidR="000B3C0B" w:rsidRPr="00FC7BAE" w:rsidRDefault="00A00223" w:rsidP="00FC7BAE">
      <w:pPr>
        <w:pStyle w:val="Heading4"/>
      </w:pPr>
      <w:r w:rsidRPr="00FC7BAE">
        <w:t>i</w:t>
      </w:r>
      <w:r w:rsidR="000B3C0B" w:rsidRPr="00FC7BAE">
        <w:t>f riding two horses at a Working Rally, participate in at least one ridden session on each horse.</w:t>
      </w:r>
    </w:p>
    <w:p w14:paraId="055997D7" w14:textId="77777777" w:rsidR="009A708C" w:rsidRPr="00B25305" w:rsidRDefault="009A708C" w:rsidP="00FC7BAE">
      <w:pPr>
        <w:pStyle w:val="Heading3"/>
      </w:pPr>
      <w:r w:rsidRPr="00B25305">
        <w:t xml:space="preserve">A maximum of two horses/ponies may be ridden by one rider at any Working Rally </w:t>
      </w:r>
    </w:p>
    <w:p w14:paraId="1EA7939C" w14:textId="4CE29C50" w:rsidR="005133A5" w:rsidRPr="00736356" w:rsidRDefault="005133A5" w:rsidP="00FC7BAE">
      <w:pPr>
        <w:pStyle w:val="Heading2"/>
      </w:pPr>
      <w:bookmarkStart w:id="15" w:name="_Toc33452832"/>
      <w:bookmarkStart w:id="16" w:name="_Hlk517095537"/>
      <w:r w:rsidRPr="00736356">
        <w:t>ASSOCIATE RIDING MEMBER</w:t>
      </w:r>
      <w:r w:rsidR="00AB3006" w:rsidRPr="00736356">
        <w:t xml:space="preserve"> </w:t>
      </w:r>
      <w:r w:rsidR="00B25305" w:rsidRPr="00736356">
        <w:t xml:space="preserve">RALLY QUALIFICATION REQUIREMENTS </w:t>
      </w:r>
      <w:r w:rsidR="00AB3006" w:rsidRPr="00736356">
        <w:t>FOR STATE COMPETITION</w:t>
      </w:r>
      <w:bookmarkEnd w:id="15"/>
    </w:p>
    <w:p w14:paraId="2B02FFE6" w14:textId="30D857B0" w:rsidR="00AB3006" w:rsidRDefault="00AB3006" w:rsidP="00FC7BAE">
      <w:pPr>
        <w:pStyle w:val="Heading3"/>
      </w:pPr>
      <w:r>
        <w:t xml:space="preserve">The </w:t>
      </w:r>
      <w:r w:rsidR="005133A5" w:rsidRPr="00A86BC3">
        <w:t>Associate Riding Member and horse combination must</w:t>
      </w:r>
      <w:r w:rsidR="005220A6">
        <w:t xml:space="preserve"> </w:t>
      </w:r>
      <w:r w:rsidR="00B25305">
        <w:t>meet the rally qualification requirements set out in General Regulations 1.1 and 1.2 unless</w:t>
      </w:r>
      <w:r w:rsidR="005B49E9">
        <w:t xml:space="preserve"> General Regulation 2.2 can be applied.</w:t>
      </w:r>
    </w:p>
    <w:p w14:paraId="71BBB9EF" w14:textId="633EAE1E" w:rsidR="005B49E9" w:rsidRDefault="005B49E9" w:rsidP="00FC7BAE">
      <w:pPr>
        <w:pStyle w:val="Heading3"/>
      </w:pPr>
      <w:r w:rsidRPr="005B49E9">
        <w:t xml:space="preserve">An Associate Riding Member can attend a minimum of three hours at two separate Working </w:t>
      </w:r>
      <w:r w:rsidRPr="00F773BD">
        <w:t xml:space="preserve">Rallies </w:t>
      </w:r>
      <w:r w:rsidR="00A00223" w:rsidRPr="00F773BD">
        <w:t xml:space="preserve">(as set out in 1.1ii and 1.1iii) </w:t>
      </w:r>
      <w:r w:rsidRPr="005B49E9">
        <w:t>within the previous 12-month period prior to the date for close of entries for the relevant state competition, one of which must be at the club at which they are a member provided at least one of the following conditions has been satisfied:</w:t>
      </w:r>
    </w:p>
    <w:p w14:paraId="7197BE57" w14:textId="77777777" w:rsidR="005B49E9" w:rsidRDefault="005B49E9" w:rsidP="00FC7BAE">
      <w:pPr>
        <w:pStyle w:val="Heading4"/>
      </w:pPr>
      <w:r>
        <w:t xml:space="preserve">the Associate Riding Member holds their C*/K or above Certificate; </w:t>
      </w:r>
    </w:p>
    <w:p w14:paraId="656E0A1C" w14:textId="27D1A13B" w:rsidR="005B49E9" w:rsidRDefault="005B49E9" w:rsidP="00FC7BAE">
      <w:pPr>
        <w:pStyle w:val="Heading4"/>
      </w:pPr>
      <w:r>
        <w:t>the Associate Riding Member has provided coaching instruction for at least three hours at a minimum of one Working Rally (in addition to the Working Rallies required under rule 2.2) or</w:t>
      </w:r>
    </w:p>
    <w:p w14:paraId="54773995" w14:textId="3B2FB5FE" w:rsidR="005B49E9" w:rsidRDefault="005B49E9" w:rsidP="00FC7BAE">
      <w:pPr>
        <w:pStyle w:val="Heading4"/>
      </w:pPr>
      <w:r>
        <w:t>the Associate Riding Member has provided other regular service to their club or Pony Club WA (i.e. Club Executive, Zone Representative, State Sport Committee) over the 12-month period prior to the date for close of entries for the relevant state competition.</w:t>
      </w:r>
    </w:p>
    <w:p w14:paraId="7CE8DD1F" w14:textId="2DF7278D" w:rsidR="005B49E9" w:rsidRDefault="005B49E9" w:rsidP="00FC7BAE">
      <w:pPr>
        <w:pStyle w:val="Heading3"/>
      </w:pPr>
      <w:r>
        <w:t>An Associate Riding Member can qualify a maximum of 2 horses under rule 2.2 and must be signed off by a Club Chief Coach and a member of Club Executive, provided that the qualifying horses(s) are known to the Club Chief Coach to be competent at pony club activities at the level chosen for competition.</w:t>
      </w:r>
    </w:p>
    <w:bookmarkEnd w:id="13"/>
    <w:p w14:paraId="7C464F7E" w14:textId="0C77DFDB" w:rsidR="005B49E9" w:rsidRPr="005B49E9" w:rsidRDefault="005B49E9" w:rsidP="00903547">
      <w:r>
        <w:t>For the Definition of a Working Rally, please refer to the 2018 Pony Club Rallies document found on the Pony Club WA Website.</w:t>
      </w:r>
    </w:p>
    <w:bookmarkEnd w:id="14"/>
    <w:p w14:paraId="561678DD" w14:textId="22B1C3F8" w:rsidR="00384DF9" w:rsidRDefault="00955CBC" w:rsidP="00903547">
      <w:pPr>
        <w:spacing w:after="0" w:line="240" w:lineRule="auto"/>
        <w:jc w:val="both"/>
        <w:rPr>
          <w:rFonts w:ascii="Calibri" w:eastAsia="Calibri" w:hAnsi="Calibri" w:cs="Arial"/>
          <w:b/>
          <w:bCs/>
          <w:szCs w:val="20"/>
        </w:rPr>
      </w:pPr>
      <w:r>
        <w:rPr>
          <w:rFonts w:ascii="Calibri" w:eastAsia="Calibri" w:hAnsi="Calibri" w:cs="Arial"/>
          <w:b/>
          <w:bCs/>
          <w:szCs w:val="20"/>
        </w:rPr>
        <w:t>For all other</w:t>
      </w:r>
      <w:r w:rsidR="00364635" w:rsidRPr="00F24FBA">
        <w:rPr>
          <w:rFonts w:ascii="Calibri" w:eastAsia="Calibri" w:hAnsi="Calibri" w:cs="Arial"/>
          <w:b/>
          <w:bCs/>
          <w:szCs w:val="20"/>
        </w:rPr>
        <w:t xml:space="preserve"> qualifica</w:t>
      </w:r>
      <w:r w:rsidR="002D3202">
        <w:rPr>
          <w:rFonts w:ascii="Calibri" w:eastAsia="Calibri" w:hAnsi="Calibri" w:cs="Arial"/>
          <w:b/>
          <w:bCs/>
          <w:szCs w:val="20"/>
        </w:rPr>
        <w:t>tion requirements refer to the s</w:t>
      </w:r>
      <w:r w:rsidR="00364635" w:rsidRPr="00F24FBA">
        <w:rPr>
          <w:rFonts w:ascii="Calibri" w:eastAsia="Calibri" w:hAnsi="Calibri" w:cs="Arial"/>
          <w:b/>
          <w:bCs/>
          <w:szCs w:val="20"/>
        </w:rPr>
        <w:t xml:space="preserve">port </w:t>
      </w:r>
      <w:r w:rsidR="002D3202">
        <w:rPr>
          <w:rFonts w:ascii="Calibri" w:eastAsia="Calibri" w:hAnsi="Calibri" w:cs="Arial"/>
          <w:b/>
          <w:bCs/>
          <w:szCs w:val="20"/>
        </w:rPr>
        <w:t>s</w:t>
      </w:r>
      <w:r w:rsidR="00292E88" w:rsidRPr="00F24FBA">
        <w:rPr>
          <w:rFonts w:ascii="Calibri" w:eastAsia="Calibri" w:hAnsi="Calibri" w:cs="Arial"/>
          <w:b/>
          <w:bCs/>
          <w:szCs w:val="20"/>
        </w:rPr>
        <w:t xml:space="preserve">pecific </w:t>
      </w:r>
      <w:r w:rsidR="005600CF" w:rsidRPr="00714A7D">
        <w:rPr>
          <w:b/>
        </w:rPr>
        <w:t>rule book or reference document</w:t>
      </w:r>
      <w:r w:rsidR="00364635" w:rsidRPr="00F24FBA">
        <w:rPr>
          <w:rFonts w:ascii="Calibri" w:eastAsia="Calibri" w:hAnsi="Calibri" w:cs="Arial"/>
          <w:b/>
          <w:bCs/>
          <w:szCs w:val="20"/>
        </w:rPr>
        <w:t>.</w:t>
      </w:r>
      <w:r w:rsidR="00364635" w:rsidRPr="00364635">
        <w:rPr>
          <w:rFonts w:ascii="Calibri" w:eastAsia="Calibri" w:hAnsi="Calibri" w:cs="Arial"/>
          <w:b/>
          <w:bCs/>
          <w:szCs w:val="20"/>
        </w:rPr>
        <w:t xml:space="preserve"> </w:t>
      </w:r>
    </w:p>
    <w:p w14:paraId="7AC2EAAC" w14:textId="51C988D6" w:rsidR="00364635" w:rsidRPr="00364635" w:rsidRDefault="00384DF9" w:rsidP="00384DF9">
      <w:pPr>
        <w:rPr>
          <w:rFonts w:ascii="Calibri" w:eastAsia="Calibri" w:hAnsi="Calibri" w:cs="Arial"/>
          <w:b/>
          <w:bCs/>
          <w:szCs w:val="20"/>
        </w:rPr>
      </w:pPr>
      <w:r>
        <w:rPr>
          <w:rFonts w:ascii="Calibri" w:eastAsia="Calibri" w:hAnsi="Calibri" w:cs="Arial"/>
          <w:b/>
          <w:bCs/>
          <w:szCs w:val="20"/>
        </w:rPr>
        <w:br w:type="page"/>
      </w:r>
    </w:p>
    <w:p w14:paraId="3727A255" w14:textId="77777777" w:rsidR="00364635" w:rsidRPr="00292E88" w:rsidRDefault="00292E88" w:rsidP="00FC7BAE">
      <w:pPr>
        <w:pStyle w:val="Heading2"/>
      </w:pPr>
      <w:bookmarkStart w:id="17" w:name="_Toc484638484"/>
      <w:bookmarkStart w:id="18" w:name="_Toc488333796"/>
      <w:bookmarkStart w:id="19" w:name="_Toc488333931"/>
      <w:bookmarkStart w:id="20" w:name="_Toc488334274"/>
      <w:bookmarkStart w:id="21" w:name="_Toc33452833"/>
      <w:bookmarkEnd w:id="16"/>
      <w:r w:rsidRPr="00292E88">
        <w:t xml:space="preserve">RIDER </w:t>
      </w:r>
      <w:bookmarkEnd w:id="17"/>
      <w:r w:rsidRPr="00292E88">
        <w:t>ELIGIBILTY</w:t>
      </w:r>
      <w:bookmarkEnd w:id="18"/>
      <w:bookmarkEnd w:id="19"/>
      <w:bookmarkEnd w:id="20"/>
      <w:bookmarkEnd w:id="21"/>
    </w:p>
    <w:p w14:paraId="2E02D96E" w14:textId="74F31F93" w:rsidR="00364635" w:rsidRPr="00A86BC3" w:rsidRDefault="002D3202" w:rsidP="00FC7BAE">
      <w:pPr>
        <w:pStyle w:val="Heading3"/>
        <w:rPr>
          <w:rFonts w:eastAsia="Calibri"/>
        </w:rPr>
      </w:pPr>
      <w:r>
        <w:rPr>
          <w:rFonts w:eastAsia="Calibri"/>
        </w:rPr>
        <w:t>All riders entering any s</w:t>
      </w:r>
      <w:r w:rsidR="00364635" w:rsidRPr="00364635">
        <w:rPr>
          <w:rFonts w:eastAsia="Calibri"/>
        </w:rPr>
        <w:t xml:space="preserve">tate </w:t>
      </w:r>
      <w:r>
        <w:rPr>
          <w:rFonts w:eastAsia="Calibri"/>
        </w:rPr>
        <w:t xml:space="preserve">competition </w:t>
      </w:r>
      <w:r w:rsidR="00F24FBA">
        <w:rPr>
          <w:rFonts w:eastAsia="Calibri"/>
        </w:rPr>
        <w:t>must</w:t>
      </w:r>
      <w:r w:rsidR="00364635" w:rsidRPr="00364635">
        <w:rPr>
          <w:rFonts w:eastAsia="Calibri"/>
        </w:rPr>
        <w:t xml:space="preserve"> be </w:t>
      </w:r>
      <w:r w:rsidR="00955CBC">
        <w:rPr>
          <w:rFonts w:eastAsia="Calibri"/>
        </w:rPr>
        <w:t>current financial members of a pony c</w:t>
      </w:r>
      <w:r w:rsidR="00364635" w:rsidRPr="00364635">
        <w:rPr>
          <w:rFonts w:eastAsia="Calibri"/>
        </w:rPr>
        <w:t xml:space="preserve">lub affiliated with </w:t>
      </w:r>
      <w:r w:rsidR="00D1144B">
        <w:rPr>
          <w:rFonts w:eastAsia="Calibri"/>
        </w:rPr>
        <w:t>Pony Club WA</w:t>
      </w:r>
      <w:r w:rsidR="00364635" w:rsidRPr="00364635">
        <w:rPr>
          <w:rFonts w:eastAsia="Calibri"/>
        </w:rPr>
        <w:t>.</w:t>
      </w:r>
    </w:p>
    <w:p w14:paraId="3E5C2D7F" w14:textId="03C938FF" w:rsidR="00364635" w:rsidRPr="00364635" w:rsidRDefault="00364635" w:rsidP="00FC7BAE">
      <w:pPr>
        <w:pStyle w:val="Heading3"/>
        <w:rPr>
          <w:rFonts w:eastAsia="Calibri"/>
        </w:rPr>
      </w:pPr>
      <w:r w:rsidRPr="00364635">
        <w:rPr>
          <w:rFonts w:eastAsia="Calibri"/>
        </w:rPr>
        <w:t xml:space="preserve">All </w:t>
      </w:r>
      <w:r w:rsidR="00756CF4">
        <w:rPr>
          <w:rFonts w:eastAsia="Calibri"/>
        </w:rPr>
        <w:t>riders</w:t>
      </w:r>
      <w:r w:rsidR="00756CF4" w:rsidRPr="00364635">
        <w:rPr>
          <w:rFonts w:eastAsia="Calibri"/>
        </w:rPr>
        <w:t xml:space="preserve"> </w:t>
      </w:r>
      <w:r w:rsidRPr="00364635">
        <w:rPr>
          <w:rFonts w:eastAsia="Calibri"/>
        </w:rPr>
        <w:t xml:space="preserve">should be aware of the rules of the sport in which they are competing. </w:t>
      </w:r>
    </w:p>
    <w:p w14:paraId="18B8BF0D" w14:textId="77777777" w:rsidR="00F24FBA" w:rsidRPr="00862FA3" w:rsidRDefault="00F24FBA" w:rsidP="00FC7BAE">
      <w:pPr>
        <w:pStyle w:val="Heading2"/>
      </w:pPr>
      <w:bookmarkStart w:id="22" w:name="_Toc488333797"/>
      <w:bookmarkStart w:id="23" w:name="_Toc488333932"/>
      <w:bookmarkStart w:id="24" w:name="_Toc488334275"/>
      <w:bookmarkStart w:id="25" w:name="_Toc33452834"/>
      <w:r w:rsidRPr="00862FA3">
        <w:t>AGE OF RIDER</w:t>
      </w:r>
      <w:bookmarkEnd w:id="22"/>
      <w:bookmarkEnd w:id="23"/>
      <w:bookmarkEnd w:id="24"/>
      <w:bookmarkEnd w:id="25"/>
    </w:p>
    <w:p w14:paraId="02860C6D" w14:textId="20E9FBC4" w:rsidR="00F24FBA" w:rsidRPr="00A86BC3" w:rsidRDefault="00F24FBA" w:rsidP="00FC7BAE">
      <w:pPr>
        <w:pStyle w:val="Heading3"/>
        <w:numPr>
          <w:ilvl w:val="0"/>
          <w:numId w:val="0"/>
        </w:numPr>
        <w:ind w:left="425"/>
        <w:rPr>
          <w:rFonts w:eastAsia="Calibri"/>
        </w:rPr>
      </w:pPr>
      <w:r w:rsidRPr="00A86BC3">
        <w:rPr>
          <w:rFonts w:eastAsia="Calibri"/>
        </w:rPr>
        <w:t xml:space="preserve">For all </w:t>
      </w:r>
      <w:r w:rsidR="002D3202" w:rsidRPr="00A86BC3">
        <w:rPr>
          <w:rFonts w:eastAsia="Calibri"/>
        </w:rPr>
        <w:t>state competition</w:t>
      </w:r>
      <w:r w:rsidR="007843E0">
        <w:rPr>
          <w:rFonts w:eastAsia="Calibri"/>
        </w:rPr>
        <w:t>s</w:t>
      </w:r>
      <w:r w:rsidRPr="00A86BC3">
        <w:rPr>
          <w:rFonts w:eastAsia="Calibri"/>
        </w:rPr>
        <w:t xml:space="preserve"> conducted by </w:t>
      </w:r>
      <w:r w:rsidR="00D1144B" w:rsidRPr="00A86BC3">
        <w:rPr>
          <w:rFonts w:eastAsia="Calibri"/>
        </w:rPr>
        <w:t>Pony Club WA</w:t>
      </w:r>
      <w:r w:rsidR="007843E0">
        <w:rPr>
          <w:rFonts w:eastAsia="Calibri"/>
        </w:rPr>
        <w:t>,</w:t>
      </w:r>
      <w:r w:rsidRPr="00A86BC3">
        <w:rPr>
          <w:rFonts w:eastAsia="Calibri"/>
        </w:rPr>
        <w:t xml:space="preserve"> the age of the rider is taken as at the first day of the </w:t>
      </w:r>
      <w:r w:rsidR="007843E0">
        <w:rPr>
          <w:rFonts w:eastAsia="Calibri"/>
        </w:rPr>
        <w:t xml:space="preserve">current calendar </w:t>
      </w:r>
      <w:r w:rsidRPr="00A86BC3">
        <w:rPr>
          <w:rFonts w:eastAsia="Calibri"/>
        </w:rPr>
        <w:t>year.</w:t>
      </w:r>
    </w:p>
    <w:p w14:paraId="714A477C" w14:textId="77777777" w:rsidR="00364635" w:rsidRPr="00364635" w:rsidRDefault="00292E88" w:rsidP="00FC7BAE">
      <w:pPr>
        <w:pStyle w:val="Heading2"/>
        <w:rPr>
          <w:rFonts w:eastAsia="Times New Roman" w:cs="Arial"/>
        </w:rPr>
      </w:pPr>
      <w:bookmarkStart w:id="26" w:name="_Toc488333798"/>
      <w:bookmarkStart w:id="27" w:name="_Toc488333933"/>
      <w:bookmarkStart w:id="28" w:name="_Toc488334276"/>
      <w:bookmarkStart w:id="29" w:name="_Toc33452835"/>
      <w:r w:rsidRPr="00364635">
        <w:rPr>
          <w:rFonts w:eastAsia="Times New Roman"/>
        </w:rPr>
        <w:t>HORSE ELIGIBILTY</w:t>
      </w:r>
      <w:bookmarkEnd w:id="26"/>
      <w:bookmarkEnd w:id="27"/>
      <w:bookmarkEnd w:id="28"/>
      <w:bookmarkEnd w:id="29"/>
    </w:p>
    <w:p w14:paraId="691C80FA" w14:textId="5B283E21" w:rsidR="00364635" w:rsidRPr="00A86BC3" w:rsidRDefault="00364635" w:rsidP="00FC7BAE">
      <w:pPr>
        <w:pStyle w:val="Heading3"/>
        <w:rPr>
          <w:rFonts w:eastAsia="Calibri"/>
        </w:rPr>
      </w:pPr>
      <w:bookmarkStart w:id="30" w:name="_Toc484638485"/>
      <w:r w:rsidRPr="00364635">
        <w:rPr>
          <w:rFonts w:eastAsia="Calibri"/>
        </w:rPr>
        <w:t xml:space="preserve">A horse or pony can participate in </w:t>
      </w:r>
      <w:r w:rsidR="007843E0">
        <w:rPr>
          <w:rFonts w:eastAsia="Calibri"/>
        </w:rPr>
        <w:t xml:space="preserve">a </w:t>
      </w:r>
      <w:r w:rsidR="002D3202" w:rsidRPr="002D3202">
        <w:rPr>
          <w:rFonts w:eastAsia="Calibri"/>
        </w:rPr>
        <w:t xml:space="preserve">state competition </w:t>
      </w:r>
      <w:r w:rsidRPr="00364635">
        <w:rPr>
          <w:rFonts w:eastAsia="Calibri"/>
        </w:rPr>
        <w:t xml:space="preserve">conducted from the beginning of the calendar year in which it </w:t>
      </w:r>
      <w:r w:rsidR="00CA07F3">
        <w:rPr>
          <w:rFonts w:eastAsia="Calibri"/>
        </w:rPr>
        <w:t>attains</w:t>
      </w:r>
      <w:r w:rsidRPr="00364635">
        <w:rPr>
          <w:rFonts w:eastAsia="Calibri"/>
        </w:rPr>
        <w:t xml:space="preserve"> </w:t>
      </w:r>
      <w:r w:rsidR="00CA07F3">
        <w:rPr>
          <w:rFonts w:eastAsia="Calibri"/>
        </w:rPr>
        <w:t>five years of age</w:t>
      </w:r>
      <w:r w:rsidRPr="00364635">
        <w:rPr>
          <w:rFonts w:eastAsia="Calibri"/>
        </w:rPr>
        <w:t>.</w:t>
      </w:r>
    </w:p>
    <w:p w14:paraId="058CE438" w14:textId="69277DB7" w:rsidR="00364635" w:rsidRPr="00364635" w:rsidRDefault="00364635" w:rsidP="00FC7BAE">
      <w:pPr>
        <w:pStyle w:val="Heading3"/>
        <w:rPr>
          <w:rFonts w:eastAsia="Calibri"/>
        </w:rPr>
      </w:pPr>
      <w:r w:rsidRPr="00364635">
        <w:rPr>
          <w:rFonts w:eastAsia="Calibri"/>
        </w:rPr>
        <w:t xml:space="preserve">Where </w:t>
      </w:r>
      <w:r w:rsidR="00CA07F3">
        <w:rPr>
          <w:rFonts w:eastAsia="Calibri"/>
        </w:rPr>
        <w:t xml:space="preserve">a </w:t>
      </w:r>
      <w:r w:rsidR="00CA07F3">
        <w:t>sport specific rule book or reference document provides for</w:t>
      </w:r>
      <w:r w:rsidRPr="00364635">
        <w:rPr>
          <w:rFonts w:eastAsia="Calibri"/>
        </w:rPr>
        <w:t xml:space="preserve"> height restrictions on horses or ponies (e.g. under 14.2h, etc.) </w:t>
      </w:r>
      <w:r w:rsidR="00CA07F3">
        <w:rPr>
          <w:rFonts w:eastAsia="Calibri"/>
        </w:rPr>
        <w:t xml:space="preserve">riders may be requested to provide </w:t>
      </w:r>
      <w:r w:rsidRPr="00364635">
        <w:rPr>
          <w:rFonts w:eastAsia="Calibri"/>
        </w:rPr>
        <w:t>height certificates.</w:t>
      </w:r>
    </w:p>
    <w:p w14:paraId="230B0A86" w14:textId="77777777" w:rsidR="002D3202" w:rsidRPr="00364635" w:rsidRDefault="002D3202" w:rsidP="00FC7BAE">
      <w:pPr>
        <w:pStyle w:val="Heading2"/>
        <w:rPr>
          <w:rFonts w:eastAsia="Times New Roman"/>
        </w:rPr>
      </w:pPr>
      <w:bookmarkStart w:id="31" w:name="_Toc484638495"/>
      <w:bookmarkStart w:id="32" w:name="_Toc488333799"/>
      <w:bookmarkStart w:id="33" w:name="_Toc488333934"/>
      <w:bookmarkStart w:id="34" w:name="_Toc488334277"/>
      <w:bookmarkStart w:id="35" w:name="_Toc33452836"/>
      <w:r w:rsidRPr="00364635">
        <w:rPr>
          <w:rFonts w:eastAsia="Times New Roman"/>
        </w:rPr>
        <w:t>CLOSING DATES</w:t>
      </w:r>
      <w:bookmarkEnd w:id="31"/>
      <w:bookmarkEnd w:id="32"/>
      <w:bookmarkEnd w:id="33"/>
      <w:bookmarkEnd w:id="34"/>
      <w:bookmarkEnd w:id="35"/>
    </w:p>
    <w:p w14:paraId="7059B59F" w14:textId="04259C0B" w:rsidR="007F3585" w:rsidRPr="00714A7D" w:rsidRDefault="002D3202" w:rsidP="00FC7BAE">
      <w:pPr>
        <w:pStyle w:val="Heading3"/>
        <w:rPr>
          <w:rStyle w:val="Heading3Char"/>
          <w:rFonts w:ascii="Calibri" w:eastAsia="Calibri" w:hAnsi="Calibri" w:cs="Arial"/>
        </w:rPr>
      </w:pPr>
      <w:r w:rsidRPr="00A86BC3">
        <w:rPr>
          <w:rStyle w:val="Heading3Char"/>
        </w:rPr>
        <w:t xml:space="preserve">Entries for all state competitions must be </w:t>
      </w:r>
      <w:r w:rsidR="007F3585">
        <w:rPr>
          <w:rStyle w:val="Heading3Char"/>
        </w:rPr>
        <w:t>submitted</w:t>
      </w:r>
      <w:r w:rsidR="007F3585" w:rsidRPr="00A86BC3">
        <w:rPr>
          <w:rStyle w:val="Heading3Char"/>
        </w:rPr>
        <w:t xml:space="preserve"> </w:t>
      </w:r>
      <w:r w:rsidRPr="00A86BC3">
        <w:rPr>
          <w:rStyle w:val="Heading3Char"/>
        </w:rPr>
        <w:t xml:space="preserve">by the closing date advised on the entry forms and website. </w:t>
      </w:r>
    </w:p>
    <w:p w14:paraId="799F6967" w14:textId="193C013D" w:rsidR="002D3202" w:rsidRPr="00364635" w:rsidRDefault="007F3585" w:rsidP="00FC7BAE">
      <w:pPr>
        <w:pStyle w:val="Heading3"/>
        <w:rPr>
          <w:rFonts w:ascii="Calibri" w:eastAsia="Calibri" w:hAnsi="Calibri" w:cs="Arial"/>
        </w:rPr>
      </w:pPr>
      <w:r>
        <w:rPr>
          <w:rStyle w:val="Heading3Char"/>
        </w:rPr>
        <w:t>Late entries will not be accepted in any circumstances</w:t>
      </w:r>
      <w:r w:rsidR="002D3202" w:rsidRPr="00364635">
        <w:rPr>
          <w:rFonts w:ascii="Calibri" w:eastAsia="Calibri" w:hAnsi="Calibri" w:cs="Arial"/>
        </w:rPr>
        <w:t>.</w:t>
      </w:r>
    </w:p>
    <w:p w14:paraId="739B937E" w14:textId="77777777" w:rsidR="002D3202" w:rsidRPr="00364635" w:rsidRDefault="002D3202" w:rsidP="00FC7BAE">
      <w:pPr>
        <w:pStyle w:val="Heading2"/>
        <w:rPr>
          <w:rFonts w:eastAsia="Times New Roman"/>
        </w:rPr>
      </w:pPr>
      <w:bookmarkStart w:id="36" w:name="_Toc488333800"/>
      <w:bookmarkStart w:id="37" w:name="_Toc488333935"/>
      <w:bookmarkStart w:id="38" w:name="_Toc488334278"/>
      <w:bookmarkStart w:id="39" w:name="_Toc33452837"/>
      <w:r w:rsidRPr="00364635">
        <w:rPr>
          <w:rFonts w:eastAsia="Times New Roman"/>
        </w:rPr>
        <w:t>DECLARATIONS</w:t>
      </w:r>
      <w:bookmarkEnd w:id="36"/>
      <w:bookmarkEnd w:id="37"/>
      <w:bookmarkEnd w:id="38"/>
      <w:bookmarkEnd w:id="39"/>
    </w:p>
    <w:p w14:paraId="12B9D5DF" w14:textId="7039BFE0" w:rsidR="00E27BAF" w:rsidRDefault="002D3202" w:rsidP="00FC7BAE">
      <w:pPr>
        <w:pStyle w:val="Heading3"/>
        <w:numPr>
          <w:ilvl w:val="0"/>
          <w:numId w:val="0"/>
        </w:numPr>
        <w:ind w:left="426"/>
        <w:rPr>
          <w:rFonts w:eastAsia="Calibri"/>
        </w:rPr>
      </w:pPr>
      <w:r w:rsidRPr="00364635">
        <w:rPr>
          <w:rFonts w:eastAsia="Calibri"/>
        </w:rPr>
        <w:t xml:space="preserve">Entries for </w:t>
      </w:r>
      <w:r w:rsidR="009935B2">
        <w:rPr>
          <w:rFonts w:eastAsia="Calibri"/>
        </w:rPr>
        <w:t xml:space="preserve">all </w:t>
      </w:r>
      <w:r>
        <w:rPr>
          <w:rFonts w:eastAsia="Calibri"/>
        </w:rPr>
        <w:t>state competition</w:t>
      </w:r>
      <w:r w:rsidR="009935B2">
        <w:rPr>
          <w:rFonts w:eastAsia="Calibri"/>
        </w:rPr>
        <w:t>s</w:t>
      </w:r>
      <w:r w:rsidRPr="00364635">
        <w:rPr>
          <w:rFonts w:eastAsia="Calibri"/>
        </w:rPr>
        <w:t xml:space="preserve"> will not be accepted without signed Attendance/Qualification Declaration</w:t>
      </w:r>
      <w:r w:rsidR="009935B2">
        <w:rPr>
          <w:rFonts w:eastAsia="Calibri"/>
        </w:rPr>
        <w:t>s</w:t>
      </w:r>
      <w:r w:rsidRPr="00364635">
        <w:rPr>
          <w:rFonts w:eastAsia="Calibri"/>
        </w:rPr>
        <w:t xml:space="preserve"> </w:t>
      </w:r>
      <w:r w:rsidR="009935B2">
        <w:rPr>
          <w:rFonts w:eastAsia="Calibri"/>
        </w:rPr>
        <w:t>(</w:t>
      </w:r>
      <w:r w:rsidRPr="00364635">
        <w:rPr>
          <w:rFonts w:eastAsia="Calibri"/>
        </w:rPr>
        <w:t>where applicable</w:t>
      </w:r>
      <w:r w:rsidR="009935B2">
        <w:rPr>
          <w:rFonts w:eastAsia="Calibri"/>
        </w:rPr>
        <w:t>)</w:t>
      </w:r>
      <w:r w:rsidRPr="00364635">
        <w:rPr>
          <w:rFonts w:eastAsia="Calibri"/>
        </w:rPr>
        <w:t>.</w:t>
      </w:r>
    </w:p>
    <w:p w14:paraId="6E3842BB" w14:textId="13C809B4" w:rsidR="00E27BAF" w:rsidRDefault="00E27BAF" w:rsidP="00FC7BAE">
      <w:pPr>
        <w:pStyle w:val="Heading2"/>
        <w:rPr>
          <w:rFonts w:eastAsia="Calibri"/>
        </w:rPr>
      </w:pPr>
      <w:bookmarkStart w:id="40" w:name="_Toc488333801"/>
      <w:bookmarkStart w:id="41" w:name="_Toc488333936"/>
      <w:bookmarkStart w:id="42" w:name="_Toc488334279"/>
      <w:bookmarkStart w:id="43" w:name="_Toc33452838"/>
      <w:r>
        <w:rPr>
          <w:rFonts w:eastAsia="Calibri"/>
        </w:rPr>
        <w:t>PAYMENT</w:t>
      </w:r>
      <w:bookmarkEnd w:id="40"/>
      <w:bookmarkEnd w:id="41"/>
      <w:bookmarkEnd w:id="42"/>
      <w:bookmarkEnd w:id="43"/>
    </w:p>
    <w:p w14:paraId="7C28FADB" w14:textId="0D67B0EA" w:rsidR="00E27BAF" w:rsidRPr="00E27BAF" w:rsidRDefault="00E27BAF" w:rsidP="00FC7BAE">
      <w:pPr>
        <w:pStyle w:val="Heading3"/>
        <w:numPr>
          <w:ilvl w:val="0"/>
          <w:numId w:val="0"/>
        </w:numPr>
        <w:ind w:left="426"/>
      </w:pPr>
      <w:r>
        <w:rPr>
          <w:rFonts w:eastAsia="Calibri"/>
        </w:rPr>
        <w:t>Payment</w:t>
      </w:r>
      <w:r w:rsidRPr="00364635">
        <w:rPr>
          <w:rFonts w:eastAsia="Calibri"/>
        </w:rPr>
        <w:t xml:space="preserve"> for all </w:t>
      </w:r>
      <w:r>
        <w:rPr>
          <w:rFonts w:eastAsia="Calibri"/>
        </w:rPr>
        <w:t>state competition</w:t>
      </w:r>
      <w:r w:rsidR="009935B2">
        <w:rPr>
          <w:rFonts w:eastAsia="Calibri"/>
        </w:rPr>
        <w:t xml:space="preserve"> entries</w:t>
      </w:r>
      <w:r>
        <w:rPr>
          <w:rFonts w:eastAsia="Calibri"/>
        </w:rPr>
        <w:t xml:space="preserve"> must be made by the date</w:t>
      </w:r>
      <w:r w:rsidR="009935B2">
        <w:rPr>
          <w:rFonts w:eastAsia="Calibri"/>
        </w:rPr>
        <w:t xml:space="preserve"> advised on the entry forms and website</w:t>
      </w:r>
      <w:r>
        <w:rPr>
          <w:rFonts w:eastAsia="Calibri"/>
        </w:rPr>
        <w:t>.</w:t>
      </w:r>
    </w:p>
    <w:p w14:paraId="7F517D58" w14:textId="77777777" w:rsidR="002D3202" w:rsidRPr="00364635" w:rsidRDefault="002D3202" w:rsidP="00FC7BAE">
      <w:pPr>
        <w:pStyle w:val="Heading2"/>
        <w:rPr>
          <w:rFonts w:eastAsia="Times New Roman"/>
          <w:snapToGrid w:val="0"/>
        </w:rPr>
      </w:pPr>
      <w:bookmarkStart w:id="44" w:name="_Toc488333802"/>
      <w:bookmarkStart w:id="45" w:name="_Toc488333937"/>
      <w:bookmarkStart w:id="46" w:name="_Toc488334280"/>
      <w:bookmarkStart w:id="47" w:name="_Toc33452839"/>
      <w:r w:rsidRPr="00364635">
        <w:rPr>
          <w:rFonts w:eastAsia="Times New Roman"/>
          <w:snapToGrid w:val="0"/>
        </w:rPr>
        <w:t>WITHDRAWALS</w:t>
      </w:r>
      <w:bookmarkEnd w:id="44"/>
      <w:bookmarkEnd w:id="45"/>
      <w:bookmarkEnd w:id="46"/>
      <w:bookmarkEnd w:id="47"/>
    </w:p>
    <w:p w14:paraId="74429905" w14:textId="091E679E" w:rsidR="002D3202" w:rsidRPr="00364635" w:rsidRDefault="002D3202" w:rsidP="00FC7BAE">
      <w:pPr>
        <w:pStyle w:val="Heading3"/>
        <w:numPr>
          <w:ilvl w:val="0"/>
          <w:numId w:val="0"/>
        </w:numPr>
        <w:ind w:left="426"/>
        <w:rPr>
          <w:rFonts w:eastAsia="Calibri"/>
          <w:lang w:eastAsia="en-AU"/>
        </w:rPr>
      </w:pPr>
      <w:r w:rsidRPr="002D3202">
        <w:rPr>
          <w:rFonts w:eastAsia="Calibri"/>
          <w:lang w:eastAsia="en-AU"/>
        </w:rPr>
        <w:t xml:space="preserve">Rider withdrawals must be made in writing to the relevant </w:t>
      </w:r>
      <w:r w:rsidR="002C6E9D">
        <w:rPr>
          <w:rFonts w:eastAsia="Calibri"/>
          <w:lang w:eastAsia="en-AU"/>
        </w:rPr>
        <w:t>State Sport Committee</w:t>
      </w:r>
      <w:r w:rsidRPr="002D3202">
        <w:rPr>
          <w:rFonts w:eastAsia="Calibri"/>
          <w:lang w:eastAsia="en-AU"/>
        </w:rPr>
        <w:t>.</w:t>
      </w:r>
    </w:p>
    <w:p w14:paraId="39F53EFE" w14:textId="6AF8AA46" w:rsidR="002D3202" w:rsidRDefault="002D3202" w:rsidP="00FC7BAE">
      <w:pPr>
        <w:pStyle w:val="Heading2"/>
        <w:rPr>
          <w:rFonts w:eastAsia="Times New Roman"/>
        </w:rPr>
      </w:pPr>
      <w:bookmarkStart w:id="48" w:name="_Toc484638494"/>
      <w:bookmarkStart w:id="49" w:name="_Toc488333803"/>
      <w:bookmarkStart w:id="50" w:name="_Toc488333938"/>
      <w:bookmarkStart w:id="51" w:name="_Toc488334281"/>
      <w:bookmarkStart w:id="52" w:name="_Toc33452840"/>
      <w:r w:rsidRPr="00364635">
        <w:rPr>
          <w:rFonts w:eastAsia="Times New Roman"/>
        </w:rPr>
        <w:t>REFUNDS</w:t>
      </w:r>
      <w:bookmarkEnd w:id="48"/>
      <w:bookmarkEnd w:id="49"/>
      <w:bookmarkEnd w:id="50"/>
      <w:bookmarkEnd w:id="51"/>
      <w:bookmarkEnd w:id="52"/>
    </w:p>
    <w:p w14:paraId="3D11B6D4" w14:textId="77777777" w:rsidR="00A7771F" w:rsidRDefault="00A7771F" w:rsidP="00FC7BAE">
      <w:pPr>
        <w:pStyle w:val="Heading3"/>
      </w:pPr>
      <w:r>
        <w:t>Where a rider withdraws in accordance with rule 9:</w:t>
      </w:r>
    </w:p>
    <w:p w14:paraId="60A91D8A" w14:textId="763E26F7" w:rsidR="002668FC" w:rsidRPr="00A86BC3" w:rsidRDefault="00A7771F" w:rsidP="00FC7BAE">
      <w:pPr>
        <w:pStyle w:val="Heading4"/>
      </w:pPr>
      <w:r>
        <w:t>all l</w:t>
      </w:r>
      <w:r w:rsidR="002668FC" w:rsidRPr="00A86BC3">
        <w:t>evies will be refunded in full</w:t>
      </w:r>
      <w:r>
        <w:t xml:space="preserve">; and </w:t>
      </w:r>
    </w:p>
    <w:p w14:paraId="498FBFF4" w14:textId="3A576E0F" w:rsidR="00E27BAF" w:rsidRPr="00A86BC3" w:rsidRDefault="00A7771F" w:rsidP="00FC7BAE">
      <w:pPr>
        <w:pStyle w:val="Heading4"/>
      </w:pPr>
      <w:r>
        <w:t>e</w:t>
      </w:r>
      <w:r w:rsidR="002D3202" w:rsidRPr="00A86BC3">
        <w:t xml:space="preserve">ntry </w:t>
      </w:r>
      <w:r>
        <w:t>f</w:t>
      </w:r>
      <w:r w:rsidR="002D3202" w:rsidRPr="00A86BC3">
        <w:t xml:space="preserve">ees </w:t>
      </w:r>
      <w:r>
        <w:t>shall be</w:t>
      </w:r>
      <w:r w:rsidR="002D3202" w:rsidRPr="00A86BC3">
        <w:t xml:space="preserve"> refunded </w:t>
      </w:r>
      <w:r>
        <w:t xml:space="preserve">in full (less a 20% administration fee) </w:t>
      </w:r>
      <w:r w:rsidR="002D3202" w:rsidRPr="00A86BC3">
        <w:t xml:space="preserve">by </w:t>
      </w:r>
      <w:r w:rsidR="00D1144B" w:rsidRPr="00A86BC3">
        <w:t>Pony Club WA</w:t>
      </w:r>
      <w:r w:rsidR="002D3202" w:rsidRPr="00A86BC3">
        <w:t xml:space="preserve"> </w:t>
      </w:r>
      <w:r>
        <w:t>in the</w:t>
      </w:r>
      <w:r w:rsidR="002D3202" w:rsidRPr="00A86BC3">
        <w:t xml:space="preserve"> following</w:t>
      </w:r>
      <w:r>
        <w:t xml:space="preserve"> circumstance</w:t>
      </w:r>
      <w:r w:rsidR="002D3202" w:rsidRPr="00A86BC3">
        <w:t xml:space="preserve">: </w:t>
      </w:r>
    </w:p>
    <w:p w14:paraId="5A1942D0" w14:textId="46FA7B6E" w:rsidR="002D3202" w:rsidRPr="004247D3" w:rsidRDefault="00A7771F" w:rsidP="00903547">
      <w:pPr>
        <w:pStyle w:val="Heading5"/>
        <w:keepNext w:val="0"/>
        <w:keepLines w:val="0"/>
        <w:numPr>
          <w:ilvl w:val="0"/>
          <w:numId w:val="20"/>
        </w:numPr>
        <w:rPr>
          <w:rFonts w:asciiTheme="majorHAnsi" w:hAnsiTheme="majorHAnsi"/>
          <w:b w:val="0"/>
        </w:rPr>
      </w:pPr>
      <w:r w:rsidRPr="004247D3">
        <w:rPr>
          <w:rFonts w:asciiTheme="majorHAnsi" w:hAnsiTheme="majorHAnsi"/>
          <w:b w:val="0"/>
        </w:rPr>
        <w:t>w</w:t>
      </w:r>
      <w:r w:rsidR="002D3202" w:rsidRPr="004247D3">
        <w:rPr>
          <w:rFonts w:asciiTheme="majorHAnsi" w:hAnsiTheme="majorHAnsi"/>
          <w:b w:val="0"/>
        </w:rPr>
        <w:t xml:space="preserve">here an entry is not accepted by </w:t>
      </w:r>
      <w:r w:rsidR="00D1144B" w:rsidRPr="004247D3">
        <w:rPr>
          <w:rFonts w:asciiTheme="majorHAnsi" w:hAnsiTheme="majorHAnsi"/>
          <w:b w:val="0"/>
        </w:rPr>
        <w:t>Pony Club WA</w:t>
      </w:r>
      <w:r w:rsidR="002D3202" w:rsidRPr="004247D3">
        <w:rPr>
          <w:rFonts w:asciiTheme="majorHAnsi" w:hAnsiTheme="majorHAnsi"/>
          <w:b w:val="0"/>
        </w:rPr>
        <w:t xml:space="preserve"> due to the total nu</w:t>
      </w:r>
      <w:r w:rsidR="00E27BAF" w:rsidRPr="004247D3">
        <w:rPr>
          <w:rFonts w:asciiTheme="majorHAnsi" w:hAnsiTheme="majorHAnsi"/>
          <w:b w:val="0"/>
        </w:rPr>
        <w:t xml:space="preserve">mber of entries received exceeding </w:t>
      </w:r>
      <w:r w:rsidR="002D3202" w:rsidRPr="004247D3">
        <w:rPr>
          <w:rFonts w:asciiTheme="majorHAnsi" w:hAnsiTheme="majorHAnsi"/>
          <w:b w:val="0"/>
        </w:rPr>
        <w:t>the maximum capacity of the event/venue</w:t>
      </w:r>
      <w:r w:rsidRPr="004247D3">
        <w:rPr>
          <w:rFonts w:asciiTheme="majorHAnsi" w:hAnsiTheme="majorHAnsi"/>
          <w:b w:val="0"/>
        </w:rPr>
        <w:t>;</w:t>
      </w:r>
    </w:p>
    <w:p w14:paraId="16251AFA" w14:textId="22D6B006" w:rsidR="002D3202" w:rsidRPr="004247D3" w:rsidRDefault="00A7771F" w:rsidP="00903547">
      <w:pPr>
        <w:pStyle w:val="Heading5"/>
        <w:keepNext w:val="0"/>
        <w:keepLines w:val="0"/>
        <w:numPr>
          <w:ilvl w:val="0"/>
          <w:numId w:val="20"/>
        </w:numPr>
        <w:rPr>
          <w:rFonts w:asciiTheme="majorHAnsi" w:hAnsiTheme="majorHAnsi"/>
          <w:b w:val="0"/>
        </w:rPr>
      </w:pPr>
      <w:r w:rsidRPr="004247D3">
        <w:rPr>
          <w:rFonts w:asciiTheme="majorHAnsi" w:hAnsiTheme="majorHAnsi"/>
          <w:b w:val="0"/>
        </w:rPr>
        <w:t>w</w:t>
      </w:r>
      <w:r w:rsidR="002D3202" w:rsidRPr="004247D3">
        <w:rPr>
          <w:rFonts w:asciiTheme="majorHAnsi" w:hAnsiTheme="majorHAnsi"/>
          <w:b w:val="0"/>
        </w:rPr>
        <w:t>here a rider withdraws prior to close of entries</w:t>
      </w:r>
      <w:r w:rsidRPr="004247D3">
        <w:rPr>
          <w:rFonts w:asciiTheme="majorHAnsi" w:hAnsiTheme="majorHAnsi"/>
          <w:b w:val="0"/>
        </w:rPr>
        <w:t>;</w:t>
      </w:r>
    </w:p>
    <w:p w14:paraId="2888B480" w14:textId="13663320" w:rsidR="002D3202" w:rsidRPr="004247D3" w:rsidRDefault="00A7771F" w:rsidP="00903547">
      <w:pPr>
        <w:pStyle w:val="Heading5"/>
        <w:keepNext w:val="0"/>
        <w:keepLines w:val="0"/>
        <w:numPr>
          <w:ilvl w:val="0"/>
          <w:numId w:val="20"/>
        </w:numPr>
        <w:rPr>
          <w:rFonts w:asciiTheme="majorHAnsi" w:hAnsiTheme="majorHAnsi"/>
          <w:b w:val="0"/>
        </w:rPr>
      </w:pPr>
      <w:r w:rsidRPr="004247D3">
        <w:rPr>
          <w:rFonts w:asciiTheme="majorHAnsi" w:hAnsiTheme="majorHAnsi"/>
          <w:b w:val="0"/>
        </w:rPr>
        <w:t>w</w:t>
      </w:r>
      <w:r w:rsidR="002D3202" w:rsidRPr="004247D3">
        <w:rPr>
          <w:rFonts w:asciiTheme="majorHAnsi" w:hAnsiTheme="majorHAnsi"/>
          <w:b w:val="0"/>
        </w:rPr>
        <w:t>here a Doctor’s Certificate or a Veterinary Certificate is provided</w:t>
      </w:r>
      <w:r w:rsidRPr="004247D3">
        <w:rPr>
          <w:rFonts w:asciiTheme="majorHAnsi" w:hAnsiTheme="majorHAnsi"/>
          <w:b w:val="0"/>
        </w:rPr>
        <w:t>; or</w:t>
      </w:r>
    </w:p>
    <w:p w14:paraId="43D3B1E9" w14:textId="4BC7FF10" w:rsidR="00D1144B" w:rsidRPr="004247D3" w:rsidRDefault="00A7771F" w:rsidP="00903547">
      <w:pPr>
        <w:pStyle w:val="Heading5"/>
        <w:keepNext w:val="0"/>
        <w:keepLines w:val="0"/>
        <w:numPr>
          <w:ilvl w:val="0"/>
          <w:numId w:val="20"/>
        </w:numPr>
        <w:rPr>
          <w:rFonts w:asciiTheme="majorHAnsi" w:hAnsiTheme="majorHAnsi"/>
          <w:b w:val="0"/>
        </w:rPr>
      </w:pPr>
      <w:r w:rsidRPr="004247D3">
        <w:rPr>
          <w:rFonts w:asciiTheme="majorHAnsi" w:hAnsiTheme="majorHAnsi"/>
          <w:b w:val="0"/>
        </w:rPr>
        <w:t>w</w:t>
      </w:r>
      <w:r w:rsidR="002D3202" w:rsidRPr="004247D3">
        <w:rPr>
          <w:rFonts w:asciiTheme="majorHAnsi" w:hAnsiTheme="majorHAnsi"/>
          <w:b w:val="0"/>
        </w:rPr>
        <w:t>here a team or pair is no longer eligible to participate due to a withdrawal as outlined above and a replacement cannot be found.</w:t>
      </w:r>
    </w:p>
    <w:p w14:paraId="4006FB3B" w14:textId="5ABA372D" w:rsidR="002D3202" w:rsidRDefault="002D3202" w:rsidP="00FC7BAE">
      <w:pPr>
        <w:pStyle w:val="Heading3"/>
        <w:rPr>
          <w:rFonts w:eastAsia="Calibri"/>
        </w:rPr>
      </w:pPr>
      <w:r w:rsidRPr="00364635">
        <w:rPr>
          <w:rFonts w:eastAsia="Calibri"/>
        </w:rPr>
        <w:t>Requests for refunds must be forwarded to</w:t>
      </w:r>
      <w:r w:rsidR="00A7771F">
        <w:rPr>
          <w:rFonts w:eastAsia="Calibri"/>
        </w:rPr>
        <w:t xml:space="preserve"> the</w:t>
      </w:r>
      <w:r w:rsidRPr="00364635">
        <w:rPr>
          <w:rFonts w:eastAsia="Calibri"/>
        </w:rPr>
        <w:t xml:space="preserve"> </w:t>
      </w:r>
      <w:r w:rsidR="00D1144B">
        <w:rPr>
          <w:rFonts w:eastAsia="Calibri"/>
        </w:rPr>
        <w:t>Pony Club WA</w:t>
      </w:r>
      <w:r w:rsidR="00D1144B" w:rsidRPr="00364635">
        <w:rPr>
          <w:rFonts w:eastAsia="Calibri"/>
        </w:rPr>
        <w:t xml:space="preserve"> </w:t>
      </w:r>
      <w:r w:rsidRPr="00364635">
        <w:rPr>
          <w:rFonts w:eastAsia="Calibri"/>
        </w:rPr>
        <w:t xml:space="preserve">Office on the prescribed form, together with the required </w:t>
      </w:r>
      <w:r w:rsidR="002C6E9D">
        <w:rPr>
          <w:rFonts w:eastAsia="Calibri"/>
        </w:rPr>
        <w:t>c</w:t>
      </w:r>
      <w:r w:rsidRPr="00364635">
        <w:rPr>
          <w:rFonts w:eastAsia="Calibri"/>
        </w:rPr>
        <w:t>ertificate</w:t>
      </w:r>
      <w:r>
        <w:rPr>
          <w:rFonts w:eastAsia="Calibri"/>
        </w:rPr>
        <w:t xml:space="preserve"> (if applicable)</w:t>
      </w:r>
      <w:r w:rsidRPr="00364635">
        <w:rPr>
          <w:rFonts w:eastAsia="Calibri"/>
        </w:rPr>
        <w:t>, within seven days following the competition.</w:t>
      </w:r>
    </w:p>
    <w:p w14:paraId="58B4B3DB" w14:textId="77777777" w:rsidR="001B310F" w:rsidRPr="00364635" w:rsidRDefault="001B310F" w:rsidP="00FC7BAE">
      <w:pPr>
        <w:pStyle w:val="Heading2"/>
        <w:rPr>
          <w:rFonts w:eastAsia="Times New Roman"/>
        </w:rPr>
      </w:pPr>
      <w:bookmarkStart w:id="53" w:name="_Toc484638496"/>
      <w:bookmarkStart w:id="54" w:name="_Toc488333816"/>
      <w:bookmarkStart w:id="55" w:name="_Toc488333951"/>
      <w:bookmarkStart w:id="56" w:name="_Toc488334294"/>
      <w:bookmarkStart w:id="57" w:name="_Toc33452841"/>
      <w:r w:rsidRPr="00364635">
        <w:rPr>
          <w:rFonts w:eastAsia="Times New Roman"/>
        </w:rPr>
        <w:t>OVERDUE ACCOUNTS</w:t>
      </w:r>
      <w:bookmarkEnd w:id="53"/>
      <w:bookmarkEnd w:id="54"/>
      <w:bookmarkEnd w:id="55"/>
      <w:bookmarkEnd w:id="56"/>
      <w:bookmarkEnd w:id="57"/>
    </w:p>
    <w:p w14:paraId="10B6A14D" w14:textId="7E21EA3C" w:rsidR="001B310F" w:rsidRPr="001B310F" w:rsidRDefault="001B310F" w:rsidP="00FC7BAE">
      <w:pPr>
        <w:pStyle w:val="Heading3"/>
        <w:numPr>
          <w:ilvl w:val="0"/>
          <w:numId w:val="0"/>
        </w:numPr>
        <w:ind w:left="426"/>
        <w:rPr>
          <w:rFonts w:eastAsia="Calibri"/>
        </w:rPr>
      </w:pPr>
      <w:r w:rsidRPr="00364635">
        <w:rPr>
          <w:rFonts w:eastAsia="Calibri"/>
        </w:rPr>
        <w:t xml:space="preserve">Any </w:t>
      </w:r>
      <w:r w:rsidR="00A7771F">
        <w:rPr>
          <w:rFonts w:eastAsia="Calibri"/>
        </w:rPr>
        <w:t>club</w:t>
      </w:r>
      <w:r w:rsidRPr="00364635">
        <w:rPr>
          <w:rFonts w:eastAsia="Calibri"/>
        </w:rPr>
        <w:t xml:space="preserve"> or </w:t>
      </w:r>
      <w:r w:rsidR="00A7771F">
        <w:rPr>
          <w:rFonts w:eastAsia="Calibri"/>
        </w:rPr>
        <w:t>i</w:t>
      </w:r>
      <w:r w:rsidRPr="00364635">
        <w:rPr>
          <w:rFonts w:eastAsia="Calibri"/>
        </w:rPr>
        <w:t>ndividual</w:t>
      </w:r>
      <w:r>
        <w:rPr>
          <w:rFonts w:eastAsia="Calibri"/>
        </w:rPr>
        <w:t xml:space="preserve"> </w:t>
      </w:r>
      <w:r w:rsidR="00A7771F">
        <w:rPr>
          <w:rFonts w:eastAsia="Calibri"/>
        </w:rPr>
        <w:t>m</w:t>
      </w:r>
      <w:r>
        <w:rPr>
          <w:rFonts w:eastAsia="Calibri"/>
        </w:rPr>
        <w:t>ember</w:t>
      </w:r>
      <w:r w:rsidRPr="00364635">
        <w:rPr>
          <w:rFonts w:eastAsia="Calibri"/>
        </w:rPr>
        <w:t xml:space="preserve"> who has an outstanding account, over 60 days with </w:t>
      </w:r>
      <w:r>
        <w:rPr>
          <w:rFonts w:eastAsia="Calibri"/>
        </w:rPr>
        <w:t>Pony Club WA</w:t>
      </w:r>
      <w:r w:rsidRPr="00364635">
        <w:rPr>
          <w:rFonts w:eastAsia="Calibri"/>
        </w:rPr>
        <w:t xml:space="preserve"> will not be permitted to participate in</w:t>
      </w:r>
      <w:r w:rsidR="00DC4375">
        <w:rPr>
          <w:rFonts w:eastAsia="Calibri"/>
        </w:rPr>
        <w:t xml:space="preserve"> any</w:t>
      </w:r>
      <w:r w:rsidRPr="00364635">
        <w:rPr>
          <w:rFonts w:eastAsia="Calibri"/>
        </w:rPr>
        <w:t xml:space="preserve"> </w:t>
      </w:r>
      <w:r w:rsidR="002C6E9D">
        <w:rPr>
          <w:rFonts w:eastAsia="Calibri"/>
        </w:rPr>
        <w:t>s</w:t>
      </w:r>
      <w:r>
        <w:rPr>
          <w:rFonts w:eastAsia="Calibri"/>
        </w:rPr>
        <w:t>tate competition</w:t>
      </w:r>
      <w:r w:rsidRPr="00364635">
        <w:rPr>
          <w:rFonts w:eastAsia="Calibri"/>
        </w:rPr>
        <w:t xml:space="preserve"> until such time </w:t>
      </w:r>
      <w:r w:rsidR="00A7771F">
        <w:rPr>
          <w:rFonts w:eastAsia="Calibri"/>
        </w:rPr>
        <w:t xml:space="preserve">as </w:t>
      </w:r>
      <w:r w:rsidRPr="00364635">
        <w:rPr>
          <w:rFonts w:eastAsia="Calibri"/>
        </w:rPr>
        <w:t>payment has been received in full.</w:t>
      </w:r>
    </w:p>
    <w:p w14:paraId="1726C3F2" w14:textId="77777777" w:rsidR="00E12BFD" w:rsidRPr="00364635" w:rsidRDefault="00E12BFD" w:rsidP="00FC7BAE">
      <w:pPr>
        <w:pStyle w:val="Heading2"/>
        <w:rPr>
          <w:rFonts w:eastAsia="Times New Roman"/>
        </w:rPr>
      </w:pPr>
      <w:bookmarkStart w:id="58" w:name="_Toc488333805"/>
      <w:bookmarkStart w:id="59" w:name="_Toc488333940"/>
      <w:bookmarkStart w:id="60" w:name="_Toc488334283"/>
      <w:bookmarkStart w:id="61" w:name="_Toc33452842"/>
      <w:bookmarkStart w:id="62" w:name="_Toc484638491"/>
      <w:bookmarkStart w:id="63" w:name="_Toc484638487"/>
      <w:bookmarkEnd w:id="30"/>
      <w:r w:rsidRPr="00364635">
        <w:rPr>
          <w:rFonts w:eastAsia="Times New Roman"/>
        </w:rPr>
        <w:t>COMPOSITE TEAMS</w:t>
      </w:r>
      <w:bookmarkEnd w:id="58"/>
      <w:bookmarkEnd w:id="59"/>
      <w:bookmarkEnd w:id="60"/>
      <w:bookmarkEnd w:id="61"/>
    </w:p>
    <w:p w14:paraId="68790994" w14:textId="3A87E1B7" w:rsidR="00274F8A" w:rsidRDefault="00E27BAF" w:rsidP="00FC7BAE">
      <w:pPr>
        <w:pStyle w:val="Heading3"/>
        <w:rPr>
          <w:rFonts w:eastAsia="Calibri"/>
        </w:rPr>
      </w:pPr>
      <w:bookmarkStart w:id="64" w:name="_Hlk488325895"/>
      <w:r>
        <w:rPr>
          <w:rFonts w:eastAsia="Calibri"/>
        </w:rPr>
        <w:t>Composite teams/p</w:t>
      </w:r>
      <w:r w:rsidR="00E12BFD" w:rsidRPr="00E12BFD">
        <w:rPr>
          <w:rFonts w:eastAsia="Calibri"/>
        </w:rPr>
        <w:t>airs</w:t>
      </w:r>
      <w:r w:rsidR="00274F8A">
        <w:rPr>
          <w:rFonts w:eastAsia="Calibri"/>
        </w:rPr>
        <w:t xml:space="preserve"> shall</w:t>
      </w:r>
      <w:r w:rsidR="00FD1963">
        <w:rPr>
          <w:rFonts w:eastAsia="Calibri"/>
        </w:rPr>
        <w:t xml:space="preserve"> only </w:t>
      </w:r>
      <w:r w:rsidR="00274F8A">
        <w:rPr>
          <w:rFonts w:eastAsia="Calibri"/>
        </w:rPr>
        <w:t xml:space="preserve">be </w:t>
      </w:r>
      <w:r w:rsidR="00FD1963">
        <w:rPr>
          <w:rFonts w:eastAsia="Calibri"/>
        </w:rPr>
        <w:t>permitted</w:t>
      </w:r>
      <w:r w:rsidR="00274F8A">
        <w:rPr>
          <w:rFonts w:eastAsia="Calibri"/>
        </w:rPr>
        <w:t xml:space="preserve"> where:</w:t>
      </w:r>
    </w:p>
    <w:p w14:paraId="735E791E" w14:textId="09EAF084" w:rsidR="00274F8A" w:rsidRDefault="00274F8A" w:rsidP="00FC7BAE">
      <w:pPr>
        <w:pStyle w:val="Heading4"/>
        <w:rPr>
          <w:rFonts w:eastAsia="Calibri"/>
        </w:rPr>
      </w:pPr>
      <w:r>
        <w:rPr>
          <w:rFonts w:eastAsia="Calibri"/>
        </w:rPr>
        <w:t>permitted by the sport; and</w:t>
      </w:r>
    </w:p>
    <w:p w14:paraId="0A123733" w14:textId="5976EF1F" w:rsidR="00E12BFD" w:rsidRPr="00274F8A" w:rsidRDefault="00FD1963" w:rsidP="00FC7BAE">
      <w:pPr>
        <w:pStyle w:val="Heading4"/>
        <w:rPr>
          <w:rFonts w:eastAsia="Calibri"/>
        </w:rPr>
      </w:pPr>
      <w:r w:rsidRPr="00274F8A">
        <w:rPr>
          <w:rFonts w:eastAsia="Calibri"/>
        </w:rPr>
        <w:t>when a club or z</w:t>
      </w:r>
      <w:r w:rsidR="00E12BFD" w:rsidRPr="00274F8A">
        <w:rPr>
          <w:rFonts w:eastAsia="Calibri"/>
        </w:rPr>
        <w:t>one does not have enough qualified riders eligible to enter</w:t>
      </w:r>
      <w:r w:rsidR="00274F8A">
        <w:rPr>
          <w:rFonts w:eastAsia="Calibri"/>
        </w:rPr>
        <w:t xml:space="preserve"> the relevant competition</w:t>
      </w:r>
      <w:r w:rsidR="00E12BFD" w:rsidRPr="00274F8A">
        <w:rPr>
          <w:rFonts w:eastAsia="Calibri"/>
        </w:rPr>
        <w:t>.</w:t>
      </w:r>
      <w:bookmarkEnd w:id="64"/>
    </w:p>
    <w:p w14:paraId="5C7167A0" w14:textId="7B1FB94E" w:rsidR="00E12BFD" w:rsidRPr="00A86BC3" w:rsidRDefault="00274F8A" w:rsidP="00FC7BAE">
      <w:pPr>
        <w:pStyle w:val="Heading3"/>
        <w:rPr>
          <w:rFonts w:eastAsia="Calibri"/>
        </w:rPr>
      </w:pPr>
      <w:r>
        <w:rPr>
          <w:rFonts w:eastAsia="Calibri"/>
        </w:rPr>
        <w:t>The formation and inclusion of c</w:t>
      </w:r>
      <w:r w:rsidR="00FD1963" w:rsidRPr="00FD1963">
        <w:rPr>
          <w:rFonts w:eastAsia="Calibri"/>
        </w:rPr>
        <w:t>omposite teams/pairs</w:t>
      </w:r>
      <w:r>
        <w:rPr>
          <w:rFonts w:eastAsia="Calibri"/>
        </w:rPr>
        <w:t xml:space="preserve"> </w:t>
      </w:r>
      <w:r w:rsidR="00FD1963" w:rsidRPr="00FD1963">
        <w:rPr>
          <w:rFonts w:eastAsia="Calibri"/>
        </w:rPr>
        <w:t xml:space="preserve">are at the </w:t>
      </w:r>
      <w:r>
        <w:rPr>
          <w:rFonts w:eastAsia="Calibri"/>
        </w:rPr>
        <w:t>State Sport C</w:t>
      </w:r>
      <w:r w:rsidR="00FD1963" w:rsidRPr="00FD1963">
        <w:rPr>
          <w:rFonts w:eastAsia="Calibri"/>
        </w:rPr>
        <w:t>ommittee</w:t>
      </w:r>
      <w:r w:rsidR="00F33676">
        <w:rPr>
          <w:rFonts w:eastAsia="Calibri"/>
        </w:rPr>
        <w:t>’</w:t>
      </w:r>
      <w:r w:rsidR="00FD1963" w:rsidRPr="00FD1963">
        <w:rPr>
          <w:rFonts w:eastAsia="Calibri"/>
        </w:rPr>
        <w:t>s discretion</w:t>
      </w:r>
      <w:r w:rsidR="00FD1963">
        <w:rPr>
          <w:rFonts w:eastAsia="Calibri"/>
        </w:rPr>
        <w:t xml:space="preserve"> when numbers allow.</w:t>
      </w:r>
    </w:p>
    <w:p w14:paraId="05A153F3" w14:textId="169D1E92" w:rsidR="00E12BFD" w:rsidRPr="00364635" w:rsidRDefault="00FD1963" w:rsidP="00FC7BAE">
      <w:pPr>
        <w:pStyle w:val="Heading3"/>
        <w:rPr>
          <w:rFonts w:eastAsia="Calibri"/>
        </w:rPr>
      </w:pPr>
      <w:r>
        <w:rPr>
          <w:rFonts w:eastAsia="Calibri"/>
        </w:rPr>
        <w:t>Composite t</w:t>
      </w:r>
      <w:r w:rsidR="00E12BFD" w:rsidRPr="00E12BFD">
        <w:rPr>
          <w:rFonts w:eastAsia="Calibri"/>
        </w:rPr>
        <w:t>eams</w:t>
      </w:r>
      <w:r>
        <w:rPr>
          <w:rFonts w:eastAsia="Calibri"/>
        </w:rPr>
        <w:t xml:space="preserve">/pairs </w:t>
      </w:r>
      <w:r w:rsidR="00274F8A">
        <w:rPr>
          <w:rFonts w:eastAsia="Calibri"/>
        </w:rPr>
        <w:t>shall be</w:t>
      </w:r>
      <w:r w:rsidR="00E12BFD" w:rsidRPr="00E12BFD">
        <w:rPr>
          <w:rFonts w:eastAsia="Calibri"/>
        </w:rPr>
        <w:t xml:space="preserve"> formed </w:t>
      </w:r>
      <w:r>
        <w:rPr>
          <w:rFonts w:eastAsia="Calibri"/>
        </w:rPr>
        <w:t xml:space="preserve">by the </w:t>
      </w:r>
      <w:r w:rsidR="002C6E9D">
        <w:rPr>
          <w:rFonts w:eastAsia="Calibri"/>
        </w:rPr>
        <w:t>State Sport Committee</w:t>
      </w:r>
      <w:r w:rsidR="00290031">
        <w:rPr>
          <w:rFonts w:eastAsia="Calibri"/>
        </w:rPr>
        <w:t xml:space="preserve"> at random and without</w:t>
      </w:r>
      <w:r w:rsidR="00E12BFD" w:rsidRPr="00E12BFD">
        <w:rPr>
          <w:rFonts w:eastAsia="Calibri"/>
        </w:rPr>
        <w:t xml:space="preserve"> bias </w:t>
      </w:r>
      <w:r w:rsidR="00F33676">
        <w:rPr>
          <w:rFonts w:eastAsia="Calibri"/>
        </w:rPr>
        <w:t xml:space="preserve">or favour </w:t>
      </w:r>
      <w:r w:rsidR="00E12BFD" w:rsidRPr="00E12BFD">
        <w:rPr>
          <w:rFonts w:eastAsia="Calibri"/>
        </w:rPr>
        <w:t>unless otherwis</w:t>
      </w:r>
      <w:r>
        <w:rPr>
          <w:rFonts w:eastAsia="Calibri"/>
        </w:rPr>
        <w:t xml:space="preserve">e stated in the </w:t>
      </w:r>
      <w:r w:rsidR="00274F8A">
        <w:rPr>
          <w:rFonts w:eastAsia="Calibri"/>
        </w:rPr>
        <w:t>s</w:t>
      </w:r>
      <w:r>
        <w:rPr>
          <w:rFonts w:eastAsia="Calibri"/>
        </w:rPr>
        <w:t xml:space="preserve">port </w:t>
      </w:r>
      <w:r w:rsidR="00274F8A">
        <w:rPr>
          <w:rFonts w:eastAsia="Calibri"/>
        </w:rPr>
        <w:t>s</w:t>
      </w:r>
      <w:r>
        <w:rPr>
          <w:rFonts w:eastAsia="Calibri"/>
        </w:rPr>
        <w:t xml:space="preserve">pecific </w:t>
      </w:r>
      <w:r w:rsidR="00274F8A">
        <w:rPr>
          <w:rFonts w:eastAsia="Calibri"/>
        </w:rPr>
        <w:t>r</w:t>
      </w:r>
      <w:r w:rsidR="00E12BFD" w:rsidRPr="00E12BFD">
        <w:rPr>
          <w:rFonts w:eastAsia="Calibri"/>
        </w:rPr>
        <w:t>ule</w:t>
      </w:r>
      <w:r w:rsidR="00274F8A">
        <w:rPr>
          <w:rFonts w:eastAsia="Calibri"/>
        </w:rPr>
        <w:t xml:space="preserve"> book</w:t>
      </w:r>
      <w:r w:rsidR="002C6E9D">
        <w:rPr>
          <w:rFonts w:eastAsia="Calibri"/>
        </w:rPr>
        <w:t xml:space="preserve"> or </w:t>
      </w:r>
      <w:r w:rsidR="00274F8A">
        <w:rPr>
          <w:rFonts w:eastAsia="Calibri"/>
        </w:rPr>
        <w:t>r</w:t>
      </w:r>
      <w:r w:rsidR="002C6E9D">
        <w:rPr>
          <w:rFonts w:eastAsia="Calibri"/>
        </w:rPr>
        <w:t xml:space="preserve">eference </w:t>
      </w:r>
      <w:r w:rsidR="00274F8A">
        <w:rPr>
          <w:rFonts w:eastAsia="Calibri"/>
        </w:rPr>
        <w:t>d</w:t>
      </w:r>
      <w:r w:rsidR="002C6E9D">
        <w:rPr>
          <w:rFonts w:eastAsia="Calibri"/>
        </w:rPr>
        <w:t>ocuments</w:t>
      </w:r>
      <w:r w:rsidR="00E12BFD" w:rsidRPr="00E12BFD">
        <w:rPr>
          <w:rFonts w:eastAsia="Calibri"/>
        </w:rPr>
        <w:t>.</w:t>
      </w:r>
      <w:r>
        <w:rPr>
          <w:rFonts w:eastAsia="Calibri"/>
        </w:rPr>
        <w:t xml:space="preserve"> </w:t>
      </w:r>
    </w:p>
    <w:p w14:paraId="026BDB10" w14:textId="77777777" w:rsidR="00364635" w:rsidRPr="00364635" w:rsidRDefault="00364635" w:rsidP="00FC7BAE">
      <w:pPr>
        <w:pStyle w:val="Heading2"/>
        <w:rPr>
          <w:rFonts w:eastAsia="Times New Roman"/>
        </w:rPr>
      </w:pPr>
      <w:bookmarkStart w:id="65" w:name="_Toc488333806"/>
      <w:bookmarkStart w:id="66" w:name="_Toc488333941"/>
      <w:bookmarkStart w:id="67" w:name="_Toc488334284"/>
      <w:bookmarkStart w:id="68" w:name="_Toc33452843"/>
      <w:r w:rsidRPr="00364635">
        <w:rPr>
          <w:rFonts w:eastAsia="Times New Roman"/>
        </w:rPr>
        <w:t>SUBSTITUTIONS</w:t>
      </w:r>
      <w:bookmarkEnd w:id="62"/>
      <w:bookmarkEnd w:id="65"/>
      <w:bookmarkEnd w:id="66"/>
      <w:bookmarkEnd w:id="67"/>
      <w:bookmarkEnd w:id="68"/>
    </w:p>
    <w:p w14:paraId="7EBFAA28" w14:textId="24AA7F3D" w:rsidR="00364635" w:rsidRPr="00364635" w:rsidRDefault="00364635" w:rsidP="00FC7BAE">
      <w:pPr>
        <w:pStyle w:val="Heading3"/>
        <w:rPr>
          <w:rFonts w:eastAsia="Calibri"/>
        </w:rPr>
      </w:pPr>
      <w:r w:rsidRPr="00364635">
        <w:rPr>
          <w:rFonts w:eastAsia="Calibri"/>
        </w:rPr>
        <w:t xml:space="preserve">In the case of injury after the closing date </w:t>
      </w:r>
      <w:r w:rsidR="00D1144B">
        <w:rPr>
          <w:rFonts w:eastAsia="Calibri"/>
        </w:rPr>
        <w:t xml:space="preserve">of a state </w:t>
      </w:r>
      <w:r w:rsidR="007C4AF3">
        <w:rPr>
          <w:rFonts w:eastAsia="Calibri"/>
        </w:rPr>
        <w:t>competition</w:t>
      </w:r>
      <w:r w:rsidR="00D1144B">
        <w:rPr>
          <w:rFonts w:eastAsia="Calibri"/>
        </w:rPr>
        <w:t xml:space="preserve">, </w:t>
      </w:r>
      <w:r w:rsidRPr="00364635">
        <w:rPr>
          <w:rFonts w:eastAsia="Calibri"/>
        </w:rPr>
        <w:t>an application for substitution of a team member or horse must be made to</w:t>
      </w:r>
      <w:r w:rsidR="00D1144B">
        <w:rPr>
          <w:rFonts w:eastAsia="Calibri"/>
        </w:rPr>
        <w:t xml:space="preserve"> the appropriate </w:t>
      </w:r>
      <w:r w:rsidR="002C6E9D">
        <w:rPr>
          <w:rFonts w:eastAsia="Calibri"/>
        </w:rPr>
        <w:t>State Sport Committee</w:t>
      </w:r>
      <w:r w:rsidR="00D1144B">
        <w:rPr>
          <w:rFonts w:eastAsia="Calibri"/>
        </w:rPr>
        <w:t>. The application must be made by submitting a Pony Club WA Substitution Form</w:t>
      </w:r>
      <w:r w:rsidRPr="00364635">
        <w:rPr>
          <w:rFonts w:eastAsia="Calibri"/>
        </w:rPr>
        <w:t xml:space="preserve"> and such applications will be given full consideration. </w:t>
      </w:r>
      <w:r w:rsidR="0056181A">
        <w:rPr>
          <w:rFonts w:eastAsia="Calibri"/>
        </w:rPr>
        <w:t xml:space="preserve"> The decision of the </w:t>
      </w:r>
      <w:r w:rsidR="002C6E9D">
        <w:rPr>
          <w:rFonts w:eastAsia="Calibri"/>
        </w:rPr>
        <w:t>State Sport Committee</w:t>
      </w:r>
      <w:r w:rsidR="0056181A">
        <w:rPr>
          <w:rFonts w:eastAsia="Calibri"/>
        </w:rPr>
        <w:t xml:space="preserve"> is final.</w:t>
      </w:r>
    </w:p>
    <w:p w14:paraId="30201F9D" w14:textId="79C04A51" w:rsidR="002D17C0" w:rsidRPr="00292E88" w:rsidRDefault="002D17C0" w:rsidP="00FC7BAE">
      <w:pPr>
        <w:pStyle w:val="Heading3"/>
      </w:pPr>
      <w:r w:rsidRPr="00292E88">
        <w:rPr>
          <w:b/>
        </w:rPr>
        <w:t>Substitutions prior to the start of the event:</w:t>
      </w:r>
      <w:r w:rsidRPr="00292E88">
        <w:t xml:space="preserve"> Clubs may not substitute a member </w:t>
      </w:r>
      <w:r w:rsidR="00A3673A">
        <w:t xml:space="preserve">already entered in a team </w:t>
      </w:r>
      <w:r w:rsidRPr="00292E88">
        <w:t xml:space="preserve">to fill a vacancy </w:t>
      </w:r>
      <w:r w:rsidR="00A3673A">
        <w:t xml:space="preserve">that occurs </w:t>
      </w:r>
      <w:r w:rsidRPr="00292E88">
        <w:t xml:space="preserve">in </w:t>
      </w:r>
      <w:r w:rsidR="00A3673A">
        <w:t>another</w:t>
      </w:r>
      <w:r w:rsidRPr="00292E88">
        <w:t xml:space="preserve"> club team </w:t>
      </w:r>
      <w:r w:rsidR="00A3673A">
        <w:t xml:space="preserve">due to a rider withdrawal, </w:t>
      </w:r>
      <w:r w:rsidRPr="00292E88">
        <w:t xml:space="preserve">once the draw has been </w:t>
      </w:r>
      <w:r w:rsidR="00BA6721">
        <w:t>published</w:t>
      </w:r>
      <w:r w:rsidRPr="00292E88">
        <w:t>. A duly qualified horse and rider combination, not already entered in the competition</w:t>
      </w:r>
      <w:r w:rsidR="00BA6721">
        <w:t>/class</w:t>
      </w:r>
      <w:r w:rsidRPr="00292E88">
        <w:t xml:space="preserve">, may be added as a substitution.  </w:t>
      </w:r>
    </w:p>
    <w:p w14:paraId="0E49A26A" w14:textId="1BF241A1" w:rsidR="00364635" w:rsidRPr="00BA6721" w:rsidRDefault="002D17C0" w:rsidP="00FC7BAE">
      <w:pPr>
        <w:pStyle w:val="Heading3"/>
      </w:pPr>
      <w:r w:rsidRPr="00292E88">
        <w:rPr>
          <w:rFonts w:cstheme="minorHAnsi"/>
          <w:b/>
        </w:rPr>
        <w:t>Substitutions on the day of the event:</w:t>
      </w:r>
      <w:r w:rsidRPr="00292E88">
        <w:rPr>
          <w:rFonts w:cstheme="minorHAnsi"/>
        </w:rPr>
        <w:t xml:space="preserve"> </w:t>
      </w:r>
      <w:r w:rsidRPr="00292E88">
        <w:t xml:space="preserve">Teams making substitutions on the day of the </w:t>
      </w:r>
      <w:r w:rsidR="007C4AF3">
        <w:t xml:space="preserve">competition </w:t>
      </w:r>
      <w:r w:rsidRPr="00292E88">
        <w:t xml:space="preserve">can only substitute with a </w:t>
      </w:r>
      <w:r w:rsidRPr="00292E88">
        <w:rPr>
          <w:rFonts w:cstheme="minorHAnsi"/>
        </w:rPr>
        <w:t xml:space="preserve">duly qualified </w:t>
      </w:r>
      <w:r w:rsidRPr="00292E88">
        <w:t xml:space="preserve">horse/rider already entered in the </w:t>
      </w:r>
      <w:r w:rsidR="007C4AF3">
        <w:t>competition</w:t>
      </w:r>
      <w:r w:rsidRPr="00292E88">
        <w:t xml:space="preserve">, but not the class in question. </w:t>
      </w:r>
    </w:p>
    <w:p w14:paraId="3359BABA" w14:textId="3AE270B6" w:rsidR="00BA6721" w:rsidRPr="002C6E9D" w:rsidRDefault="00D1144B" w:rsidP="00FC7BAE">
      <w:pPr>
        <w:pStyle w:val="Heading3"/>
        <w:rPr>
          <w:rFonts w:eastAsia="Calibri"/>
          <w:lang w:eastAsia="en-AU"/>
        </w:rPr>
      </w:pPr>
      <w:r>
        <w:rPr>
          <w:rFonts w:eastAsia="Calibri"/>
          <w:lang w:eastAsia="en-AU"/>
        </w:rPr>
        <w:t>In the event of withdrawal of t</w:t>
      </w:r>
      <w:r w:rsidR="00364635" w:rsidRPr="00364635">
        <w:rPr>
          <w:rFonts w:eastAsia="Calibri"/>
          <w:lang w:eastAsia="en-AU"/>
        </w:rPr>
        <w:t xml:space="preserve">eam members from </w:t>
      </w:r>
      <w:r w:rsidR="00F33676">
        <w:rPr>
          <w:rFonts w:eastAsia="Calibri"/>
          <w:lang w:eastAsia="en-AU"/>
        </w:rPr>
        <w:t xml:space="preserve">a first </w:t>
      </w:r>
      <w:r w:rsidR="00290031">
        <w:rPr>
          <w:rFonts w:eastAsia="Calibri"/>
          <w:lang w:eastAsia="en-AU"/>
        </w:rPr>
        <w:t>z</w:t>
      </w:r>
      <w:r w:rsidR="00F33676">
        <w:rPr>
          <w:rFonts w:eastAsia="Calibri"/>
          <w:lang w:eastAsia="en-AU"/>
        </w:rPr>
        <w:t xml:space="preserve">one </w:t>
      </w:r>
      <w:r w:rsidR="007C4AF3">
        <w:rPr>
          <w:rFonts w:eastAsia="Calibri"/>
          <w:lang w:eastAsia="en-AU"/>
        </w:rPr>
        <w:t>t</w:t>
      </w:r>
      <w:r w:rsidR="00F33676">
        <w:rPr>
          <w:rFonts w:eastAsia="Calibri"/>
          <w:lang w:eastAsia="en-AU"/>
        </w:rPr>
        <w:t>eam</w:t>
      </w:r>
      <w:r>
        <w:rPr>
          <w:rFonts w:eastAsia="Calibri"/>
          <w:lang w:eastAsia="en-AU"/>
        </w:rPr>
        <w:t xml:space="preserve">, members from the second </w:t>
      </w:r>
      <w:r w:rsidR="00290031">
        <w:rPr>
          <w:rFonts w:eastAsia="Calibri"/>
          <w:lang w:eastAsia="en-AU"/>
        </w:rPr>
        <w:t>z</w:t>
      </w:r>
      <w:r w:rsidR="007C4AF3">
        <w:rPr>
          <w:rFonts w:eastAsia="Calibri"/>
          <w:lang w:eastAsia="en-AU"/>
        </w:rPr>
        <w:t xml:space="preserve">one </w:t>
      </w:r>
      <w:r>
        <w:rPr>
          <w:rFonts w:eastAsia="Calibri"/>
          <w:lang w:eastAsia="en-AU"/>
        </w:rPr>
        <w:t>t</w:t>
      </w:r>
      <w:r w:rsidR="00364635" w:rsidRPr="00364635">
        <w:rPr>
          <w:rFonts w:eastAsia="Calibri"/>
          <w:lang w:eastAsia="en-AU"/>
        </w:rPr>
        <w:t xml:space="preserve">eam cannot be used to replace them. In such </w:t>
      </w:r>
      <w:r w:rsidRPr="00364635">
        <w:rPr>
          <w:rFonts w:eastAsia="Calibri"/>
          <w:lang w:eastAsia="en-AU"/>
        </w:rPr>
        <w:t>instances,</w:t>
      </w:r>
      <w:r w:rsidR="00364635" w:rsidRPr="00364635">
        <w:rPr>
          <w:rFonts w:eastAsia="Calibri"/>
          <w:lang w:eastAsia="en-AU"/>
        </w:rPr>
        <w:t xml:space="preserve"> the reserve riders are to be used to repl</w:t>
      </w:r>
      <w:r w:rsidR="00862FA3">
        <w:rPr>
          <w:rFonts w:eastAsia="Calibri"/>
          <w:lang w:eastAsia="en-AU"/>
        </w:rPr>
        <w:t>ace rider/s that has withdrawn.</w:t>
      </w:r>
    </w:p>
    <w:p w14:paraId="272DD06D" w14:textId="77777777" w:rsidR="00364635" w:rsidRPr="00364635" w:rsidRDefault="00292E88" w:rsidP="00FC7BAE">
      <w:pPr>
        <w:pStyle w:val="Heading2"/>
        <w:rPr>
          <w:rFonts w:eastAsia="Times New Roman"/>
        </w:rPr>
      </w:pPr>
      <w:bookmarkStart w:id="69" w:name="_Toc488333807"/>
      <w:bookmarkStart w:id="70" w:name="_Toc488333942"/>
      <w:bookmarkStart w:id="71" w:name="_Toc488334285"/>
      <w:bookmarkStart w:id="72" w:name="_Toc33452844"/>
      <w:r w:rsidRPr="00364635">
        <w:rPr>
          <w:rFonts w:eastAsia="Times New Roman"/>
        </w:rPr>
        <w:t>DRAW</w:t>
      </w:r>
      <w:bookmarkEnd w:id="69"/>
      <w:bookmarkEnd w:id="70"/>
      <w:bookmarkEnd w:id="71"/>
      <w:bookmarkEnd w:id="72"/>
    </w:p>
    <w:p w14:paraId="0AC1F0D6" w14:textId="64B388DD" w:rsidR="00364635" w:rsidRPr="00A86BC3" w:rsidRDefault="00364635" w:rsidP="00FC7BAE">
      <w:pPr>
        <w:pStyle w:val="Heading3"/>
        <w:rPr>
          <w:rFonts w:eastAsia="Calibri"/>
        </w:rPr>
      </w:pPr>
      <w:r w:rsidRPr="00D1144B">
        <w:rPr>
          <w:rFonts w:eastAsia="Calibri"/>
        </w:rPr>
        <w:t xml:space="preserve">Where a </w:t>
      </w:r>
      <w:r w:rsidR="002C6E9D">
        <w:rPr>
          <w:rFonts w:eastAsia="Calibri"/>
        </w:rPr>
        <w:t>State Sport Committee</w:t>
      </w:r>
      <w:r w:rsidRPr="00D1144B">
        <w:rPr>
          <w:rFonts w:eastAsia="Calibri"/>
        </w:rPr>
        <w:t xml:space="preserve"> is responsible for creating a competition draw</w:t>
      </w:r>
      <w:r w:rsidR="00290031">
        <w:rPr>
          <w:rFonts w:eastAsia="Calibri"/>
        </w:rPr>
        <w:t>,</w:t>
      </w:r>
      <w:r w:rsidRPr="00D1144B">
        <w:rPr>
          <w:rFonts w:eastAsia="Calibri"/>
        </w:rPr>
        <w:t xml:space="preserve"> it </w:t>
      </w:r>
      <w:r w:rsidR="00290031">
        <w:rPr>
          <w:rFonts w:eastAsia="Calibri"/>
        </w:rPr>
        <w:t>must</w:t>
      </w:r>
      <w:r w:rsidRPr="00D1144B">
        <w:rPr>
          <w:rFonts w:eastAsia="Calibri"/>
        </w:rPr>
        <w:t xml:space="preserve"> be completed at random </w:t>
      </w:r>
      <w:r w:rsidR="00290031">
        <w:rPr>
          <w:rFonts w:eastAsia="Calibri"/>
        </w:rPr>
        <w:t xml:space="preserve">and </w:t>
      </w:r>
      <w:r w:rsidRPr="00D1144B">
        <w:rPr>
          <w:rFonts w:eastAsia="Calibri"/>
        </w:rPr>
        <w:t xml:space="preserve">without bias or favour. </w:t>
      </w:r>
    </w:p>
    <w:p w14:paraId="4E90C816" w14:textId="0EF4E90F" w:rsidR="00364635" w:rsidRPr="00A86BC3" w:rsidRDefault="00D1144B" w:rsidP="00FC7BAE">
      <w:pPr>
        <w:pStyle w:val="Heading3"/>
        <w:rPr>
          <w:rFonts w:eastAsia="Calibri"/>
        </w:rPr>
      </w:pPr>
      <w:r w:rsidRPr="00A86BC3">
        <w:rPr>
          <w:rFonts w:eastAsia="Calibri"/>
        </w:rPr>
        <w:t xml:space="preserve">A draw for a state </w:t>
      </w:r>
      <w:r w:rsidR="00F33676" w:rsidRPr="00A86BC3">
        <w:rPr>
          <w:rFonts w:eastAsia="Calibri"/>
        </w:rPr>
        <w:t>competition</w:t>
      </w:r>
      <w:r w:rsidR="00364635" w:rsidRPr="00A86BC3">
        <w:rPr>
          <w:rFonts w:eastAsia="Calibri"/>
        </w:rPr>
        <w:t xml:space="preserve"> must be approved by the relevant </w:t>
      </w:r>
      <w:r w:rsidR="002C6E9D">
        <w:rPr>
          <w:rFonts w:eastAsia="Calibri"/>
        </w:rPr>
        <w:t>State Sport Committee</w:t>
      </w:r>
      <w:r w:rsidR="00364635" w:rsidRPr="00A86BC3">
        <w:rPr>
          <w:rFonts w:eastAsia="Calibri"/>
        </w:rPr>
        <w:t>.</w:t>
      </w:r>
    </w:p>
    <w:p w14:paraId="3E6628A6" w14:textId="13C375C2" w:rsidR="00FC7BAE" w:rsidRDefault="00364635" w:rsidP="00FC7BAE">
      <w:pPr>
        <w:pStyle w:val="Heading3"/>
        <w:rPr>
          <w:rFonts w:eastAsia="Calibri"/>
        </w:rPr>
      </w:pPr>
      <w:r w:rsidRPr="00D1144B">
        <w:rPr>
          <w:rFonts w:eastAsia="Calibri"/>
        </w:rPr>
        <w:t xml:space="preserve">Changes to a draw </w:t>
      </w:r>
      <w:r w:rsidR="00290031">
        <w:rPr>
          <w:rFonts w:eastAsia="Calibri"/>
        </w:rPr>
        <w:t>after it has been</w:t>
      </w:r>
      <w:r w:rsidRPr="00D1144B">
        <w:rPr>
          <w:rFonts w:eastAsia="Calibri"/>
        </w:rPr>
        <w:t xml:space="preserve"> published </w:t>
      </w:r>
      <w:r w:rsidR="00290031">
        <w:rPr>
          <w:rFonts w:eastAsia="Calibri"/>
        </w:rPr>
        <w:t>must</w:t>
      </w:r>
      <w:r w:rsidRPr="00D1144B">
        <w:rPr>
          <w:rFonts w:eastAsia="Calibri"/>
        </w:rPr>
        <w:t xml:space="preserve"> be approved by the relevant </w:t>
      </w:r>
      <w:r w:rsidR="002C6E9D">
        <w:rPr>
          <w:rFonts w:eastAsia="Calibri"/>
        </w:rPr>
        <w:t>State Sport Committee</w:t>
      </w:r>
      <w:r w:rsidRPr="00D1144B">
        <w:rPr>
          <w:rFonts w:eastAsia="Calibri"/>
        </w:rPr>
        <w:t>.</w:t>
      </w:r>
    </w:p>
    <w:p w14:paraId="4C893F29" w14:textId="77777777" w:rsidR="00FC7BAE" w:rsidRDefault="00FC7BAE">
      <w:pPr>
        <w:rPr>
          <w:rFonts w:asciiTheme="majorHAnsi" w:eastAsia="Calibri" w:hAnsiTheme="majorHAnsi" w:cstheme="majorBidi"/>
          <w:color w:val="000000" w:themeColor="text1"/>
        </w:rPr>
      </w:pPr>
      <w:r>
        <w:rPr>
          <w:rFonts w:eastAsia="Calibri"/>
        </w:rPr>
        <w:br w:type="page"/>
      </w:r>
    </w:p>
    <w:p w14:paraId="6D1A82AB" w14:textId="77777777" w:rsidR="00364635" w:rsidRPr="00364635" w:rsidRDefault="00364635" w:rsidP="00FC7BAE">
      <w:pPr>
        <w:pStyle w:val="Heading2"/>
        <w:rPr>
          <w:rFonts w:eastAsia="Times New Roman"/>
        </w:rPr>
      </w:pPr>
      <w:bookmarkStart w:id="73" w:name="_Toc488333808"/>
      <w:bookmarkStart w:id="74" w:name="_Toc488333943"/>
      <w:bookmarkStart w:id="75" w:name="_Toc488334286"/>
      <w:bookmarkStart w:id="76" w:name="_Toc33452845"/>
      <w:r w:rsidRPr="00364635">
        <w:rPr>
          <w:rFonts w:eastAsia="Times New Roman"/>
        </w:rPr>
        <w:t>TEAM MANAGERS</w:t>
      </w:r>
      <w:bookmarkEnd w:id="73"/>
      <w:bookmarkEnd w:id="74"/>
      <w:bookmarkEnd w:id="75"/>
      <w:bookmarkEnd w:id="76"/>
    </w:p>
    <w:p w14:paraId="6C3B8473" w14:textId="6DDCD76A" w:rsidR="00364635" w:rsidRPr="00A86BC3" w:rsidRDefault="00E12BFD" w:rsidP="00FC7BAE">
      <w:pPr>
        <w:pStyle w:val="Heading3"/>
        <w:rPr>
          <w:rFonts w:eastAsia="Calibri"/>
        </w:rPr>
      </w:pPr>
      <w:r w:rsidRPr="00364635">
        <w:rPr>
          <w:rFonts w:eastAsia="Calibri"/>
        </w:rPr>
        <w:t xml:space="preserve">Team </w:t>
      </w:r>
      <w:r w:rsidR="0001363D">
        <w:rPr>
          <w:rFonts w:eastAsia="Calibri"/>
        </w:rPr>
        <w:t>m</w:t>
      </w:r>
      <w:r w:rsidRPr="00364635">
        <w:rPr>
          <w:rFonts w:eastAsia="Calibri"/>
        </w:rPr>
        <w:t xml:space="preserve">anagers must be familiar with the roles and responsibilities of a </w:t>
      </w:r>
      <w:r w:rsidR="0001363D">
        <w:rPr>
          <w:rFonts w:eastAsia="Calibri"/>
        </w:rPr>
        <w:t>t</w:t>
      </w:r>
      <w:r w:rsidRPr="00364635">
        <w:rPr>
          <w:rFonts w:eastAsia="Calibri"/>
        </w:rPr>
        <w:t xml:space="preserve">eam </w:t>
      </w:r>
      <w:r w:rsidR="0001363D">
        <w:rPr>
          <w:rFonts w:eastAsia="Calibri"/>
        </w:rPr>
        <w:t>m</w:t>
      </w:r>
      <w:r w:rsidRPr="00364635">
        <w:rPr>
          <w:rFonts w:eastAsia="Calibri"/>
        </w:rPr>
        <w:t xml:space="preserve">anager as outlined in </w:t>
      </w:r>
      <w:r>
        <w:rPr>
          <w:rFonts w:eastAsia="Calibri"/>
        </w:rPr>
        <w:t>Pony Club WA</w:t>
      </w:r>
      <w:r w:rsidRPr="00364635">
        <w:rPr>
          <w:rFonts w:eastAsia="Calibri"/>
        </w:rPr>
        <w:t xml:space="preserve"> Handbook.</w:t>
      </w:r>
    </w:p>
    <w:p w14:paraId="54883EF8" w14:textId="727A9612" w:rsidR="00364635" w:rsidRPr="00A86BC3" w:rsidRDefault="00364635" w:rsidP="00FC7BAE">
      <w:pPr>
        <w:pStyle w:val="Heading3"/>
        <w:rPr>
          <w:rFonts w:eastAsia="Calibri"/>
        </w:rPr>
      </w:pPr>
      <w:r w:rsidRPr="00364635">
        <w:rPr>
          <w:rFonts w:eastAsia="Calibri"/>
        </w:rPr>
        <w:t xml:space="preserve">Team </w:t>
      </w:r>
      <w:r w:rsidR="0001363D">
        <w:rPr>
          <w:rFonts w:eastAsia="Calibri"/>
        </w:rPr>
        <w:t>m</w:t>
      </w:r>
      <w:r w:rsidRPr="00364635">
        <w:rPr>
          <w:rFonts w:eastAsia="Calibri"/>
        </w:rPr>
        <w:t xml:space="preserve">anagers must be over the age of 18 and not riding in </w:t>
      </w:r>
      <w:r w:rsidR="00290031">
        <w:rPr>
          <w:rFonts w:eastAsia="Calibri"/>
        </w:rPr>
        <w:t>the state competition</w:t>
      </w:r>
      <w:r w:rsidRPr="00364635">
        <w:rPr>
          <w:rFonts w:eastAsia="Calibri"/>
        </w:rPr>
        <w:t>.</w:t>
      </w:r>
    </w:p>
    <w:p w14:paraId="09E499E5" w14:textId="63DC2893" w:rsidR="00364635" w:rsidRPr="00364635" w:rsidRDefault="00364635" w:rsidP="00FC7BAE">
      <w:pPr>
        <w:pStyle w:val="Heading3"/>
        <w:rPr>
          <w:rFonts w:eastAsia="Calibri"/>
        </w:rPr>
      </w:pPr>
      <w:r w:rsidRPr="00E12BFD">
        <w:rPr>
          <w:rFonts w:eastAsia="Calibri"/>
        </w:rPr>
        <w:t xml:space="preserve">Team </w:t>
      </w:r>
      <w:r w:rsidR="0001363D">
        <w:rPr>
          <w:rFonts w:eastAsia="Calibri"/>
        </w:rPr>
        <w:t>m</w:t>
      </w:r>
      <w:r w:rsidRPr="00E12BFD">
        <w:rPr>
          <w:rFonts w:eastAsia="Calibri"/>
        </w:rPr>
        <w:t>anagers to whom a parent exemption does not apply MUST have a current Working with Children Check.</w:t>
      </w:r>
    </w:p>
    <w:p w14:paraId="21F0ABF4" w14:textId="77777777" w:rsidR="00364635" w:rsidRPr="00364635" w:rsidRDefault="00364635" w:rsidP="00FC7BAE">
      <w:pPr>
        <w:pStyle w:val="Heading2"/>
        <w:rPr>
          <w:rFonts w:eastAsia="Times New Roman"/>
        </w:rPr>
      </w:pPr>
      <w:bookmarkStart w:id="77" w:name="_Toc488333809"/>
      <w:bookmarkStart w:id="78" w:name="_Toc488333944"/>
      <w:bookmarkStart w:id="79" w:name="_Toc488334287"/>
      <w:bookmarkStart w:id="80" w:name="_Toc33452846"/>
      <w:r w:rsidRPr="00364635">
        <w:rPr>
          <w:rFonts w:eastAsia="Times New Roman"/>
        </w:rPr>
        <w:t>HELPERS</w:t>
      </w:r>
      <w:bookmarkEnd w:id="77"/>
      <w:bookmarkEnd w:id="78"/>
      <w:bookmarkEnd w:id="79"/>
      <w:bookmarkEnd w:id="80"/>
    </w:p>
    <w:p w14:paraId="35E26075" w14:textId="630FC59A" w:rsidR="00364635" w:rsidRPr="00A86BC3" w:rsidRDefault="00E12BFD" w:rsidP="00FC7BAE">
      <w:pPr>
        <w:pStyle w:val="Heading3"/>
        <w:rPr>
          <w:rFonts w:eastAsia="Calibri"/>
          <w:lang w:eastAsia="en-AU"/>
        </w:rPr>
      </w:pPr>
      <w:r w:rsidRPr="00E12BFD">
        <w:rPr>
          <w:rFonts w:eastAsia="Calibri"/>
          <w:lang w:eastAsia="en-AU"/>
        </w:rPr>
        <w:t>Helper d</w:t>
      </w:r>
      <w:r w:rsidR="00364635" w:rsidRPr="00E12BFD">
        <w:rPr>
          <w:rFonts w:eastAsia="Calibri"/>
          <w:lang w:eastAsia="en-AU"/>
        </w:rPr>
        <w:t xml:space="preserve">uties will be allocated to clubs or individuals participating in </w:t>
      </w:r>
      <w:r w:rsidRPr="00E12BFD">
        <w:rPr>
          <w:rFonts w:eastAsia="Calibri"/>
          <w:lang w:eastAsia="en-AU"/>
        </w:rPr>
        <w:t>s</w:t>
      </w:r>
      <w:r w:rsidR="002D3202" w:rsidRPr="00E12BFD">
        <w:rPr>
          <w:rFonts w:eastAsia="Calibri"/>
          <w:lang w:eastAsia="en-AU"/>
        </w:rPr>
        <w:t>tate competition</w:t>
      </w:r>
      <w:r w:rsidRPr="00E12BFD">
        <w:rPr>
          <w:rFonts w:eastAsia="Calibri"/>
          <w:lang w:eastAsia="en-AU"/>
        </w:rPr>
        <w:t>s</w:t>
      </w:r>
      <w:r w:rsidR="00364635" w:rsidRPr="00E12BFD">
        <w:rPr>
          <w:rFonts w:eastAsia="Calibri"/>
          <w:lang w:eastAsia="en-AU"/>
        </w:rPr>
        <w:t>.</w:t>
      </w:r>
    </w:p>
    <w:p w14:paraId="07C2D658" w14:textId="60EFFAB0" w:rsidR="00364635" w:rsidRPr="00A86BC3" w:rsidRDefault="00364635" w:rsidP="00FC7BAE">
      <w:pPr>
        <w:pStyle w:val="Heading3"/>
        <w:rPr>
          <w:rFonts w:eastAsia="Calibri"/>
          <w:lang w:eastAsia="en-AU"/>
        </w:rPr>
      </w:pPr>
      <w:r w:rsidRPr="00E12BFD">
        <w:rPr>
          <w:rFonts w:eastAsia="Calibri"/>
          <w:lang w:eastAsia="en-AU"/>
        </w:rPr>
        <w:t xml:space="preserve">Failure to complete an allocated Helper Duty </w:t>
      </w:r>
      <w:r w:rsidR="00F33676">
        <w:rPr>
          <w:rFonts w:eastAsia="Calibri"/>
          <w:lang w:eastAsia="en-AU"/>
        </w:rPr>
        <w:t>may</w:t>
      </w:r>
      <w:r w:rsidRPr="00E12BFD">
        <w:rPr>
          <w:rFonts w:eastAsia="Calibri"/>
          <w:lang w:eastAsia="en-AU"/>
        </w:rPr>
        <w:t xml:space="preserve"> lead to club</w:t>
      </w:r>
      <w:r w:rsidR="00290031">
        <w:rPr>
          <w:rFonts w:eastAsia="Calibri"/>
          <w:lang w:eastAsia="en-AU"/>
        </w:rPr>
        <w:t xml:space="preserve">, </w:t>
      </w:r>
      <w:r w:rsidRPr="00E12BFD">
        <w:rPr>
          <w:rFonts w:eastAsia="Calibri"/>
          <w:lang w:eastAsia="en-AU"/>
        </w:rPr>
        <w:t>team</w:t>
      </w:r>
      <w:r w:rsidR="00290031">
        <w:rPr>
          <w:rFonts w:eastAsia="Calibri"/>
          <w:lang w:eastAsia="en-AU"/>
        </w:rPr>
        <w:t xml:space="preserve"> or </w:t>
      </w:r>
      <w:r w:rsidRPr="00E12BFD">
        <w:rPr>
          <w:rFonts w:eastAsia="Calibri"/>
          <w:lang w:eastAsia="en-AU"/>
        </w:rPr>
        <w:t xml:space="preserve">individual </w:t>
      </w:r>
      <w:r w:rsidR="00A3673A">
        <w:rPr>
          <w:rFonts w:eastAsia="Calibri"/>
          <w:lang w:eastAsia="en-AU"/>
        </w:rPr>
        <w:t>disqualification at the discretion of the State Sporting Committee</w:t>
      </w:r>
      <w:r w:rsidRPr="00E12BFD">
        <w:rPr>
          <w:rFonts w:eastAsia="Calibri"/>
          <w:lang w:eastAsia="en-AU"/>
        </w:rPr>
        <w:t xml:space="preserve">. </w:t>
      </w:r>
    </w:p>
    <w:p w14:paraId="62CB1FA1" w14:textId="7171161D" w:rsidR="00364635" w:rsidRPr="00A86BC3" w:rsidRDefault="00364635" w:rsidP="00FC7BAE">
      <w:pPr>
        <w:pStyle w:val="Heading3"/>
        <w:rPr>
          <w:rFonts w:eastAsia="Calibri"/>
          <w:lang w:eastAsia="en-AU"/>
        </w:rPr>
      </w:pPr>
      <w:r w:rsidRPr="00E12BFD">
        <w:rPr>
          <w:rFonts w:eastAsia="Calibri"/>
          <w:lang w:eastAsia="en-AU"/>
        </w:rPr>
        <w:t xml:space="preserve">In the event of a rider </w:t>
      </w:r>
      <w:r w:rsidR="00E12BFD" w:rsidRPr="00E12BFD">
        <w:rPr>
          <w:rFonts w:eastAsia="Calibri"/>
          <w:lang w:eastAsia="en-AU"/>
        </w:rPr>
        <w:t xml:space="preserve">withdrawing </w:t>
      </w:r>
      <w:r w:rsidR="002C6E9D">
        <w:rPr>
          <w:rFonts w:eastAsia="Calibri"/>
          <w:lang w:eastAsia="en-AU"/>
        </w:rPr>
        <w:t xml:space="preserve">after the close of entries, </w:t>
      </w:r>
      <w:r w:rsidR="00E12BFD" w:rsidRPr="00E12BFD">
        <w:rPr>
          <w:rFonts w:eastAsia="Calibri"/>
          <w:lang w:eastAsia="en-AU"/>
        </w:rPr>
        <w:t xml:space="preserve">the rider </w:t>
      </w:r>
      <w:r w:rsidR="00290031">
        <w:rPr>
          <w:rFonts w:eastAsia="Calibri"/>
          <w:lang w:eastAsia="en-AU"/>
        </w:rPr>
        <w:t>and</w:t>
      </w:r>
      <w:r w:rsidR="00E12BFD" w:rsidRPr="00E12BFD">
        <w:rPr>
          <w:rFonts w:eastAsia="Calibri"/>
          <w:lang w:eastAsia="en-AU"/>
        </w:rPr>
        <w:t xml:space="preserve"> </w:t>
      </w:r>
      <w:r w:rsidRPr="00E12BFD">
        <w:rPr>
          <w:rFonts w:eastAsia="Calibri"/>
          <w:lang w:eastAsia="en-AU"/>
        </w:rPr>
        <w:t xml:space="preserve">club </w:t>
      </w:r>
      <w:r w:rsidR="00290031">
        <w:rPr>
          <w:rFonts w:eastAsia="Calibri"/>
          <w:lang w:eastAsia="en-AU"/>
        </w:rPr>
        <w:t xml:space="preserve">remain </w:t>
      </w:r>
      <w:r w:rsidRPr="00E12BFD">
        <w:rPr>
          <w:rFonts w:eastAsia="Calibri"/>
          <w:lang w:eastAsia="en-AU"/>
        </w:rPr>
        <w:t xml:space="preserve">responsible for the helper duty </w:t>
      </w:r>
      <w:r w:rsidR="00290031">
        <w:rPr>
          <w:rFonts w:eastAsia="Calibri"/>
          <w:lang w:eastAsia="en-AU"/>
        </w:rPr>
        <w:t xml:space="preserve">allocated to the withdrawn rider </w:t>
      </w:r>
      <w:r w:rsidRPr="00E12BFD">
        <w:rPr>
          <w:rFonts w:eastAsia="Calibri"/>
          <w:lang w:eastAsia="en-AU"/>
        </w:rPr>
        <w:t xml:space="preserve">if a replacement </w:t>
      </w:r>
      <w:r w:rsidR="00290031">
        <w:rPr>
          <w:rFonts w:eastAsia="Calibri"/>
          <w:lang w:eastAsia="en-AU"/>
        </w:rPr>
        <w:t>cannot be</w:t>
      </w:r>
      <w:r w:rsidRPr="00E12BFD">
        <w:rPr>
          <w:rFonts w:eastAsia="Calibri"/>
          <w:lang w:eastAsia="en-AU"/>
        </w:rPr>
        <w:t xml:space="preserve"> found by the </w:t>
      </w:r>
      <w:r w:rsidR="00876120">
        <w:rPr>
          <w:rFonts w:eastAsia="Calibri"/>
          <w:lang w:eastAsia="en-AU"/>
        </w:rPr>
        <w:t>State Sport Committee</w:t>
      </w:r>
      <w:r w:rsidRPr="00E12BFD">
        <w:rPr>
          <w:rFonts w:eastAsia="Calibri"/>
          <w:lang w:eastAsia="en-AU"/>
        </w:rPr>
        <w:t xml:space="preserve">. </w:t>
      </w:r>
    </w:p>
    <w:p w14:paraId="25895EAC" w14:textId="7471E0F3" w:rsidR="00364635" w:rsidRPr="00364635" w:rsidRDefault="00364635" w:rsidP="00FC7BAE">
      <w:pPr>
        <w:pStyle w:val="Heading3"/>
        <w:rPr>
          <w:rFonts w:eastAsia="Calibri"/>
          <w:lang w:eastAsia="en-AU"/>
        </w:rPr>
      </w:pPr>
      <w:r w:rsidRPr="00E12BFD">
        <w:rPr>
          <w:rFonts w:eastAsia="Calibri"/>
          <w:lang w:eastAsia="en-AU"/>
        </w:rPr>
        <w:t xml:space="preserve">Volunteer helpers over the age of 18 that will be having contact with children in the line of their duty and to whom </w:t>
      </w:r>
      <w:r w:rsidR="00873D09" w:rsidRPr="00E12BFD">
        <w:rPr>
          <w:rFonts w:eastAsia="Calibri"/>
          <w:lang w:eastAsia="en-AU"/>
        </w:rPr>
        <w:t xml:space="preserve">a </w:t>
      </w:r>
      <w:r w:rsidRPr="00E12BFD">
        <w:rPr>
          <w:rFonts w:eastAsia="Calibri"/>
          <w:lang w:eastAsia="en-AU"/>
        </w:rPr>
        <w:t>parent exemption does not apply MUST have a current Working with Children Check.</w:t>
      </w:r>
    </w:p>
    <w:p w14:paraId="4F0437E6" w14:textId="77777777" w:rsidR="001B310F" w:rsidRPr="001B310F" w:rsidRDefault="001B310F" w:rsidP="00FC7BAE">
      <w:pPr>
        <w:pStyle w:val="Heading2"/>
      </w:pPr>
      <w:bookmarkStart w:id="81" w:name="_Toc484638489"/>
      <w:bookmarkStart w:id="82" w:name="_Toc488333804"/>
      <w:bookmarkStart w:id="83" w:name="_Toc488333939"/>
      <w:bookmarkStart w:id="84" w:name="_Toc488334282"/>
      <w:bookmarkStart w:id="85" w:name="_Toc33452847"/>
      <w:bookmarkStart w:id="86" w:name="_Toc484638490"/>
      <w:bookmarkStart w:id="87" w:name="_Toc488333810"/>
      <w:bookmarkStart w:id="88" w:name="_Toc488333945"/>
      <w:bookmarkStart w:id="89" w:name="_Toc488334288"/>
      <w:r w:rsidRPr="001B310F">
        <w:t>UNIFORM</w:t>
      </w:r>
      <w:bookmarkEnd w:id="81"/>
      <w:bookmarkEnd w:id="82"/>
      <w:bookmarkEnd w:id="83"/>
      <w:bookmarkEnd w:id="84"/>
      <w:bookmarkEnd w:id="85"/>
    </w:p>
    <w:p w14:paraId="588DE3BA" w14:textId="77777777" w:rsidR="00290031" w:rsidRDefault="001B310F" w:rsidP="00FC7BAE">
      <w:pPr>
        <w:pStyle w:val="Heading3"/>
        <w:rPr>
          <w:rFonts w:eastAsia="Calibri"/>
        </w:rPr>
      </w:pPr>
      <w:r>
        <w:rPr>
          <w:rFonts w:eastAsia="Calibri"/>
        </w:rPr>
        <w:t>When competing</w:t>
      </w:r>
      <w:r w:rsidR="00290031">
        <w:rPr>
          <w:rFonts w:eastAsia="Calibri"/>
        </w:rPr>
        <w:t>:</w:t>
      </w:r>
    </w:p>
    <w:p w14:paraId="6FE14B44" w14:textId="35E6152B" w:rsidR="001B310F" w:rsidRDefault="001B310F" w:rsidP="00FC7BAE">
      <w:pPr>
        <w:pStyle w:val="Heading4"/>
        <w:rPr>
          <w:rFonts w:eastAsia="Calibri"/>
        </w:rPr>
      </w:pPr>
      <w:r>
        <w:rPr>
          <w:rFonts w:eastAsia="Calibri"/>
        </w:rPr>
        <w:t xml:space="preserve"> as an</w:t>
      </w:r>
      <w:r w:rsidRPr="00364635">
        <w:rPr>
          <w:rFonts w:eastAsia="Calibri"/>
        </w:rPr>
        <w:t xml:space="preserve"> individual </w:t>
      </w:r>
      <w:r w:rsidRPr="00D1144B">
        <w:rPr>
          <w:rFonts w:eastAsia="Calibri"/>
        </w:rPr>
        <w:t>in a state competition</w:t>
      </w:r>
      <w:r>
        <w:rPr>
          <w:rFonts w:eastAsia="Calibri"/>
        </w:rPr>
        <w:t>, pony club u</w:t>
      </w:r>
      <w:r w:rsidRPr="00364635">
        <w:rPr>
          <w:rFonts w:eastAsia="Calibri"/>
        </w:rPr>
        <w:t>niform is required to be worn</w:t>
      </w:r>
      <w:r>
        <w:rPr>
          <w:rFonts w:eastAsia="Calibri"/>
        </w:rPr>
        <w:t xml:space="preserve"> unless otherwise stated</w:t>
      </w:r>
      <w:r w:rsidR="00290031">
        <w:rPr>
          <w:rFonts w:eastAsia="Calibri"/>
        </w:rPr>
        <w:t>;</w:t>
      </w:r>
    </w:p>
    <w:p w14:paraId="3111724E" w14:textId="2A1B982B" w:rsidR="001B310F" w:rsidRDefault="001B310F" w:rsidP="00FC7BAE">
      <w:pPr>
        <w:pStyle w:val="Heading4"/>
        <w:rPr>
          <w:rFonts w:eastAsia="Calibri"/>
        </w:rPr>
      </w:pPr>
      <w:r>
        <w:rPr>
          <w:rFonts w:eastAsia="Calibri"/>
        </w:rPr>
        <w:t xml:space="preserve">as a part of a club team in a </w:t>
      </w:r>
      <w:r w:rsidRPr="00D1144B">
        <w:rPr>
          <w:rFonts w:eastAsia="Calibri"/>
        </w:rPr>
        <w:t>state competition</w:t>
      </w:r>
      <w:r>
        <w:rPr>
          <w:rFonts w:eastAsia="Calibri"/>
        </w:rPr>
        <w:t>, pony club u</w:t>
      </w:r>
      <w:r w:rsidRPr="00364635">
        <w:rPr>
          <w:rFonts w:eastAsia="Calibri"/>
        </w:rPr>
        <w:t>niform is required to be worn</w:t>
      </w:r>
      <w:r>
        <w:rPr>
          <w:rFonts w:eastAsia="Calibri"/>
        </w:rPr>
        <w:t xml:space="preserve"> unless otherwise stated</w:t>
      </w:r>
      <w:r w:rsidR="00290031">
        <w:rPr>
          <w:rFonts w:eastAsia="Calibri"/>
        </w:rPr>
        <w:t>; and</w:t>
      </w:r>
    </w:p>
    <w:p w14:paraId="055AE4E5" w14:textId="7FA963D6" w:rsidR="001B310F" w:rsidRPr="00364635" w:rsidRDefault="001B310F" w:rsidP="00FC7BAE">
      <w:pPr>
        <w:pStyle w:val="Heading4"/>
        <w:rPr>
          <w:rFonts w:eastAsia="Calibri"/>
        </w:rPr>
      </w:pPr>
      <w:r>
        <w:rPr>
          <w:rFonts w:eastAsia="Calibri"/>
        </w:rPr>
        <w:t>as a part of a zone t</w:t>
      </w:r>
      <w:r w:rsidRPr="00364635">
        <w:rPr>
          <w:rFonts w:eastAsia="Calibri"/>
        </w:rPr>
        <w:t xml:space="preserve">eam </w:t>
      </w:r>
      <w:r w:rsidRPr="00D1144B">
        <w:rPr>
          <w:rFonts w:eastAsia="Calibri"/>
        </w:rPr>
        <w:t>in a state competition</w:t>
      </w:r>
      <w:r>
        <w:rPr>
          <w:rFonts w:eastAsia="Calibri"/>
        </w:rPr>
        <w:t>, zone u</w:t>
      </w:r>
      <w:r w:rsidRPr="00364635">
        <w:rPr>
          <w:rFonts w:eastAsia="Calibri"/>
        </w:rPr>
        <w:t>niform is required to be worn</w:t>
      </w:r>
      <w:r>
        <w:rPr>
          <w:rFonts w:eastAsia="Calibri"/>
        </w:rPr>
        <w:t xml:space="preserve">. An </w:t>
      </w:r>
      <w:bookmarkStart w:id="90" w:name="_GoBack"/>
      <w:r>
        <w:rPr>
          <w:rFonts w:eastAsia="Calibri"/>
        </w:rPr>
        <w:t>exception to this rule is Active Riding.</w:t>
      </w:r>
    </w:p>
    <w:bookmarkEnd w:id="90"/>
    <w:p w14:paraId="0B0BCE68" w14:textId="52F254A9" w:rsidR="001B310F" w:rsidRPr="00364635" w:rsidRDefault="001B310F" w:rsidP="00FC7BAE">
      <w:pPr>
        <w:pStyle w:val="Heading3"/>
        <w:rPr>
          <w:rFonts w:eastAsia="Calibri"/>
        </w:rPr>
      </w:pPr>
      <w:r w:rsidRPr="00364635">
        <w:rPr>
          <w:rFonts w:eastAsia="Calibri"/>
        </w:rPr>
        <w:t xml:space="preserve">A competitor whose safety helmet comes off his or her head whilst riding in any </w:t>
      </w:r>
      <w:r w:rsidR="00290031">
        <w:rPr>
          <w:rFonts w:eastAsia="Calibri"/>
        </w:rPr>
        <w:t xml:space="preserve">state </w:t>
      </w:r>
      <w:r w:rsidRPr="00364635">
        <w:rPr>
          <w:rFonts w:eastAsia="Calibri"/>
        </w:rPr>
        <w:t xml:space="preserve">competition must </w:t>
      </w:r>
      <w:r>
        <w:rPr>
          <w:rFonts w:eastAsia="Calibri"/>
        </w:rPr>
        <w:t>place it back on their head with straps done up</w:t>
      </w:r>
      <w:r w:rsidRPr="00364635">
        <w:rPr>
          <w:rFonts w:eastAsia="Calibri"/>
        </w:rPr>
        <w:t xml:space="preserve"> before continuing.</w:t>
      </w:r>
      <w:r w:rsidR="00290031">
        <w:rPr>
          <w:rFonts w:eastAsia="Calibri"/>
        </w:rPr>
        <w:t xml:space="preserve"> Failure to do so will result in elimination.</w:t>
      </w:r>
    </w:p>
    <w:p w14:paraId="39856F1B" w14:textId="35A6C757" w:rsidR="001B310F" w:rsidRPr="001B310F" w:rsidRDefault="001B310F" w:rsidP="00FC7BAE">
      <w:pPr>
        <w:pStyle w:val="Heading3"/>
        <w:rPr>
          <w:rFonts w:eastAsia="Calibri"/>
        </w:rPr>
      </w:pPr>
      <w:r w:rsidRPr="00364635">
        <w:rPr>
          <w:rFonts w:eastAsia="Calibri"/>
        </w:rPr>
        <w:t>All competi</w:t>
      </w:r>
      <w:r>
        <w:rPr>
          <w:rFonts w:eastAsia="Calibri"/>
        </w:rPr>
        <w:t>tors must be in</w:t>
      </w:r>
      <w:r w:rsidR="00290031">
        <w:rPr>
          <w:rFonts w:eastAsia="Calibri"/>
        </w:rPr>
        <w:t xml:space="preserve"> the correct</w:t>
      </w:r>
      <w:r>
        <w:rPr>
          <w:rFonts w:eastAsia="Calibri"/>
        </w:rPr>
        <w:t xml:space="preserve"> uniform </w:t>
      </w:r>
      <w:r w:rsidR="00290031">
        <w:rPr>
          <w:rFonts w:eastAsia="Calibri"/>
        </w:rPr>
        <w:t xml:space="preserve">(having regard to rule 17.1) </w:t>
      </w:r>
      <w:r>
        <w:rPr>
          <w:rFonts w:eastAsia="Calibri"/>
        </w:rPr>
        <w:t xml:space="preserve">during presentations at state </w:t>
      </w:r>
      <w:r w:rsidR="00F504C1">
        <w:rPr>
          <w:rFonts w:eastAsia="Calibri"/>
        </w:rPr>
        <w:t>competitions</w:t>
      </w:r>
      <w:r>
        <w:rPr>
          <w:rFonts w:eastAsia="Calibri"/>
        </w:rPr>
        <w:t>.</w:t>
      </w:r>
    </w:p>
    <w:p w14:paraId="2201B7A4" w14:textId="183EBA80" w:rsidR="00364635" w:rsidRPr="00364635" w:rsidRDefault="00364635" w:rsidP="00FC7BAE">
      <w:pPr>
        <w:pStyle w:val="Heading2"/>
        <w:rPr>
          <w:rFonts w:eastAsia="Times New Roman"/>
        </w:rPr>
      </w:pPr>
      <w:bookmarkStart w:id="91" w:name="_Toc33452848"/>
      <w:r w:rsidRPr="00364635">
        <w:rPr>
          <w:rFonts w:eastAsia="Times New Roman"/>
        </w:rPr>
        <w:t>GEAR CHECKING</w:t>
      </w:r>
      <w:bookmarkEnd w:id="86"/>
      <w:bookmarkEnd w:id="87"/>
      <w:bookmarkEnd w:id="88"/>
      <w:bookmarkEnd w:id="89"/>
      <w:bookmarkEnd w:id="91"/>
    </w:p>
    <w:p w14:paraId="36EEC92C" w14:textId="5A3A1651" w:rsidR="00364635" w:rsidRPr="00364635" w:rsidRDefault="00364635" w:rsidP="00FC7BAE">
      <w:pPr>
        <w:pStyle w:val="Heading3"/>
        <w:rPr>
          <w:rFonts w:eastAsia="Calibri"/>
        </w:rPr>
      </w:pPr>
      <w:r w:rsidRPr="00364635">
        <w:rPr>
          <w:rFonts w:eastAsia="Calibri"/>
        </w:rPr>
        <w:t xml:space="preserve">All </w:t>
      </w:r>
      <w:r w:rsidR="00F33676">
        <w:rPr>
          <w:rFonts w:eastAsia="Calibri"/>
        </w:rPr>
        <w:t xml:space="preserve">dress and </w:t>
      </w:r>
      <w:r w:rsidRPr="00364635">
        <w:rPr>
          <w:rFonts w:eastAsia="Calibri"/>
        </w:rPr>
        <w:t xml:space="preserve">saddlery must comply with the current </w:t>
      </w:r>
      <w:r w:rsidR="009B6BCD">
        <w:rPr>
          <w:rFonts w:eastAsia="Calibri"/>
        </w:rPr>
        <w:t>Pony Club</w:t>
      </w:r>
      <w:r w:rsidR="00D1144B">
        <w:rPr>
          <w:rFonts w:eastAsia="Calibri"/>
        </w:rPr>
        <w:t xml:space="preserve"> WA</w:t>
      </w:r>
      <w:r w:rsidRPr="00364635">
        <w:rPr>
          <w:rFonts w:eastAsia="Calibri"/>
        </w:rPr>
        <w:t xml:space="preserve"> Gear Checking Manual and any subsequent amendments</w:t>
      </w:r>
      <w:r w:rsidR="00290031">
        <w:rPr>
          <w:rFonts w:eastAsia="Calibri"/>
        </w:rPr>
        <w:t xml:space="preserve"> -</w:t>
      </w:r>
      <w:r w:rsidRPr="00364635">
        <w:rPr>
          <w:rFonts w:eastAsia="Calibri"/>
        </w:rPr>
        <w:t xml:space="preserve"> see </w:t>
      </w:r>
      <w:hyperlink r:id="rId17" w:anchor="1510812259514-3c6a3a34-d889" w:history="1">
        <w:r w:rsidR="009B6BCD">
          <w:rPr>
            <w:rStyle w:val="Hyperlink"/>
            <w:rFonts w:ascii="Calibri" w:eastAsia="Calibri" w:hAnsi="Calibri" w:cs="Arial"/>
          </w:rPr>
          <w:t>Pony Club WA website - Gear Checking</w:t>
        </w:r>
      </w:hyperlink>
      <w:r w:rsidRPr="00364635">
        <w:rPr>
          <w:rFonts w:eastAsia="Calibri"/>
        </w:rPr>
        <w:t xml:space="preserve">.  </w:t>
      </w:r>
    </w:p>
    <w:p w14:paraId="06A537B5" w14:textId="7B6BFF2A" w:rsidR="00736356" w:rsidRPr="00903547" w:rsidRDefault="00364635" w:rsidP="00FC7BAE">
      <w:pPr>
        <w:pStyle w:val="Heading3"/>
        <w:rPr>
          <w:rFonts w:eastAsia="Calibri"/>
        </w:rPr>
      </w:pPr>
      <w:r w:rsidRPr="00364635">
        <w:rPr>
          <w:rFonts w:eastAsia="Calibri"/>
        </w:rPr>
        <w:t xml:space="preserve">Riders must be accompanied by the </w:t>
      </w:r>
      <w:r w:rsidR="0001363D">
        <w:rPr>
          <w:rFonts w:eastAsia="Calibri"/>
        </w:rPr>
        <w:t>t</w:t>
      </w:r>
      <w:r w:rsidRPr="00364635">
        <w:rPr>
          <w:rFonts w:eastAsia="Calibri"/>
        </w:rPr>
        <w:t xml:space="preserve">eam </w:t>
      </w:r>
      <w:r w:rsidR="0001363D">
        <w:rPr>
          <w:rFonts w:eastAsia="Calibri"/>
        </w:rPr>
        <w:t>m</w:t>
      </w:r>
      <w:r w:rsidRPr="00364635">
        <w:rPr>
          <w:rFonts w:eastAsia="Calibri"/>
        </w:rPr>
        <w:t>anager</w:t>
      </w:r>
      <w:r w:rsidR="009B6BCD">
        <w:rPr>
          <w:rFonts w:eastAsia="Calibri"/>
        </w:rPr>
        <w:t xml:space="preserve"> or other authorised person</w:t>
      </w:r>
      <w:r w:rsidRPr="00364635">
        <w:rPr>
          <w:rFonts w:eastAsia="Calibri"/>
        </w:rPr>
        <w:t xml:space="preserve"> for Gear Checking prior to the start of the </w:t>
      </w:r>
      <w:r w:rsidR="00876120">
        <w:rPr>
          <w:rFonts w:eastAsia="Calibri"/>
        </w:rPr>
        <w:t xml:space="preserve">state </w:t>
      </w:r>
      <w:r w:rsidRPr="00364635">
        <w:rPr>
          <w:rFonts w:eastAsia="Calibri"/>
        </w:rPr>
        <w:t xml:space="preserve">competition. Gear Checking </w:t>
      </w:r>
      <w:r w:rsidR="00876120">
        <w:rPr>
          <w:rFonts w:eastAsia="Calibri"/>
        </w:rPr>
        <w:t>shall be</w:t>
      </w:r>
      <w:r w:rsidRPr="00364635">
        <w:rPr>
          <w:rFonts w:eastAsia="Calibri"/>
        </w:rPr>
        <w:t xml:space="preserve"> carried out prior to each phase</w:t>
      </w:r>
      <w:r w:rsidR="009B6BCD">
        <w:rPr>
          <w:rFonts w:eastAsia="Calibri"/>
        </w:rPr>
        <w:t xml:space="preserve"> or class</w:t>
      </w:r>
      <w:r w:rsidRPr="00364635">
        <w:rPr>
          <w:rFonts w:eastAsia="Calibri"/>
        </w:rPr>
        <w:t xml:space="preserve"> of a competition.</w:t>
      </w:r>
    </w:p>
    <w:p w14:paraId="250E3BCB" w14:textId="3EF53B91" w:rsidR="00F773BD" w:rsidRPr="00F773BD" w:rsidRDefault="00F773BD" w:rsidP="00FC7BAE">
      <w:pPr>
        <w:pStyle w:val="Heading2"/>
        <w:rPr>
          <w:rFonts w:eastAsia="Times New Roman"/>
        </w:rPr>
      </w:pPr>
      <w:bookmarkStart w:id="92" w:name="_Toc33452849"/>
      <w:r w:rsidRPr="00F773BD">
        <w:rPr>
          <w:rFonts w:eastAsia="Times New Roman"/>
        </w:rPr>
        <w:t>MEDICAL SERVICES</w:t>
      </w:r>
      <w:bookmarkEnd w:id="92"/>
    </w:p>
    <w:p w14:paraId="2E18A719" w14:textId="3C94F9AB" w:rsidR="00F773BD" w:rsidRPr="00F773BD" w:rsidRDefault="00F773BD" w:rsidP="00FC7BAE">
      <w:pPr>
        <w:pStyle w:val="Heading3"/>
        <w:rPr>
          <w:rFonts w:eastAsia="Calibri"/>
        </w:rPr>
      </w:pPr>
      <w:r w:rsidRPr="00F773BD">
        <w:rPr>
          <w:rFonts w:eastAsia="Calibri"/>
        </w:rPr>
        <w:t>A Medical Service must be present for the duration of the competition.</w:t>
      </w:r>
    </w:p>
    <w:p w14:paraId="02CF4772" w14:textId="6A904ADD" w:rsidR="00F773BD" w:rsidRPr="00F773BD" w:rsidRDefault="00F773BD" w:rsidP="00FC7BAE">
      <w:pPr>
        <w:pStyle w:val="Heading3"/>
        <w:rPr>
          <w:rFonts w:eastAsia="Calibri"/>
        </w:rPr>
      </w:pPr>
      <w:r w:rsidRPr="00F773BD">
        <w:rPr>
          <w:rFonts w:eastAsia="Calibri"/>
        </w:rPr>
        <w:t>If the Medical Service is required to leave the grounds, then all competition must be halted until it returns.</w:t>
      </w:r>
    </w:p>
    <w:p w14:paraId="64F4A053" w14:textId="2815F6C3" w:rsidR="00F773BD" w:rsidRPr="00F773BD" w:rsidRDefault="00903B89" w:rsidP="00FC7BAE">
      <w:pPr>
        <w:pStyle w:val="Heading3"/>
        <w:rPr>
          <w:rFonts w:eastAsia="Calibri"/>
        </w:rPr>
      </w:pPr>
      <w:bookmarkStart w:id="93" w:name="_Hlk33633270"/>
      <w:r>
        <w:rPr>
          <w:rFonts w:eastAsia="Calibri"/>
        </w:rPr>
        <w:t>T</w:t>
      </w:r>
      <w:r w:rsidR="00F773BD" w:rsidRPr="00F773BD">
        <w:rPr>
          <w:rFonts w:eastAsia="Calibri"/>
        </w:rPr>
        <w:t xml:space="preserve">he </w:t>
      </w:r>
      <w:r w:rsidR="00D27D22">
        <w:rPr>
          <w:rFonts w:eastAsia="Calibri"/>
        </w:rPr>
        <w:t xml:space="preserve">minimal </w:t>
      </w:r>
      <w:r w:rsidR="00F773BD" w:rsidRPr="00F773BD">
        <w:rPr>
          <w:rFonts w:eastAsia="Calibri"/>
        </w:rPr>
        <w:t>Medical Service required at State C</w:t>
      </w:r>
      <w:r>
        <w:rPr>
          <w:rFonts w:eastAsia="Calibri"/>
        </w:rPr>
        <w:t>hampionship events</w:t>
      </w:r>
      <w:r w:rsidR="00F773BD" w:rsidRPr="00F773BD">
        <w:rPr>
          <w:rFonts w:eastAsia="Calibri"/>
        </w:rPr>
        <w:t xml:space="preserve"> must consist of one registered paramedic, a fully equipped emergency vehicle which can access all areas of the competition, plus at least one of the following:</w:t>
      </w:r>
    </w:p>
    <w:p w14:paraId="17B78E09" w14:textId="691C2FAA" w:rsidR="00F773BD" w:rsidRPr="00F773BD" w:rsidRDefault="00F773BD" w:rsidP="00FC7BAE">
      <w:pPr>
        <w:pStyle w:val="Heading4"/>
        <w:rPr>
          <w:rFonts w:eastAsia="Calibri"/>
        </w:rPr>
      </w:pPr>
      <w:r w:rsidRPr="00F773BD">
        <w:rPr>
          <w:rFonts w:eastAsia="Calibri"/>
        </w:rPr>
        <w:t>paramedic or paramedic equivalent</w:t>
      </w:r>
    </w:p>
    <w:p w14:paraId="77D0BFBD" w14:textId="5AF77FD7" w:rsidR="00F773BD" w:rsidRPr="00F773BD" w:rsidRDefault="00F773BD" w:rsidP="00FC7BAE">
      <w:pPr>
        <w:pStyle w:val="Heading4"/>
        <w:rPr>
          <w:rFonts w:eastAsia="Calibri"/>
        </w:rPr>
      </w:pPr>
      <w:r w:rsidRPr="00F773BD">
        <w:rPr>
          <w:rFonts w:eastAsia="Calibri"/>
        </w:rPr>
        <w:t>ambulance officer</w:t>
      </w:r>
    </w:p>
    <w:p w14:paraId="1E58B903" w14:textId="3A3617AA" w:rsidR="00F773BD" w:rsidRPr="00F773BD" w:rsidRDefault="00F773BD" w:rsidP="00FC7BAE">
      <w:pPr>
        <w:pStyle w:val="Heading4"/>
        <w:rPr>
          <w:rFonts w:eastAsia="Calibri"/>
        </w:rPr>
      </w:pPr>
      <w:r w:rsidRPr="00F773BD">
        <w:rPr>
          <w:rFonts w:eastAsia="Calibri"/>
        </w:rPr>
        <w:t>first responder</w:t>
      </w:r>
    </w:p>
    <w:p w14:paraId="4CBE6B9A" w14:textId="0D57535D" w:rsidR="00F773BD" w:rsidRPr="00F773BD" w:rsidRDefault="00F773BD" w:rsidP="00FC7BAE">
      <w:pPr>
        <w:pStyle w:val="Heading4"/>
        <w:rPr>
          <w:rFonts w:eastAsia="Calibri"/>
        </w:rPr>
      </w:pPr>
      <w:r w:rsidRPr="00F773BD">
        <w:rPr>
          <w:rFonts w:eastAsia="Calibri"/>
        </w:rPr>
        <w:t>doctor</w:t>
      </w:r>
    </w:p>
    <w:p w14:paraId="4032BFAC" w14:textId="480F2F87" w:rsidR="00F773BD" w:rsidRPr="00F773BD" w:rsidRDefault="00F773BD" w:rsidP="00FC7BAE">
      <w:pPr>
        <w:pStyle w:val="Heading4"/>
        <w:rPr>
          <w:rFonts w:eastAsia="Calibri"/>
        </w:rPr>
      </w:pPr>
      <w:r w:rsidRPr="00F773BD">
        <w:rPr>
          <w:rFonts w:eastAsia="Calibri"/>
        </w:rPr>
        <w:t>qualified first aid officer</w:t>
      </w:r>
    </w:p>
    <w:p w14:paraId="75F00352" w14:textId="15CD9DBA" w:rsidR="00F773BD" w:rsidRPr="00F773BD" w:rsidRDefault="00F773BD" w:rsidP="00FC7BAE">
      <w:pPr>
        <w:pStyle w:val="Heading4"/>
        <w:rPr>
          <w:rFonts w:eastAsia="Calibri"/>
        </w:rPr>
      </w:pPr>
      <w:r w:rsidRPr="00F773BD">
        <w:rPr>
          <w:rFonts w:eastAsia="Calibri"/>
        </w:rPr>
        <w:t>registered nurse</w:t>
      </w:r>
    </w:p>
    <w:p w14:paraId="13BC58D4" w14:textId="72E8B36D" w:rsidR="00F773BD" w:rsidRPr="00F773BD" w:rsidRDefault="00F773BD" w:rsidP="00FC7BAE">
      <w:pPr>
        <w:pStyle w:val="Heading3"/>
        <w:rPr>
          <w:rFonts w:eastAsia="Calibri"/>
        </w:rPr>
      </w:pPr>
      <w:r w:rsidRPr="00F773BD">
        <w:rPr>
          <w:rFonts w:eastAsia="Calibri"/>
        </w:rPr>
        <w:t>State competitions</w:t>
      </w:r>
      <w:r w:rsidR="00903B89">
        <w:rPr>
          <w:rFonts w:eastAsia="Calibri"/>
        </w:rPr>
        <w:t xml:space="preserve"> that are not Championship events, </w:t>
      </w:r>
      <w:r w:rsidR="00D27D22">
        <w:rPr>
          <w:rFonts w:eastAsia="Calibri"/>
        </w:rPr>
        <w:t xml:space="preserve">do not involve XC obstacles </w:t>
      </w:r>
      <w:r w:rsidR="00903B89">
        <w:rPr>
          <w:rFonts w:eastAsia="Calibri"/>
        </w:rPr>
        <w:t>and are</w:t>
      </w:r>
      <w:r w:rsidRPr="00F773BD">
        <w:rPr>
          <w:rFonts w:eastAsia="Calibri"/>
        </w:rPr>
        <w:t xml:space="preserve"> held in a single arena running a single class at any one time require a </w:t>
      </w:r>
      <w:r w:rsidR="00D27D22">
        <w:rPr>
          <w:rFonts w:eastAsia="Calibri"/>
        </w:rPr>
        <w:t xml:space="preserve">minimal </w:t>
      </w:r>
      <w:r w:rsidRPr="00F773BD">
        <w:rPr>
          <w:rFonts w:eastAsia="Calibri"/>
        </w:rPr>
        <w:t>Medical Service of a registered paramedic, plus all equipment necessary to deal with spinal, trauma, cardiac (and other emergencies) and qualified to provide advanced care for pain and medical</w:t>
      </w:r>
      <w:r w:rsidR="00903B89">
        <w:rPr>
          <w:rFonts w:eastAsia="Calibri"/>
        </w:rPr>
        <w:t xml:space="preserve"> </w:t>
      </w:r>
      <w:r w:rsidRPr="00F773BD">
        <w:rPr>
          <w:rFonts w:eastAsia="Calibri"/>
        </w:rPr>
        <w:t>emergencies.</w:t>
      </w:r>
    </w:p>
    <w:p w14:paraId="3BA87031" w14:textId="65335138" w:rsidR="00F773BD" w:rsidRPr="00F773BD" w:rsidRDefault="00F773BD" w:rsidP="00FC7BAE">
      <w:pPr>
        <w:pStyle w:val="Heading2"/>
        <w:rPr>
          <w:rFonts w:eastAsia="Times New Roman"/>
        </w:rPr>
      </w:pPr>
      <w:bookmarkStart w:id="94" w:name="_Toc33452850"/>
      <w:bookmarkEnd w:id="93"/>
      <w:r w:rsidRPr="00F773BD">
        <w:rPr>
          <w:rFonts w:eastAsia="Times New Roman"/>
        </w:rPr>
        <w:t>FALL OF RIDER</w:t>
      </w:r>
      <w:bookmarkEnd w:id="94"/>
    </w:p>
    <w:p w14:paraId="47E4E3F6" w14:textId="3692529D" w:rsidR="00F773BD" w:rsidRPr="00F773BD" w:rsidRDefault="00F773BD" w:rsidP="00FC7BAE">
      <w:pPr>
        <w:pStyle w:val="Heading3"/>
        <w:rPr>
          <w:rFonts w:eastAsia="Calibri"/>
        </w:rPr>
      </w:pPr>
      <w:r w:rsidRPr="00F773BD">
        <w:rPr>
          <w:rFonts w:eastAsia="Calibri"/>
        </w:rPr>
        <w:t xml:space="preserve">In case of a fall of rider at any time in the competition arena, in the practice arena or elsewhere within the grounds of the Event, the rider and/or the Horse must be cleared by the Event’s medical service before being  permitted to take part in the next round or competition at the Event. </w:t>
      </w:r>
    </w:p>
    <w:p w14:paraId="330A3E3E" w14:textId="633337EC" w:rsidR="00F773BD" w:rsidRPr="00F773BD" w:rsidRDefault="00F773BD" w:rsidP="00FC7BAE">
      <w:pPr>
        <w:pStyle w:val="Heading2"/>
        <w:rPr>
          <w:rFonts w:eastAsia="Times New Roman"/>
        </w:rPr>
      </w:pPr>
      <w:bookmarkStart w:id="95" w:name="_Toc33452851"/>
      <w:r w:rsidRPr="00F773BD">
        <w:rPr>
          <w:rFonts w:eastAsia="Times New Roman"/>
        </w:rPr>
        <w:t>CONCUSSION</w:t>
      </w:r>
      <w:bookmarkEnd w:id="95"/>
    </w:p>
    <w:p w14:paraId="2B029D40" w14:textId="3281BF3D" w:rsidR="00F773BD" w:rsidRPr="00F773BD" w:rsidRDefault="00F773BD" w:rsidP="00FC7BAE">
      <w:pPr>
        <w:pStyle w:val="Heading3"/>
        <w:rPr>
          <w:rFonts w:eastAsia="Calibri"/>
        </w:rPr>
      </w:pPr>
      <w:r w:rsidRPr="00F773BD">
        <w:rPr>
          <w:rFonts w:eastAsia="Calibri"/>
        </w:rPr>
        <w:t xml:space="preserve">All cases of suspected and diagnosed concussion must be treated in accordance with the PCA Concussion Policy.               </w:t>
      </w:r>
    </w:p>
    <w:p w14:paraId="151678E7" w14:textId="77777777" w:rsidR="00BB2154" w:rsidRDefault="00BB2154" w:rsidP="00FC7BAE">
      <w:pPr>
        <w:pStyle w:val="Heading2"/>
      </w:pPr>
      <w:bookmarkStart w:id="96" w:name="_Toc33452852"/>
      <w:r w:rsidRPr="00807260">
        <w:t>VETERINARY SERVICES</w:t>
      </w:r>
      <w:bookmarkEnd w:id="96"/>
    </w:p>
    <w:p w14:paraId="1A2905B8" w14:textId="77777777" w:rsidR="00BB2154" w:rsidRDefault="00BB2154" w:rsidP="00FC7BAE">
      <w:pPr>
        <w:pStyle w:val="Heading3"/>
      </w:pPr>
      <w:r>
        <w:t>A veterinarian on grounds or on call is a recommendation at a State Competition unless stated as a requirement in Sport Specific Rules/Reference Documents.</w:t>
      </w:r>
    </w:p>
    <w:p w14:paraId="662382F8" w14:textId="737F0C5E" w:rsidR="00BB2154" w:rsidRPr="00BB2154" w:rsidRDefault="00BB2154" w:rsidP="00FC7BAE">
      <w:pPr>
        <w:pStyle w:val="Heading3"/>
      </w:pPr>
      <w:r>
        <w:t>If a vet on grounds or on call is not available, this must be clearly stated in the Event Information Pack and Programme.</w:t>
      </w:r>
    </w:p>
    <w:p w14:paraId="2184FB39" w14:textId="2339F41D" w:rsidR="00F96BF1" w:rsidRPr="0028167C" w:rsidRDefault="002C6E9D" w:rsidP="00FC7BAE">
      <w:pPr>
        <w:pStyle w:val="Heading2"/>
        <w:rPr>
          <w:rFonts w:eastAsia="Calibri"/>
        </w:rPr>
      </w:pPr>
      <w:bookmarkStart w:id="97" w:name="_Toc33452853"/>
      <w:r>
        <w:rPr>
          <w:rFonts w:eastAsia="Calibri"/>
        </w:rPr>
        <w:t>TECHNICAL EXPERT</w:t>
      </w:r>
      <w:bookmarkEnd w:id="97"/>
    </w:p>
    <w:p w14:paraId="05A6823E" w14:textId="6C9C1F82" w:rsidR="00F96BF1" w:rsidRPr="0028167C" w:rsidRDefault="00F96BF1" w:rsidP="00FC7BAE">
      <w:pPr>
        <w:pStyle w:val="Heading3"/>
      </w:pPr>
      <w:r w:rsidRPr="0028167C">
        <w:t xml:space="preserve">For </w:t>
      </w:r>
      <w:r w:rsidR="00876120">
        <w:t xml:space="preserve">a </w:t>
      </w:r>
      <w:r w:rsidR="002C6E9D">
        <w:t>s</w:t>
      </w:r>
      <w:r w:rsidRPr="0028167C">
        <w:t xml:space="preserve">tate competition, the </w:t>
      </w:r>
      <w:r w:rsidR="002C6E9D">
        <w:t>State Sport Committee</w:t>
      </w:r>
      <w:r w:rsidRPr="0028167C">
        <w:t xml:space="preserve"> or organising Taskforce must appoint a </w:t>
      </w:r>
      <w:r w:rsidR="002C6E9D">
        <w:t>Technical Expert</w:t>
      </w:r>
      <w:r w:rsidRPr="0028167C">
        <w:t xml:space="preserve"> who is responsible for:</w:t>
      </w:r>
    </w:p>
    <w:p w14:paraId="5FDF3167" w14:textId="77777777" w:rsidR="00F96BF1" w:rsidRPr="0028167C" w:rsidRDefault="00F96BF1" w:rsidP="00FC7BAE">
      <w:pPr>
        <w:pStyle w:val="Heading4"/>
      </w:pPr>
      <w:r w:rsidRPr="0028167C">
        <w:t>supervising the technical conduct of the competition;</w:t>
      </w:r>
    </w:p>
    <w:p w14:paraId="1077350E" w14:textId="77777777" w:rsidR="00F96BF1" w:rsidRPr="0028167C" w:rsidRDefault="00F96BF1" w:rsidP="00FC7BAE">
      <w:pPr>
        <w:pStyle w:val="Heading4"/>
      </w:pPr>
      <w:r w:rsidRPr="0028167C">
        <w:t>investigating any reported irregularities; and</w:t>
      </w:r>
    </w:p>
    <w:p w14:paraId="483B1E7F" w14:textId="51E5E35A" w:rsidR="00F96BF1" w:rsidRDefault="00F96BF1" w:rsidP="00FC7BAE">
      <w:pPr>
        <w:pStyle w:val="Heading4"/>
      </w:pPr>
      <w:r w:rsidRPr="0028167C">
        <w:t>where reasonably practical, intervene in time to prevent any abuse of the horse.</w:t>
      </w:r>
    </w:p>
    <w:p w14:paraId="7B4FE6DB" w14:textId="13753E6B" w:rsidR="00554694" w:rsidRPr="0028167C" w:rsidRDefault="00554694" w:rsidP="00FC7BAE">
      <w:pPr>
        <w:pStyle w:val="Heading3"/>
      </w:pPr>
      <w:r w:rsidRPr="00554694">
        <w:t xml:space="preserve">The name of the </w:t>
      </w:r>
      <w:r w:rsidR="002C6E9D">
        <w:t>Technical Expert</w:t>
      </w:r>
      <w:r w:rsidRPr="00554694">
        <w:t xml:space="preserve"> must be published in the schedule and programme of the </w:t>
      </w:r>
      <w:r w:rsidR="00876120">
        <w:t>state competition</w:t>
      </w:r>
      <w:r w:rsidRPr="00554694">
        <w:t>.</w:t>
      </w:r>
    </w:p>
    <w:p w14:paraId="2A4230F9" w14:textId="1446F80C" w:rsidR="00F773BD" w:rsidRDefault="00F96BF1" w:rsidP="00FC7BAE">
      <w:pPr>
        <w:pStyle w:val="Heading3"/>
      </w:pPr>
      <w:r w:rsidRPr="0028167C">
        <w:t xml:space="preserve">The </w:t>
      </w:r>
      <w:r w:rsidR="002C6E9D">
        <w:t>Technical Expert</w:t>
      </w:r>
      <w:r w:rsidRPr="0028167C">
        <w:t xml:space="preserve"> for </w:t>
      </w:r>
      <w:r w:rsidR="00876120">
        <w:t>each s</w:t>
      </w:r>
      <w:r w:rsidRPr="0028167C">
        <w:t>tate competition is described below</w:t>
      </w:r>
      <w:r w:rsidR="00F773BD">
        <w:t>:</w:t>
      </w:r>
    </w:p>
    <w:p w14:paraId="2BEC2023" w14:textId="2CD8D5A3" w:rsidR="00903547" w:rsidRPr="00903547" w:rsidRDefault="00903547" w:rsidP="00903547">
      <w:r>
        <w:br w:type="page"/>
      </w:r>
    </w:p>
    <w:tbl>
      <w:tblPr>
        <w:tblStyle w:val="TableGrid"/>
        <w:tblW w:w="0" w:type="auto"/>
        <w:tblLook w:val="04A0" w:firstRow="1" w:lastRow="0" w:firstColumn="1" w:lastColumn="0" w:noHBand="0" w:noVBand="1"/>
      </w:tblPr>
      <w:tblGrid>
        <w:gridCol w:w="1800"/>
        <w:gridCol w:w="2519"/>
        <w:gridCol w:w="4697"/>
      </w:tblGrid>
      <w:tr w:rsidR="00F773BD" w:rsidRPr="002668FC" w14:paraId="5E059260" w14:textId="77777777" w:rsidTr="00903547">
        <w:trPr>
          <w:cantSplit/>
        </w:trPr>
        <w:tc>
          <w:tcPr>
            <w:tcW w:w="1800" w:type="dxa"/>
          </w:tcPr>
          <w:p w14:paraId="179110C4" w14:textId="77777777" w:rsidR="00F773BD" w:rsidRPr="00903547" w:rsidRDefault="00F773BD" w:rsidP="00903547">
            <w:pPr>
              <w:spacing w:before="120" w:after="120"/>
              <w:rPr>
                <w:rFonts w:ascii="Arial" w:eastAsia="Arial" w:hAnsi="Arial" w:cs="Arial"/>
                <w:b/>
                <w:sz w:val="20"/>
                <w:szCs w:val="20"/>
                <w:lang w:val="en-US"/>
              </w:rPr>
            </w:pPr>
            <w:bookmarkStart w:id="98" w:name="_Toc488333812"/>
            <w:bookmarkStart w:id="99" w:name="_Toc488333947"/>
            <w:bookmarkStart w:id="100" w:name="_Toc488334290"/>
            <w:r w:rsidRPr="00903547">
              <w:rPr>
                <w:rFonts w:ascii="Arial" w:eastAsia="Arial" w:hAnsi="Arial" w:cs="Arial"/>
                <w:b/>
                <w:sz w:val="20"/>
                <w:szCs w:val="20"/>
                <w:lang w:val="en-US"/>
              </w:rPr>
              <w:t>Event/Sport</w:t>
            </w:r>
          </w:p>
        </w:tc>
        <w:tc>
          <w:tcPr>
            <w:tcW w:w="2519" w:type="dxa"/>
          </w:tcPr>
          <w:p w14:paraId="333CF543" w14:textId="77777777" w:rsidR="00F773BD" w:rsidRPr="002668FC" w:rsidRDefault="00F773BD" w:rsidP="00903547">
            <w:pPr>
              <w:spacing w:before="120" w:after="120"/>
              <w:rPr>
                <w:b/>
              </w:rPr>
            </w:pPr>
            <w:r w:rsidRPr="002668FC">
              <w:rPr>
                <w:b/>
              </w:rPr>
              <w:t>Title</w:t>
            </w:r>
          </w:p>
        </w:tc>
        <w:tc>
          <w:tcPr>
            <w:tcW w:w="4697" w:type="dxa"/>
          </w:tcPr>
          <w:p w14:paraId="4499DECF" w14:textId="77777777" w:rsidR="00F773BD" w:rsidRPr="002668FC" w:rsidRDefault="00F773BD" w:rsidP="00903547">
            <w:pPr>
              <w:spacing w:before="120" w:after="120"/>
              <w:rPr>
                <w:b/>
              </w:rPr>
            </w:pPr>
            <w:r w:rsidRPr="002668FC">
              <w:rPr>
                <w:b/>
              </w:rPr>
              <w:t>Qualifications</w:t>
            </w:r>
          </w:p>
        </w:tc>
      </w:tr>
      <w:tr w:rsidR="00F773BD" w:rsidRPr="002668FC" w14:paraId="4D72B18B" w14:textId="77777777" w:rsidTr="00903547">
        <w:trPr>
          <w:cantSplit/>
        </w:trPr>
        <w:tc>
          <w:tcPr>
            <w:tcW w:w="1800" w:type="dxa"/>
          </w:tcPr>
          <w:p w14:paraId="16CD4B4A" w14:textId="77777777" w:rsidR="00F773BD" w:rsidRPr="002668FC" w:rsidRDefault="00F773BD" w:rsidP="00903547">
            <w:pPr>
              <w:spacing w:before="120" w:after="120"/>
            </w:pPr>
            <w:r w:rsidRPr="002668FC">
              <w:t>Active Riding</w:t>
            </w:r>
          </w:p>
        </w:tc>
        <w:tc>
          <w:tcPr>
            <w:tcW w:w="2519" w:type="dxa"/>
          </w:tcPr>
          <w:p w14:paraId="5CCE0443" w14:textId="77777777" w:rsidR="00F773BD" w:rsidRPr="002668FC" w:rsidRDefault="00F773BD" w:rsidP="00903547">
            <w:pPr>
              <w:spacing w:before="120" w:after="120"/>
            </w:pPr>
            <w:r w:rsidRPr="002668FC">
              <w:t>Steward</w:t>
            </w:r>
          </w:p>
        </w:tc>
        <w:tc>
          <w:tcPr>
            <w:tcW w:w="4697" w:type="dxa"/>
          </w:tcPr>
          <w:p w14:paraId="668668E3" w14:textId="77777777" w:rsidR="00F773BD" w:rsidRPr="002668FC" w:rsidRDefault="00F773BD" w:rsidP="00903547">
            <w:pPr>
              <w:spacing w:before="120" w:after="120"/>
            </w:pPr>
            <w:r w:rsidRPr="002668FC">
              <w:t>As per Active Riding Rules</w:t>
            </w:r>
          </w:p>
        </w:tc>
      </w:tr>
      <w:tr w:rsidR="00F773BD" w:rsidRPr="002668FC" w14:paraId="1ED5A7BB" w14:textId="77777777" w:rsidTr="00903547">
        <w:trPr>
          <w:cantSplit/>
        </w:trPr>
        <w:tc>
          <w:tcPr>
            <w:tcW w:w="1800" w:type="dxa"/>
          </w:tcPr>
          <w:p w14:paraId="4411FC9C" w14:textId="77777777" w:rsidR="00F773BD" w:rsidRPr="002668FC" w:rsidRDefault="00F773BD" w:rsidP="00903547">
            <w:pPr>
              <w:spacing w:before="120" w:after="120"/>
            </w:pPr>
            <w:r w:rsidRPr="002668FC">
              <w:t>Dressage</w:t>
            </w:r>
          </w:p>
        </w:tc>
        <w:tc>
          <w:tcPr>
            <w:tcW w:w="2519" w:type="dxa"/>
          </w:tcPr>
          <w:p w14:paraId="0114C1B8" w14:textId="77777777" w:rsidR="00F773BD" w:rsidRPr="002668FC" w:rsidRDefault="00F773BD" w:rsidP="00903547">
            <w:pPr>
              <w:spacing w:before="120" w:after="120"/>
            </w:pPr>
            <w:r w:rsidRPr="002668FC">
              <w:t>Chief Steward</w:t>
            </w:r>
          </w:p>
        </w:tc>
        <w:tc>
          <w:tcPr>
            <w:tcW w:w="4697" w:type="dxa"/>
          </w:tcPr>
          <w:p w14:paraId="1458698B" w14:textId="77777777" w:rsidR="00F773BD" w:rsidRPr="002668FC" w:rsidRDefault="00F773BD" w:rsidP="00903547">
            <w:pPr>
              <w:spacing w:before="120" w:after="120"/>
            </w:pPr>
            <w:r w:rsidRPr="002668FC">
              <w:rPr>
                <w:rFonts w:cs="Arial"/>
                <w:shd w:val="clear" w:color="auto" w:fill="FFFFFF"/>
              </w:rPr>
              <w:t>Knowledge of dressage rules</w:t>
            </w:r>
          </w:p>
        </w:tc>
      </w:tr>
      <w:tr w:rsidR="00F773BD" w:rsidRPr="002668FC" w14:paraId="2345E848" w14:textId="77777777" w:rsidTr="00903547">
        <w:trPr>
          <w:cantSplit/>
        </w:trPr>
        <w:tc>
          <w:tcPr>
            <w:tcW w:w="1800" w:type="dxa"/>
          </w:tcPr>
          <w:p w14:paraId="059072B0" w14:textId="77777777" w:rsidR="00F773BD" w:rsidRPr="002668FC" w:rsidRDefault="00F773BD" w:rsidP="00903547">
            <w:pPr>
              <w:spacing w:before="120" w:after="120"/>
            </w:pPr>
            <w:r w:rsidRPr="002668FC">
              <w:t>Eventing</w:t>
            </w:r>
          </w:p>
        </w:tc>
        <w:tc>
          <w:tcPr>
            <w:tcW w:w="2519" w:type="dxa"/>
          </w:tcPr>
          <w:p w14:paraId="118C792F" w14:textId="77777777" w:rsidR="00F773BD" w:rsidRPr="002668FC" w:rsidRDefault="00F773BD" w:rsidP="00903547">
            <w:pPr>
              <w:spacing w:before="120" w:after="120"/>
            </w:pPr>
            <w:r w:rsidRPr="002668FC">
              <w:t>Technical Delegate</w:t>
            </w:r>
          </w:p>
        </w:tc>
        <w:tc>
          <w:tcPr>
            <w:tcW w:w="4697" w:type="dxa"/>
          </w:tcPr>
          <w:p w14:paraId="5511B47C" w14:textId="77777777" w:rsidR="00F773BD" w:rsidRPr="002668FC" w:rsidRDefault="00F773BD" w:rsidP="00903547">
            <w:pPr>
              <w:spacing w:before="120" w:after="120"/>
            </w:pPr>
            <w:r w:rsidRPr="002668FC">
              <w:t>As per officiating guidelines</w:t>
            </w:r>
          </w:p>
        </w:tc>
      </w:tr>
      <w:tr w:rsidR="00F773BD" w:rsidRPr="002668FC" w14:paraId="401526F9" w14:textId="77777777" w:rsidTr="00903547">
        <w:trPr>
          <w:cantSplit/>
        </w:trPr>
        <w:tc>
          <w:tcPr>
            <w:tcW w:w="1800" w:type="dxa"/>
          </w:tcPr>
          <w:p w14:paraId="4BECCB40" w14:textId="77777777" w:rsidR="00F773BD" w:rsidRPr="002668FC" w:rsidRDefault="00F773BD" w:rsidP="00903547">
            <w:pPr>
              <w:spacing w:before="120" w:after="120"/>
            </w:pPr>
            <w:r w:rsidRPr="002668FC">
              <w:t>Showjumping</w:t>
            </w:r>
          </w:p>
        </w:tc>
        <w:tc>
          <w:tcPr>
            <w:tcW w:w="2519" w:type="dxa"/>
          </w:tcPr>
          <w:p w14:paraId="563E3FD3" w14:textId="77777777" w:rsidR="00F773BD" w:rsidRPr="002668FC" w:rsidRDefault="00F773BD" w:rsidP="00903547">
            <w:pPr>
              <w:spacing w:before="120" w:after="120"/>
            </w:pPr>
            <w:r w:rsidRPr="002668FC">
              <w:t>Technical Delegate</w:t>
            </w:r>
          </w:p>
        </w:tc>
        <w:tc>
          <w:tcPr>
            <w:tcW w:w="4697" w:type="dxa"/>
          </w:tcPr>
          <w:p w14:paraId="2D2358DF" w14:textId="77777777" w:rsidR="00F773BD" w:rsidRPr="002668FC" w:rsidRDefault="00F773BD" w:rsidP="00903547">
            <w:pPr>
              <w:spacing w:before="120" w:after="120"/>
            </w:pPr>
            <w:r w:rsidRPr="002668FC">
              <w:t>EA Accredited Judge/Course Designer with minimum 5 y</w:t>
            </w:r>
            <w:r>
              <w:t>ea</w:t>
            </w:r>
            <w:r w:rsidRPr="002668FC">
              <w:t>rs</w:t>
            </w:r>
            <w:r>
              <w:t>’</w:t>
            </w:r>
            <w:r w:rsidRPr="002668FC">
              <w:t xml:space="preserve"> experience</w:t>
            </w:r>
          </w:p>
        </w:tc>
      </w:tr>
      <w:tr w:rsidR="00F773BD" w:rsidRPr="002668FC" w14:paraId="65F10AED" w14:textId="77777777" w:rsidTr="00903547">
        <w:trPr>
          <w:cantSplit/>
        </w:trPr>
        <w:tc>
          <w:tcPr>
            <w:tcW w:w="1800" w:type="dxa"/>
          </w:tcPr>
          <w:p w14:paraId="0684EEA2" w14:textId="77777777" w:rsidR="00F773BD" w:rsidRPr="002668FC" w:rsidRDefault="00F773BD" w:rsidP="00903547">
            <w:pPr>
              <w:spacing w:before="120" w:after="120"/>
            </w:pPr>
            <w:r w:rsidRPr="002668FC">
              <w:t>Tetrathlon</w:t>
            </w:r>
          </w:p>
        </w:tc>
        <w:tc>
          <w:tcPr>
            <w:tcW w:w="2519" w:type="dxa"/>
          </w:tcPr>
          <w:p w14:paraId="34C37DF7" w14:textId="77777777" w:rsidR="00F773BD" w:rsidRPr="002668FC" w:rsidRDefault="00F773BD" w:rsidP="00903547">
            <w:pPr>
              <w:spacing w:before="120" w:after="120"/>
            </w:pPr>
            <w:r>
              <w:t>Technical Expert</w:t>
            </w:r>
          </w:p>
        </w:tc>
        <w:tc>
          <w:tcPr>
            <w:tcW w:w="4697" w:type="dxa"/>
          </w:tcPr>
          <w:p w14:paraId="4AC440A6" w14:textId="77777777" w:rsidR="00F773BD" w:rsidRPr="002668FC" w:rsidRDefault="00F773BD" w:rsidP="00903547">
            <w:pPr>
              <w:spacing w:before="120" w:after="120"/>
            </w:pPr>
            <w:r w:rsidRPr="002668FC">
              <w:t>As appointed by the Tetrathlon Committee</w:t>
            </w:r>
          </w:p>
        </w:tc>
      </w:tr>
    </w:tbl>
    <w:p w14:paraId="434DB923" w14:textId="452973EB" w:rsidR="00644CAB" w:rsidRPr="001143CD" w:rsidRDefault="00644CAB" w:rsidP="00FC7BAE">
      <w:pPr>
        <w:pStyle w:val="Heading2"/>
      </w:pPr>
      <w:bookmarkStart w:id="101" w:name="_Toc33452854"/>
      <w:r w:rsidRPr="001143CD">
        <w:t>SCORES</w:t>
      </w:r>
      <w:bookmarkEnd w:id="98"/>
      <w:bookmarkEnd w:id="99"/>
      <w:bookmarkEnd w:id="100"/>
      <w:bookmarkEnd w:id="101"/>
    </w:p>
    <w:p w14:paraId="6927C383" w14:textId="77777777" w:rsidR="00436346" w:rsidRPr="0028167C" w:rsidRDefault="00314105" w:rsidP="00FC7BAE">
      <w:pPr>
        <w:pStyle w:val="Heading3"/>
        <w:rPr>
          <w:rFonts w:eastAsia="Calibri"/>
        </w:rPr>
      </w:pPr>
      <w:r w:rsidRPr="0028167C">
        <w:rPr>
          <w:rFonts w:eastAsia="Calibri"/>
        </w:rPr>
        <w:t xml:space="preserve">Competition </w:t>
      </w:r>
      <w:r w:rsidR="009A1AAF" w:rsidRPr="0028167C">
        <w:rPr>
          <w:rFonts w:eastAsia="Calibri"/>
        </w:rPr>
        <w:t>s</w:t>
      </w:r>
      <w:r w:rsidR="00F33676" w:rsidRPr="0028167C">
        <w:rPr>
          <w:rFonts w:eastAsia="Calibri"/>
        </w:rPr>
        <w:t xml:space="preserve">cores and </w:t>
      </w:r>
      <w:r w:rsidR="00644CAB" w:rsidRPr="0028167C">
        <w:rPr>
          <w:rFonts w:eastAsia="Calibri"/>
        </w:rPr>
        <w:t xml:space="preserve">results </w:t>
      </w:r>
      <w:r w:rsidR="00F33676" w:rsidRPr="0028167C">
        <w:rPr>
          <w:rFonts w:eastAsia="Calibri"/>
        </w:rPr>
        <w:t xml:space="preserve">will be posted as soon as possible after the completion of the </w:t>
      </w:r>
      <w:r w:rsidR="009A1AAF" w:rsidRPr="0028167C">
        <w:rPr>
          <w:rFonts w:eastAsia="Calibri"/>
        </w:rPr>
        <w:t>relevant class/phase</w:t>
      </w:r>
      <w:r w:rsidR="00F33676" w:rsidRPr="0028167C">
        <w:rPr>
          <w:rFonts w:eastAsia="Calibri"/>
        </w:rPr>
        <w:t xml:space="preserve"> </w:t>
      </w:r>
      <w:r w:rsidR="00644CAB" w:rsidRPr="0028167C">
        <w:rPr>
          <w:rFonts w:eastAsia="Calibri"/>
        </w:rPr>
        <w:t>and any relevant test sheets/score sheets</w:t>
      </w:r>
      <w:r w:rsidR="00F33676" w:rsidRPr="0028167C">
        <w:rPr>
          <w:rFonts w:eastAsia="Calibri"/>
        </w:rPr>
        <w:t xml:space="preserve"> made available.</w:t>
      </w:r>
    </w:p>
    <w:p w14:paraId="61880742" w14:textId="752E7909" w:rsidR="00F96BF1" w:rsidRPr="002C6E9D" w:rsidRDefault="00436346" w:rsidP="00FC7BAE">
      <w:pPr>
        <w:pStyle w:val="Heading3"/>
        <w:rPr>
          <w:rFonts w:eastAsia="Calibri"/>
        </w:rPr>
      </w:pPr>
      <w:r w:rsidRPr="0028167C">
        <w:rPr>
          <w:rFonts w:eastAsia="Calibri"/>
        </w:rPr>
        <w:t>Score sheets</w:t>
      </w:r>
      <w:r w:rsidR="005A4545">
        <w:rPr>
          <w:rFonts w:eastAsia="Calibri"/>
        </w:rPr>
        <w:t xml:space="preserve"> and results</w:t>
      </w:r>
      <w:r w:rsidRPr="0028167C">
        <w:rPr>
          <w:rFonts w:eastAsia="Calibri"/>
        </w:rPr>
        <w:t xml:space="preserve"> must be </w:t>
      </w:r>
      <w:r w:rsidR="00554694">
        <w:rPr>
          <w:rFonts w:eastAsia="Calibri"/>
        </w:rPr>
        <w:t xml:space="preserve">posted </w:t>
      </w:r>
      <w:r w:rsidRPr="0028167C">
        <w:rPr>
          <w:rFonts w:eastAsia="Calibri"/>
        </w:rPr>
        <w:t xml:space="preserve">with time of posting </w:t>
      </w:r>
      <w:r w:rsidR="00554694">
        <w:rPr>
          <w:rFonts w:eastAsia="Calibri"/>
        </w:rPr>
        <w:t>clearly marked on the sheet.</w:t>
      </w:r>
      <w:r w:rsidR="00F96BF1">
        <w:rPr>
          <w:rFonts w:eastAsia="Calibri"/>
        </w:rPr>
        <w:t xml:space="preserve"> </w:t>
      </w:r>
    </w:p>
    <w:p w14:paraId="575366AA" w14:textId="4F1549DA" w:rsidR="00531279" w:rsidRPr="006C1682" w:rsidRDefault="00CF6264" w:rsidP="00FC7BAE">
      <w:pPr>
        <w:pStyle w:val="Heading2"/>
      </w:pPr>
      <w:bookmarkStart w:id="102" w:name="_Toc488333813"/>
      <w:bookmarkStart w:id="103" w:name="_Toc488333948"/>
      <w:bookmarkStart w:id="104" w:name="_Toc488334291"/>
      <w:bookmarkStart w:id="105" w:name="_Toc33452855"/>
      <w:r w:rsidRPr="006C1682">
        <w:t>STATE COMPETITION</w:t>
      </w:r>
      <w:bookmarkStart w:id="106" w:name="_Toc484638493"/>
      <w:r w:rsidRPr="006C1682">
        <w:t xml:space="preserve"> COMPLAINTS</w:t>
      </w:r>
      <w:bookmarkEnd w:id="102"/>
      <w:bookmarkEnd w:id="103"/>
      <w:bookmarkEnd w:id="104"/>
      <w:bookmarkEnd w:id="105"/>
    </w:p>
    <w:p w14:paraId="6BAD6C50" w14:textId="3F792301" w:rsidR="00442861" w:rsidRDefault="009A1AAF" w:rsidP="00FC7BAE">
      <w:pPr>
        <w:pStyle w:val="Heading3"/>
        <w:rPr>
          <w:lang w:val="en-US"/>
        </w:rPr>
      </w:pPr>
      <w:r w:rsidRPr="001B0676">
        <w:rPr>
          <w:lang w:val="en-US"/>
        </w:rPr>
        <w:t>Competition complaints are</w:t>
      </w:r>
      <w:r w:rsidR="00442861">
        <w:rPr>
          <w:lang w:val="en-US"/>
        </w:rPr>
        <w:t xml:space="preserve"> queries and</w:t>
      </w:r>
      <w:r w:rsidRPr="001B0676">
        <w:rPr>
          <w:lang w:val="en-US"/>
        </w:rPr>
        <w:t xml:space="preserve"> complaints that arise from </w:t>
      </w:r>
      <w:r w:rsidR="00AD30A2">
        <w:rPr>
          <w:lang w:val="en-US"/>
        </w:rPr>
        <w:t xml:space="preserve">all </w:t>
      </w:r>
      <w:r w:rsidRPr="001B0676">
        <w:rPr>
          <w:lang w:val="en-US"/>
        </w:rPr>
        <w:t>Pony Club WA competitions</w:t>
      </w:r>
      <w:r w:rsidR="00AD30A2">
        <w:rPr>
          <w:lang w:val="en-US"/>
        </w:rPr>
        <w:t>, including state competitions</w:t>
      </w:r>
      <w:r w:rsidRPr="001B0676">
        <w:rPr>
          <w:lang w:val="en-US"/>
        </w:rPr>
        <w:t xml:space="preserve">.  </w:t>
      </w:r>
    </w:p>
    <w:p w14:paraId="7C947138" w14:textId="2540A30C" w:rsidR="009A1AAF" w:rsidRPr="001B0676" w:rsidRDefault="009A1AAF" w:rsidP="00FC7BAE">
      <w:pPr>
        <w:pStyle w:val="Heading3"/>
        <w:rPr>
          <w:lang w:val="en-US"/>
        </w:rPr>
      </w:pPr>
      <w:r w:rsidRPr="001B0676">
        <w:rPr>
          <w:lang w:val="en-US"/>
        </w:rPr>
        <w:t>This includes, but is not limited to</w:t>
      </w:r>
      <w:r w:rsidR="00AD30A2">
        <w:rPr>
          <w:lang w:val="en-US"/>
        </w:rPr>
        <w:t>, complaints relating to</w:t>
      </w:r>
      <w:r w:rsidRPr="001B0676">
        <w:rPr>
          <w:lang w:val="en-US"/>
        </w:rPr>
        <w:t>:</w:t>
      </w:r>
    </w:p>
    <w:p w14:paraId="65C86F99" w14:textId="77777777" w:rsidR="009A1AAF" w:rsidRPr="001B0676" w:rsidRDefault="009A1AAF" w:rsidP="00FC7BAE">
      <w:pPr>
        <w:pStyle w:val="Heading4"/>
        <w:rPr>
          <w:lang w:val="en-US"/>
        </w:rPr>
      </w:pPr>
      <w:r w:rsidRPr="001B0676">
        <w:rPr>
          <w:lang w:val="en-US"/>
        </w:rPr>
        <w:t>incorrect results;</w:t>
      </w:r>
    </w:p>
    <w:p w14:paraId="556E1CF8" w14:textId="77777777" w:rsidR="009A1AAF" w:rsidRPr="001B0676" w:rsidRDefault="009A1AAF" w:rsidP="00FC7BAE">
      <w:pPr>
        <w:pStyle w:val="Heading4"/>
        <w:rPr>
          <w:lang w:val="en-US"/>
        </w:rPr>
      </w:pPr>
      <w:r w:rsidRPr="001B0676">
        <w:rPr>
          <w:lang w:val="en-US"/>
        </w:rPr>
        <w:t>missing scores;</w:t>
      </w:r>
    </w:p>
    <w:p w14:paraId="7C5A2E81" w14:textId="77777777" w:rsidR="009A1AAF" w:rsidRPr="001B0676" w:rsidRDefault="009A1AAF" w:rsidP="00FC7BAE">
      <w:pPr>
        <w:pStyle w:val="Heading4"/>
        <w:rPr>
          <w:lang w:val="en-US"/>
        </w:rPr>
      </w:pPr>
      <w:r w:rsidRPr="001B0676">
        <w:rPr>
          <w:lang w:val="en-US"/>
        </w:rPr>
        <w:t>rules of competition;</w:t>
      </w:r>
    </w:p>
    <w:p w14:paraId="2AB717F4" w14:textId="77777777" w:rsidR="009A1AAF" w:rsidRPr="001B0676" w:rsidRDefault="009A1AAF" w:rsidP="00FC7BAE">
      <w:pPr>
        <w:pStyle w:val="Heading4"/>
        <w:rPr>
          <w:lang w:val="en-US"/>
        </w:rPr>
      </w:pPr>
      <w:r w:rsidRPr="001B0676">
        <w:rPr>
          <w:lang w:val="en-US"/>
        </w:rPr>
        <w:t>eligibility of horse or rider;</w:t>
      </w:r>
    </w:p>
    <w:p w14:paraId="4D1EC6AE" w14:textId="77777777" w:rsidR="009A1AAF" w:rsidRPr="001B0676" w:rsidRDefault="009A1AAF" w:rsidP="00FC7BAE">
      <w:pPr>
        <w:pStyle w:val="Heading4"/>
        <w:rPr>
          <w:lang w:val="en-US"/>
        </w:rPr>
      </w:pPr>
      <w:r w:rsidRPr="001B0676">
        <w:rPr>
          <w:lang w:val="en-US"/>
        </w:rPr>
        <w:t>irregularities or incidents during a competition;</w:t>
      </w:r>
    </w:p>
    <w:p w14:paraId="30B8CF4A" w14:textId="77777777" w:rsidR="009A1AAF" w:rsidRPr="001B0676" w:rsidRDefault="009A1AAF" w:rsidP="00FC7BAE">
      <w:pPr>
        <w:pStyle w:val="Heading4"/>
        <w:rPr>
          <w:lang w:val="en-US"/>
        </w:rPr>
      </w:pPr>
      <w:r w:rsidRPr="001B0676">
        <w:rPr>
          <w:lang w:val="en-US"/>
        </w:rPr>
        <w:t>conduct of officials; and</w:t>
      </w:r>
    </w:p>
    <w:p w14:paraId="3CF507B3" w14:textId="77777777" w:rsidR="009A1AAF" w:rsidRPr="001B0676" w:rsidRDefault="009A1AAF" w:rsidP="00FC7BAE">
      <w:pPr>
        <w:pStyle w:val="Heading4"/>
        <w:rPr>
          <w:lang w:val="en-US"/>
        </w:rPr>
      </w:pPr>
      <w:r w:rsidRPr="001B0676">
        <w:rPr>
          <w:lang w:val="en-US"/>
        </w:rPr>
        <w:t>conduct of participants.</w:t>
      </w:r>
    </w:p>
    <w:p w14:paraId="064EABF0" w14:textId="3BBBDA5A" w:rsidR="00436346" w:rsidRPr="00A86BC3" w:rsidRDefault="00436346" w:rsidP="00FC7BAE">
      <w:pPr>
        <w:pStyle w:val="Heading3"/>
        <w:rPr>
          <w:lang w:val="en-US"/>
        </w:rPr>
      </w:pPr>
      <w:r w:rsidRPr="00A86BC3">
        <w:rPr>
          <w:lang w:val="en-US"/>
        </w:rPr>
        <w:t xml:space="preserve">Competition complaints that concern processes, rather than the outcome or result of a competition, are dealt with by the relevant </w:t>
      </w:r>
      <w:r w:rsidR="002C6E9D">
        <w:rPr>
          <w:lang w:val="en-US"/>
        </w:rPr>
        <w:t xml:space="preserve">State Sport Committee </w:t>
      </w:r>
      <w:r w:rsidRPr="00A86BC3">
        <w:rPr>
          <w:lang w:val="en-US"/>
        </w:rPr>
        <w:t xml:space="preserve">in the first instance.  If the complaint cannot be resolved by the </w:t>
      </w:r>
      <w:r w:rsidR="002C6E9D">
        <w:rPr>
          <w:lang w:val="en-US"/>
        </w:rPr>
        <w:t>State Sport Committee</w:t>
      </w:r>
      <w:r w:rsidRPr="00A86BC3">
        <w:rPr>
          <w:lang w:val="en-US"/>
        </w:rPr>
        <w:t xml:space="preserve">, a formal complaint may be lodged as per the </w:t>
      </w:r>
      <w:r w:rsidR="00AD30A2">
        <w:rPr>
          <w:lang w:val="en-US"/>
        </w:rPr>
        <w:t xml:space="preserve">Pony Club WA </w:t>
      </w:r>
      <w:r w:rsidRPr="00A86BC3">
        <w:rPr>
          <w:lang w:val="en-US"/>
        </w:rPr>
        <w:t>Complaints Policy.</w:t>
      </w:r>
    </w:p>
    <w:p w14:paraId="40186EC9" w14:textId="3EEF988B" w:rsidR="00436346" w:rsidRPr="00A86BC3" w:rsidRDefault="00436346" w:rsidP="00FC7BAE">
      <w:pPr>
        <w:pStyle w:val="Heading3"/>
        <w:rPr>
          <w:rFonts w:ascii="Calibri" w:eastAsia="Calibri" w:hAnsi="Calibri" w:cs="Arial"/>
          <w:szCs w:val="20"/>
        </w:rPr>
      </w:pPr>
      <w:r w:rsidRPr="00A3673A">
        <w:rPr>
          <w:lang w:val="en-US"/>
        </w:rPr>
        <w:t>Competition complaints that concern results are dealt with in the first instance as an</w:t>
      </w:r>
      <w:r w:rsidRPr="00A86BC3">
        <w:rPr>
          <w:lang w:val="en-US"/>
        </w:rPr>
        <w:t xml:space="preserve"> enquiry</w:t>
      </w:r>
      <w:r w:rsidR="00554694" w:rsidRPr="00A86BC3">
        <w:rPr>
          <w:lang w:val="en-US"/>
        </w:rPr>
        <w:t xml:space="preserve">. All enquiries come to the event office and </w:t>
      </w:r>
      <w:r w:rsidR="00AD30A2">
        <w:rPr>
          <w:lang w:val="en-US"/>
        </w:rPr>
        <w:t xml:space="preserve">shall be referred to </w:t>
      </w:r>
      <w:r w:rsidRPr="00A86BC3">
        <w:rPr>
          <w:lang w:val="en-US"/>
        </w:rPr>
        <w:t xml:space="preserve">the </w:t>
      </w:r>
      <w:r w:rsidR="002C6E9D">
        <w:rPr>
          <w:lang w:val="en-US"/>
        </w:rPr>
        <w:t>Technical Expert</w:t>
      </w:r>
      <w:r w:rsidR="00554694" w:rsidRPr="00A86BC3">
        <w:rPr>
          <w:lang w:val="en-US"/>
        </w:rPr>
        <w:t xml:space="preserve"> if </w:t>
      </w:r>
      <w:r w:rsidR="001B310F" w:rsidRPr="00A86BC3">
        <w:rPr>
          <w:lang w:val="en-US"/>
        </w:rPr>
        <w:t>required.</w:t>
      </w:r>
    </w:p>
    <w:p w14:paraId="509A04DF" w14:textId="0379EBEA" w:rsidR="008960C6" w:rsidRPr="00436346" w:rsidRDefault="008960C6" w:rsidP="00FC7BAE">
      <w:pPr>
        <w:pStyle w:val="Heading3"/>
        <w:rPr>
          <w:rFonts w:eastAsia="Calibri"/>
        </w:rPr>
      </w:pPr>
      <w:r w:rsidRPr="00436346">
        <w:rPr>
          <w:rFonts w:eastAsia="Calibri"/>
        </w:rPr>
        <w:t xml:space="preserve">Only the following persons are entitled </w:t>
      </w:r>
      <w:r w:rsidR="00436346" w:rsidRPr="00436346">
        <w:rPr>
          <w:rFonts w:eastAsia="Calibri"/>
        </w:rPr>
        <w:t>make an enquiry</w:t>
      </w:r>
      <w:r w:rsidR="00554694">
        <w:rPr>
          <w:rFonts w:eastAsia="Calibri"/>
        </w:rPr>
        <w:t>:</w:t>
      </w:r>
    </w:p>
    <w:p w14:paraId="73DC5E75" w14:textId="6B17713F" w:rsidR="00436346" w:rsidRPr="00292E88" w:rsidRDefault="00AD30A2" w:rsidP="00FC7BAE">
      <w:pPr>
        <w:pStyle w:val="Heading4"/>
      </w:pPr>
      <w:r>
        <w:t xml:space="preserve">the </w:t>
      </w:r>
      <w:r w:rsidR="0001363D">
        <w:t>t</w:t>
      </w:r>
      <w:r w:rsidR="00436346" w:rsidRPr="00292E88">
        <w:t xml:space="preserve">eam </w:t>
      </w:r>
      <w:r w:rsidR="0001363D">
        <w:t>m</w:t>
      </w:r>
      <w:r w:rsidR="00436346" w:rsidRPr="00292E88">
        <w:t>anager</w:t>
      </w:r>
      <w:r w:rsidR="00554694">
        <w:t xml:space="preserve"> or Authorised Person</w:t>
      </w:r>
      <w:r w:rsidR="00436346" w:rsidRPr="00292E88">
        <w:t xml:space="preserve"> for Team events</w:t>
      </w:r>
      <w:r>
        <w:t>;</w:t>
      </w:r>
    </w:p>
    <w:p w14:paraId="4762985E" w14:textId="77D820DC" w:rsidR="00436346" w:rsidRDefault="00AD30A2" w:rsidP="00FC7BAE">
      <w:pPr>
        <w:pStyle w:val="Heading4"/>
      </w:pPr>
      <w:r>
        <w:t>the p</w:t>
      </w:r>
      <w:r w:rsidR="00436346">
        <w:t xml:space="preserve">arent or </w:t>
      </w:r>
      <w:r w:rsidR="00436346" w:rsidRPr="00292E88">
        <w:t>gu</w:t>
      </w:r>
      <w:r w:rsidR="00436346">
        <w:t>ardian for individual events if the rider is under the age of 18</w:t>
      </w:r>
      <w:r>
        <w:t>; or</w:t>
      </w:r>
    </w:p>
    <w:p w14:paraId="748AD0F9" w14:textId="39719B1F" w:rsidR="00436346" w:rsidRDefault="00AD30A2" w:rsidP="00FC7BAE">
      <w:pPr>
        <w:pStyle w:val="Heading4"/>
      </w:pPr>
      <w:r>
        <w:t>The r</w:t>
      </w:r>
      <w:r w:rsidR="00436346">
        <w:t>ider for individual events if the rider is over the age of 18.</w:t>
      </w:r>
    </w:p>
    <w:p w14:paraId="16E4F932" w14:textId="77777777" w:rsidR="007C56FF" w:rsidRDefault="007C56FF" w:rsidP="00FC7BAE">
      <w:pPr>
        <w:pStyle w:val="Heading3"/>
        <w:rPr>
          <w:rFonts w:eastAsia="Calibri"/>
        </w:rPr>
      </w:pPr>
      <w:r>
        <w:rPr>
          <w:rFonts w:eastAsia="Calibri"/>
        </w:rPr>
        <w:t>Complaints</w:t>
      </w:r>
      <w:r w:rsidRPr="00F96BF1">
        <w:rPr>
          <w:rFonts w:eastAsia="Calibri"/>
        </w:rPr>
        <w:t xml:space="preserve"> concerning</w:t>
      </w:r>
      <w:r>
        <w:rPr>
          <w:rFonts w:eastAsia="Calibri"/>
        </w:rPr>
        <w:t>:</w:t>
      </w:r>
    </w:p>
    <w:p w14:paraId="7385619A" w14:textId="5D8C0600" w:rsidR="007C56FF" w:rsidRPr="00F96BF1" w:rsidRDefault="007C56FF" w:rsidP="00FC7BAE">
      <w:pPr>
        <w:pStyle w:val="Heading4"/>
        <w:rPr>
          <w:rFonts w:eastAsia="Calibri"/>
        </w:rPr>
      </w:pPr>
      <w:r w:rsidRPr="00F96BF1">
        <w:rPr>
          <w:rFonts w:eastAsia="Calibri"/>
        </w:rPr>
        <w:t>the eligibility of a</w:t>
      </w:r>
      <w:r>
        <w:rPr>
          <w:rFonts w:eastAsia="Calibri"/>
        </w:rPr>
        <w:t xml:space="preserve"> rider</w:t>
      </w:r>
      <w:r w:rsidRPr="00F96BF1">
        <w:rPr>
          <w:rFonts w:eastAsia="Calibri"/>
        </w:rPr>
        <w:t xml:space="preserve"> or horse, or to the conditions of the arena must be received no later than 30 minutes before the st</w:t>
      </w:r>
      <w:r>
        <w:rPr>
          <w:rFonts w:eastAsia="Calibri"/>
        </w:rPr>
        <w:t>art of the relevant competition;</w:t>
      </w:r>
    </w:p>
    <w:p w14:paraId="20CE2F07" w14:textId="311E880E" w:rsidR="007C56FF" w:rsidRPr="00F96BF1" w:rsidRDefault="007C56FF" w:rsidP="00FC7BAE">
      <w:pPr>
        <w:pStyle w:val="Heading4"/>
        <w:rPr>
          <w:rFonts w:eastAsia="Calibri"/>
        </w:rPr>
      </w:pPr>
      <w:r w:rsidRPr="00F96BF1">
        <w:rPr>
          <w:rFonts w:eastAsia="Calibri"/>
        </w:rPr>
        <w:t xml:space="preserve">irregularities or incidents during a competition, or the classification of a competition must be received no later than 30 minutes after the posting of </w:t>
      </w:r>
      <w:r>
        <w:rPr>
          <w:rFonts w:eastAsia="Calibri"/>
        </w:rPr>
        <w:t>scores/</w:t>
      </w:r>
      <w:r w:rsidRPr="00F96BF1">
        <w:rPr>
          <w:rFonts w:eastAsia="Calibri"/>
        </w:rPr>
        <w:t>results on the event notice board.</w:t>
      </w:r>
    </w:p>
    <w:p w14:paraId="2F70DCF1" w14:textId="08D1263B" w:rsidR="00AD30A2" w:rsidRPr="00AD30A2" w:rsidRDefault="00AD30A2" w:rsidP="00FC7BAE">
      <w:pPr>
        <w:pStyle w:val="Heading3"/>
      </w:pPr>
      <w:r>
        <w:rPr>
          <w:lang w:val="en-US"/>
        </w:rPr>
        <w:t xml:space="preserve">If the complainant is not satisfied with the outcome of the enquiry, he or she can </w:t>
      </w:r>
      <w:r w:rsidR="00CE189D">
        <w:rPr>
          <w:lang w:val="en-US"/>
        </w:rPr>
        <w:t>appeal</w:t>
      </w:r>
      <w:r>
        <w:rPr>
          <w:lang w:val="en-US"/>
        </w:rPr>
        <w:t xml:space="preserve"> the decision</w:t>
      </w:r>
      <w:r w:rsidR="00CE189D">
        <w:rPr>
          <w:lang w:val="en-US"/>
        </w:rPr>
        <w:t xml:space="preserve"> by lodging a protest with</w:t>
      </w:r>
      <w:r>
        <w:rPr>
          <w:lang w:val="en-US"/>
        </w:rPr>
        <w:t xml:space="preserve"> the Appeal</w:t>
      </w:r>
      <w:r w:rsidR="00CE189D">
        <w:rPr>
          <w:lang w:val="en-US"/>
        </w:rPr>
        <w:t>s</w:t>
      </w:r>
      <w:r>
        <w:rPr>
          <w:lang w:val="en-US"/>
        </w:rPr>
        <w:t xml:space="preserve"> Committee</w:t>
      </w:r>
      <w:r w:rsidR="00CE189D">
        <w:rPr>
          <w:lang w:val="en-US"/>
        </w:rPr>
        <w:t xml:space="preserve"> pursuant to rule 22</w:t>
      </w:r>
      <w:r>
        <w:rPr>
          <w:lang w:val="en-US"/>
        </w:rPr>
        <w:t>.</w:t>
      </w:r>
    </w:p>
    <w:p w14:paraId="2399E5C8" w14:textId="76C81B21" w:rsidR="00364635" w:rsidRPr="00F96BF1" w:rsidRDefault="00364635" w:rsidP="00FC7BAE">
      <w:pPr>
        <w:pStyle w:val="Heading2"/>
        <w:rPr>
          <w:rFonts w:eastAsia="Times New Roman"/>
        </w:rPr>
      </w:pPr>
      <w:bookmarkStart w:id="107" w:name="_Toc513554883"/>
      <w:bookmarkStart w:id="108" w:name="_Toc513555121"/>
      <w:bookmarkStart w:id="109" w:name="_Toc513555296"/>
      <w:bookmarkStart w:id="110" w:name="_Toc513555440"/>
      <w:bookmarkStart w:id="111" w:name="_Toc513555583"/>
      <w:bookmarkStart w:id="112" w:name="_Toc484638492"/>
      <w:bookmarkStart w:id="113" w:name="_Toc488333814"/>
      <w:bookmarkStart w:id="114" w:name="_Toc488333949"/>
      <w:bookmarkStart w:id="115" w:name="_Toc488334292"/>
      <w:bookmarkStart w:id="116" w:name="_Toc33452856"/>
      <w:bookmarkEnd w:id="63"/>
      <w:bookmarkEnd w:id="106"/>
      <w:bookmarkEnd w:id="107"/>
      <w:bookmarkEnd w:id="108"/>
      <w:bookmarkEnd w:id="109"/>
      <w:bookmarkEnd w:id="110"/>
      <w:bookmarkEnd w:id="111"/>
      <w:r w:rsidRPr="00F96BF1">
        <w:rPr>
          <w:rFonts w:eastAsia="Times New Roman"/>
        </w:rPr>
        <w:t>PROTESTS</w:t>
      </w:r>
      <w:bookmarkEnd w:id="112"/>
      <w:bookmarkEnd w:id="113"/>
      <w:bookmarkEnd w:id="114"/>
      <w:bookmarkEnd w:id="115"/>
      <w:bookmarkEnd w:id="116"/>
      <w:r w:rsidRPr="00F96BF1">
        <w:rPr>
          <w:rFonts w:eastAsia="Times New Roman"/>
        </w:rPr>
        <w:t xml:space="preserve"> </w:t>
      </w:r>
    </w:p>
    <w:p w14:paraId="4717335F" w14:textId="5AB457C9" w:rsidR="007C56FF" w:rsidRPr="00714A7D" w:rsidRDefault="008960C6" w:rsidP="00FC7BAE">
      <w:pPr>
        <w:pStyle w:val="Heading3"/>
        <w:rPr>
          <w:rFonts w:eastAsia="Calibri"/>
        </w:rPr>
      </w:pPr>
      <w:bookmarkStart w:id="117" w:name="_Hlk517165497"/>
      <w:r w:rsidRPr="00F96BF1">
        <w:rPr>
          <w:rFonts w:eastAsia="Calibri"/>
        </w:rPr>
        <w:t xml:space="preserve">A </w:t>
      </w:r>
      <w:r w:rsidR="00AD30A2">
        <w:rPr>
          <w:rFonts w:eastAsia="Calibri"/>
        </w:rPr>
        <w:t xml:space="preserve">protest may only be lodged following a </w:t>
      </w:r>
      <w:r w:rsidRPr="00F96BF1">
        <w:rPr>
          <w:rFonts w:eastAsia="Calibri"/>
        </w:rPr>
        <w:t xml:space="preserve">decision by the </w:t>
      </w:r>
      <w:r w:rsidR="002C6E9D">
        <w:rPr>
          <w:rFonts w:eastAsia="Calibri"/>
        </w:rPr>
        <w:t>Technical Expert</w:t>
      </w:r>
      <w:r w:rsidRPr="00F96BF1">
        <w:rPr>
          <w:rFonts w:eastAsia="Calibri"/>
        </w:rPr>
        <w:t>.</w:t>
      </w:r>
    </w:p>
    <w:p w14:paraId="3513F79B" w14:textId="6F9CE444" w:rsidR="008960C6" w:rsidRPr="00F96BF1" w:rsidRDefault="008960C6" w:rsidP="00FC7BAE">
      <w:pPr>
        <w:pStyle w:val="Heading3"/>
        <w:rPr>
          <w:rFonts w:eastAsia="Calibri"/>
        </w:rPr>
      </w:pPr>
      <w:r w:rsidRPr="00F96BF1">
        <w:rPr>
          <w:rFonts w:eastAsia="Calibri"/>
        </w:rPr>
        <w:t xml:space="preserve">Only the following persons are </w:t>
      </w:r>
      <w:r w:rsidR="000C525B">
        <w:rPr>
          <w:rFonts w:eastAsia="Calibri"/>
        </w:rPr>
        <w:t>permitted</w:t>
      </w:r>
      <w:r w:rsidR="000C525B" w:rsidRPr="00F96BF1">
        <w:rPr>
          <w:rFonts w:eastAsia="Calibri"/>
        </w:rPr>
        <w:t xml:space="preserve"> </w:t>
      </w:r>
      <w:r w:rsidRPr="00F96BF1">
        <w:rPr>
          <w:rFonts w:eastAsia="Calibri"/>
        </w:rPr>
        <w:t>to lodge a protest:</w:t>
      </w:r>
    </w:p>
    <w:p w14:paraId="4D5A31AC" w14:textId="5EE94C51" w:rsidR="00554694" w:rsidRPr="00292E88" w:rsidRDefault="00AD30A2" w:rsidP="00FC7BAE">
      <w:pPr>
        <w:pStyle w:val="Heading4"/>
      </w:pPr>
      <w:r>
        <w:t xml:space="preserve">the </w:t>
      </w:r>
      <w:r w:rsidR="0001363D">
        <w:t>t</w:t>
      </w:r>
      <w:r w:rsidR="00554694" w:rsidRPr="00292E88">
        <w:t xml:space="preserve">eam </w:t>
      </w:r>
      <w:r w:rsidR="0001363D">
        <w:t>m</w:t>
      </w:r>
      <w:r w:rsidR="00554694" w:rsidRPr="00292E88">
        <w:t>anager</w:t>
      </w:r>
      <w:r w:rsidR="00554694">
        <w:t xml:space="preserve"> or Authorised Person</w:t>
      </w:r>
      <w:r w:rsidR="00554694" w:rsidRPr="00292E88">
        <w:t xml:space="preserve"> for </w:t>
      </w:r>
      <w:r w:rsidR="000C525B">
        <w:t>t</w:t>
      </w:r>
      <w:r w:rsidR="00554694" w:rsidRPr="00292E88">
        <w:t>eam events</w:t>
      </w:r>
      <w:r>
        <w:t>;</w:t>
      </w:r>
    </w:p>
    <w:p w14:paraId="18306323" w14:textId="1EBC9A7B" w:rsidR="00554694" w:rsidRDefault="00AD30A2" w:rsidP="00FC7BAE">
      <w:pPr>
        <w:pStyle w:val="Heading4"/>
      </w:pPr>
      <w:r>
        <w:t>the p</w:t>
      </w:r>
      <w:r w:rsidR="00554694">
        <w:t xml:space="preserve">arent or </w:t>
      </w:r>
      <w:r w:rsidR="00554694" w:rsidRPr="00292E88">
        <w:t>gu</w:t>
      </w:r>
      <w:r w:rsidR="00554694">
        <w:t>ardian for individual events if the rider is under the age of 18</w:t>
      </w:r>
      <w:r>
        <w:t>; or</w:t>
      </w:r>
    </w:p>
    <w:p w14:paraId="18960EFF" w14:textId="447F29E3" w:rsidR="00F96BF1" w:rsidRDefault="000A739A" w:rsidP="00FC7BAE">
      <w:pPr>
        <w:pStyle w:val="Heading4"/>
      </w:pPr>
      <w:r>
        <w:t>t</w:t>
      </w:r>
      <w:r w:rsidR="00CE189D">
        <w:t>he r</w:t>
      </w:r>
      <w:r w:rsidR="00554694">
        <w:t>ider for individual events</w:t>
      </w:r>
      <w:r w:rsidR="00CE189D">
        <w:t>,</w:t>
      </w:r>
      <w:r w:rsidR="00554694">
        <w:t xml:space="preserve"> if the rider is over the age of 18.</w:t>
      </w:r>
    </w:p>
    <w:p w14:paraId="621A56CC" w14:textId="5070163C" w:rsidR="00F96BF1" w:rsidRPr="00292E88" w:rsidRDefault="00F96BF1" w:rsidP="00FC7BAE">
      <w:pPr>
        <w:pStyle w:val="Heading3"/>
      </w:pPr>
      <w:r w:rsidRPr="00292E88">
        <w:t>A protest</w:t>
      </w:r>
      <w:r w:rsidR="00CE189D">
        <w:t xml:space="preserve"> must be lodged with</w:t>
      </w:r>
      <w:r w:rsidR="00A3673A">
        <w:t xml:space="preserve"> </w:t>
      </w:r>
      <w:r w:rsidRPr="00292E88">
        <w:t xml:space="preserve">the </w:t>
      </w:r>
      <w:r w:rsidR="00CE189D">
        <w:t>e</w:t>
      </w:r>
      <w:r w:rsidRPr="00292E88">
        <w:t>vent Secretary</w:t>
      </w:r>
      <w:r>
        <w:t xml:space="preserve"> or </w:t>
      </w:r>
      <w:r w:rsidR="00CE189D">
        <w:t xml:space="preserve">the </w:t>
      </w:r>
      <w:r w:rsidR="002C6E9D">
        <w:t>Technical Expert</w:t>
      </w:r>
      <w:r w:rsidRPr="00292E88">
        <w:t xml:space="preserve"> no later than 30 minutes after the </w:t>
      </w:r>
      <w:r w:rsidR="007C56FF">
        <w:t>decision of the Technical Expert</w:t>
      </w:r>
      <w:r w:rsidRPr="00292E88">
        <w:t xml:space="preserve">. </w:t>
      </w:r>
    </w:p>
    <w:p w14:paraId="2780BEDB" w14:textId="5CD75F78" w:rsidR="00F96BF1" w:rsidRPr="00292E88" w:rsidRDefault="00F96BF1" w:rsidP="00FC7BAE">
      <w:pPr>
        <w:pStyle w:val="Heading3"/>
      </w:pPr>
      <w:r>
        <w:t xml:space="preserve">Protests must be </w:t>
      </w:r>
      <w:r w:rsidR="00CE189D">
        <w:t xml:space="preserve">lodged </w:t>
      </w:r>
      <w:r>
        <w:t xml:space="preserve">in writing, </w:t>
      </w:r>
      <w:r w:rsidRPr="00292E88">
        <w:t xml:space="preserve">signed by the person making the protest and presented personally with any supporting evidence, names of witnesses and </w:t>
      </w:r>
      <w:r w:rsidR="000C525B">
        <w:t xml:space="preserve">the </w:t>
      </w:r>
      <w:r w:rsidR="00CE189D">
        <w:t xml:space="preserve">protest fee </w:t>
      </w:r>
      <w:r w:rsidRPr="00292E88">
        <w:t xml:space="preserve">of $50. The $50 </w:t>
      </w:r>
      <w:r w:rsidR="00CE189D">
        <w:t xml:space="preserve">protest </w:t>
      </w:r>
      <w:r w:rsidRPr="00292E88">
        <w:t>fee will be refunded if the protest is upheld.</w:t>
      </w:r>
    </w:p>
    <w:p w14:paraId="5DEA8B08" w14:textId="4D765B94" w:rsidR="00F96BF1" w:rsidRPr="00292E88" w:rsidRDefault="00F96BF1" w:rsidP="00FC7BAE">
      <w:pPr>
        <w:pStyle w:val="Heading3"/>
      </w:pPr>
      <w:r w:rsidRPr="00292E88">
        <w:t>All protests will be considered by the Appeals Committee</w:t>
      </w:r>
      <w:r w:rsidR="00CE189D">
        <w:t xml:space="preserve"> following lodgement</w:t>
      </w:r>
      <w:r w:rsidRPr="00292E88">
        <w:t>.</w:t>
      </w:r>
    </w:p>
    <w:p w14:paraId="5B86200C" w14:textId="242AF7AF" w:rsidR="00F96BF1" w:rsidRDefault="00F96BF1" w:rsidP="00FC7BAE">
      <w:pPr>
        <w:pStyle w:val="Heading3"/>
      </w:pPr>
      <w:r w:rsidRPr="00292E88">
        <w:t>The decision of the Appeals Committee</w:t>
      </w:r>
      <w:r w:rsidR="00CE189D">
        <w:t xml:space="preserve"> in respect of any protest</w:t>
      </w:r>
      <w:r w:rsidRPr="00292E88">
        <w:t xml:space="preserve"> is final.</w:t>
      </w:r>
    </w:p>
    <w:p w14:paraId="0905EFB7" w14:textId="0DC16658" w:rsidR="00531279" w:rsidRPr="006C1682" w:rsidRDefault="006C1682" w:rsidP="00FC7BAE">
      <w:pPr>
        <w:pStyle w:val="Heading2"/>
      </w:pPr>
      <w:bookmarkStart w:id="118" w:name="_Toc488333815"/>
      <w:bookmarkStart w:id="119" w:name="_Toc488333950"/>
      <w:bookmarkStart w:id="120" w:name="_Toc488334293"/>
      <w:bookmarkStart w:id="121" w:name="_Toc33452857"/>
      <w:bookmarkEnd w:id="117"/>
      <w:r w:rsidRPr="006C1682">
        <w:t>APPEALS</w:t>
      </w:r>
      <w:r w:rsidR="00531279" w:rsidRPr="006C1682">
        <w:t xml:space="preserve"> COMMITTEE</w:t>
      </w:r>
      <w:bookmarkEnd w:id="118"/>
      <w:bookmarkEnd w:id="119"/>
      <w:bookmarkEnd w:id="120"/>
      <w:bookmarkEnd w:id="121"/>
    </w:p>
    <w:p w14:paraId="43C9F91A" w14:textId="1F6CA92D" w:rsidR="00531279" w:rsidRPr="00A86BC3" w:rsidRDefault="00531279" w:rsidP="00FC7BAE">
      <w:pPr>
        <w:pStyle w:val="Heading3"/>
        <w:rPr>
          <w:rFonts w:eastAsia="Calibri"/>
        </w:rPr>
      </w:pPr>
      <w:r w:rsidRPr="00A86BC3">
        <w:rPr>
          <w:rFonts w:eastAsia="Calibri"/>
          <w:snapToGrid w:val="0"/>
          <w:spacing w:val="-3"/>
        </w:rPr>
        <w:t>T</w:t>
      </w:r>
      <w:r w:rsidRPr="00A86BC3">
        <w:rPr>
          <w:rFonts w:eastAsia="Calibri"/>
          <w:snapToGrid w:val="0"/>
        </w:rPr>
        <w:t>he</w:t>
      </w:r>
      <w:r w:rsidRPr="00A86BC3">
        <w:rPr>
          <w:rFonts w:eastAsia="Calibri"/>
          <w:snapToGrid w:val="0"/>
          <w:spacing w:val="-1"/>
        </w:rPr>
        <w:t xml:space="preserve"> </w:t>
      </w:r>
      <w:r w:rsidRPr="00A86BC3">
        <w:rPr>
          <w:rFonts w:eastAsia="Calibri"/>
          <w:snapToGrid w:val="0"/>
          <w:spacing w:val="-8"/>
        </w:rPr>
        <w:t>A</w:t>
      </w:r>
      <w:r w:rsidRPr="00A86BC3">
        <w:rPr>
          <w:rFonts w:eastAsia="Calibri"/>
          <w:snapToGrid w:val="0"/>
        </w:rPr>
        <w:t>p</w:t>
      </w:r>
      <w:r w:rsidRPr="00A86BC3">
        <w:rPr>
          <w:rFonts w:eastAsia="Calibri"/>
          <w:snapToGrid w:val="0"/>
          <w:spacing w:val="2"/>
        </w:rPr>
        <w:t>p</w:t>
      </w:r>
      <w:r w:rsidRPr="00A86BC3">
        <w:rPr>
          <w:rFonts w:eastAsia="Calibri"/>
          <w:snapToGrid w:val="0"/>
        </w:rPr>
        <w:t>eal</w:t>
      </w:r>
      <w:r w:rsidR="00CE189D">
        <w:rPr>
          <w:rFonts w:eastAsia="Calibri"/>
          <w:snapToGrid w:val="0"/>
        </w:rPr>
        <w:t>s</w:t>
      </w:r>
      <w:r w:rsidRPr="00A86BC3">
        <w:rPr>
          <w:rFonts w:eastAsia="Calibri"/>
          <w:snapToGrid w:val="0"/>
          <w:spacing w:val="2"/>
        </w:rPr>
        <w:t xml:space="preserve"> </w:t>
      </w:r>
      <w:r w:rsidRPr="00A86BC3">
        <w:rPr>
          <w:rFonts w:eastAsia="Calibri"/>
          <w:snapToGrid w:val="0"/>
          <w:spacing w:val="-1"/>
        </w:rPr>
        <w:t>C</w:t>
      </w:r>
      <w:r w:rsidRPr="00A86BC3">
        <w:rPr>
          <w:rFonts w:eastAsia="Calibri"/>
          <w:snapToGrid w:val="0"/>
        </w:rPr>
        <w:t>o</w:t>
      </w:r>
      <w:r w:rsidRPr="00A86BC3">
        <w:rPr>
          <w:rFonts w:eastAsia="Calibri"/>
          <w:snapToGrid w:val="0"/>
          <w:spacing w:val="1"/>
        </w:rPr>
        <w:t>mm</w:t>
      </w:r>
      <w:r w:rsidRPr="00A86BC3">
        <w:rPr>
          <w:rFonts w:eastAsia="Calibri"/>
          <w:snapToGrid w:val="0"/>
          <w:spacing w:val="-1"/>
        </w:rPr>
        <w:t>i</w:t>
      </w:r>
      <w:r w:rsidRPr="00A86BC3">
        <w:rPr>
          <w:rFonts w:eastAsia="Calibri"/>
          <w:snapToGrid w:val="0"/>
          <w:spacing w:val="1"/>
        </w:rPr>
        <w:t>tt</w:t>
      </w:r>
      <w:r w:rsidRPr="00A86BC3">
        <w:rPr>
          <w:rFonts w:eastAsia="Calibri"/>
          <w:snapToGrid w:val="0"/>
        </w:rPr>
        <w:t>ee</w:t>
      </w:r>
      <w:r w:rsidRPr="00A86BC3">
        <w:rPr>
          <w:rFonts w:eastAsia="Calibri"/>
          <w:snapToGrid w:val="0"/>
          <w:spacing w:val="-4"/>
        </w:rPr>
        <w:t xml:space="preserve"> </w:t>
      </w:r>
      <w:r w:rsidRPr="00A86BC3">
        <w:rPr>
          <w:rFonts w:eastAsia="Calibri"/>
          <w:snapToGrid w:val="0"/>
          <w:spacing w:val="-1"/>
        </w:rPr>
        <w:t>i</w:t>
      </w:r>
      <w:r w:rsidRPr="00A86BC3">
        <w:rPr>
          <w:rFonts w:eastAsia="Calibri"/>
          <w:snapToGrid w:val="0"/>
        </w:rPr>
        <w:t>s</w:t>
      </w:r>
      <w:r w:rsidRPr="00A86BC3">
        <w:rPr>
          <w:rFonts w:eastAsia="Calibri"/>
          <w:snapToGrid w:val="0"/>
          <w:spacing w:val="1"/>
        </w:rPr>
        <w:t xml:space="preserve"> r</w:t>
      </w:r>
      <w:r w:rsidRPr="00A86BC3">
        <w:rPr>
          <w:rFonts w:eastAsia="Calibri"/>
          <w:snapToGrid w:val="0"/>
        </w:rPr>
        <w:t>e</w:t>
      </w:r>
      <w:r w:rsidRPr="00A86BC3">
        <w:rPr>
          <w:rFonts w:eastAsia="Calibri"/>
          <w:snapToGrid w:val="0"/>
          <w:spacing w:val="-3"/>
        </w:rPr>
        <w:t>s</w:t>
      </w:r>
      <w:r w:rsidRPr="00A86BC3">
        <w:rPr>
          <w:rFonts w:eastAsia="Calibri"/>
          <w:snapToGrid w:val="0"/>
        </w:rPr>
        <w:t>pon</w:t>
      </w:r>
      <w:r w:rsidRPr="00A86BC3">
        <w:rPr>
          <w:rFonts w:eastAsia="Calibri"/>
          <w:snapToGrid w:val="0"/>
          <w:spacing w:val="-3"/>
        </w:rPr>
        <w:t>s</w:t>
      </w:r>
      <w:r w:rsidRPr="00A86BC3">
        <w:rPr>
          <w:rFonts w:eastAsia="Calibri"/>
          <w:snapToGrid w:val="0"/>
          <w:spacing w:val="-1"/>
        </w:rPr>
        <w:t>i</w:t>
      </w:r>
      <w:r w:rsidRPr="00A86BC3">
        <w:rPr>
          <w:rFonts w:eastAsia="Calibri"/>
          <w:snapToGrid w:val="0"/>
        </w:rPr>
        <w:t>b</w:t>
      </w:r>
      <w:r w:rsidRPr="00A86BC3">
        <w:rPr>
          <w:rFonts w:eastAsia="Calibri"/>
          <w:snapToGrid w:val="0"/>
          <w:spacing w:val="1"/>
        </w:rPr>
        <w:t>l</w:t>
      </w:r>
      <w:r w:rsidRPr="00A86BC3">
        <w:rPr>
          <w:rFonts w:eastAsia="Calibri"/>
          <w:snapToGrid w:val="0"/>
        </w:rPr>
        <w:t>e</w:t>
      </w:r>
      <w:r w:rsidRPr="00A86BC3">
        <w:rPr>
          <w:rFonts w:eastAsia="Calibri"/>
          <w:snapToGrid w:val="0"/>
          <w:spacing w:val="-1"/>
        </w:rPr>
        <w:t xml:space="preserve"> </w:t>
      </w:r>
      <w:r w:rsidRPr="00A86BC3">
        <w:rPr>
          <w:rFonts w:eastAsia="Calibri"/>
          <w:snapToGrid w:val="0"/>
          <w:spacing w:val="-2"/>
        </w:rPr>
        <w:t>f</w:t>
      </w:r>
      <w:r w:rsidRPr="00A86BC3">
        <w:rPr>
          <w:rFonts w:eastAsia="Calibri"/>
          <w:snapToGrid w:val="0"/>
        </w:rPr>
        <w:t>o</w:t>
      </w:r>
      <w:r w:rsidRPr="00A86BC3">
        <w:rPr>
          <w:rFonts w:eastAsia="Calibri"/>
          <w:snapToGrid w:val="0"/>
          <w:spacing w:val="5"/>
        </w:rPr>
        <w:t>r</w:t>
      </w:r>
      <w:r w:rsidRPr="00A86BC3">
        <w:rPr>
          <w:rFonts w:eastAsia="Calibri"/>
          <w:snapToGrid w:val="0"/>
        </w:rPr>
        <w:t>:</w:t>
      </w:r>
    </w:p>
    <w:p w14:paraId="081C1B46" w14:textId="7748782B" w:rsidR="00531279" w:rsidRPr="00A86BC3" w:rsidRDefault="000A739A" w:rsidP="00FC7BAE">
      <w:pPr>
        <w:pStyle w:val="Heading4"/>
        <w:rPr>
          <w:rFonts w:eastAsia="Calibri"/>
        </w:rPr>
      </w:pPr>
      <w:r>
        <w:rPr>
          <w:rFonts w:eastAsia="Calibri"/>
          <w:snapToGrid w:val="0"/>
        </w:rPr>
        <w:t>d</w:t>
      </w:r>
      <w:r w:rsidR="00531279" w:rsidRPr="00A86BC3">
        <w:rPr>
          <w:rFonts w:eastAsia="Calibri"/>
          <w:snapToGrid w:val="0"/>
          <w:spacing w:val="1"/>
        </w:rPr>
        <w:t>eali</w:t>
      </w:r>
      <w:r w:rsidR="00531279" w:rsidRPr="00A86BC3">
        <w:rPr>
          <w:rFonts w:eastAsia="Calibri"/>
          <w:snapToGrid w:val="0"/>
        </w:rPr>
        <w:t>ng</w:t>
      </w:r>
      <w:r w:rsidR="00531279" w:rsidRPr="00A86BC3">
        <w:rPr>
          <w:rFonts w:eastAsia="Calibri"/>
          <w:snapToGrid w:val="0"/>
          <w:spacing w:val="7"/>
        </w:rPr>
        <w:t xml:space="preserve"> </w:t>
      </w:r>
      <w:r w:rsidR="00531279" w:rsidRPr="00A86BC3">
        <w:rPr>
          <w:rFonts w:eastAsia="Calibri"/>
          <w:snapToGrid w:val="0"/>
          <w:spacing w:val="-5"/>
        </w:rPr>
        <w:t>w</w:t>
      </w:r>
      <w:r w:rsidR="00531279" w:rsidRPr="00A86BC3">
        <w:rPr>
          <w:rFonts w:eastAsia="Calibri"/>
          <w:snapToGrid w:val="0"/>
          <w:spacing w:val="1"/>
        </w:rPr>
        <w:t>i</w:t>
      </w:r>
      <w:r w:rsidR="00531279" w:rsidRPr="00A86BC3">
        <w:rPr>
          <w:rFonts w:eastAsia="Calibri"/>
          <w:snapToGrid w:val="0"/>
        </w:rPr>
        <w:t xml:space="preserve">th </w:t>
      </w:r>
      <w:r>
        <w:rPr>
          <w:rFonts w:eastAsia="Calibri"/>
          <w:snapToGrid w:val="0"/>
        </w:rPr>
        <w:t>protests</w:t>
      </w:r>
      <w:r w:rsidRPr="00A86BC3">
        <w:rPr>
          <w:rFonts w:eastAsia="Calibri"/>
          <w:snapToGrid w:val="0"/>
        </w:rPr>
        <w:t xml:space="preserve"> </w:t>
      </w:r>
      <w:r w:rsidR="00531279" w:rsidRPr="00A86BC3">
        <w:rPr>
          <w:rFonts w:eastAsia="Calibri"/>
          <w:snapToGrid w:val="0"/>
          <w:spacing w:val="1"/>
        </w:rPr>
        <w:t>ag</w:t>
      </w:r>
      <w:r w:rsidR="00531279" w:rsidRPr="00A86BC3">
        <w:rPr>
          <w:rFonts w:eastAsia="Calibri"/>
          <w:snapToGrid w:val="0"/>
        </w:rPr>
        <w:t>a</w:t>
      </w:r>
      <w:r w:rsidR="00531279" w:rsidRPr="00A86BC3">
        <w:rPr>
          <w:rFonts w:eastAsia="Calibri"/>
          <w:snapToGrid w:val="0"/>
          <w:spacing w:val="1"/>
        </w:rPr>
        <w:t>ins</w:t>
      </w:r>
      <w:r w:rsidR="00531279" w:rsidRPr="00A86BC3">
        <w:rPr>
          <w:rFonts w:eastAsia="Calibri"/>
          <w:snapToGrid w:val="0"/>
        </w:rPr>
        <w:t xml:space="preserve">t </w:t>
      </w:r>
      <w:r w:rsidR="00531279" w:rsidRPr="00A86BC3">
        <w:rPr>
          <w:rFonts w:eastAsia="Calibri"/>
          <w:snapToGrid w:val="0"/>
          <w:spacing w:val="1"/>
        </w:rPr>
        <w:t>d</w:t>
      </w:r>
      <w:r w:rsidR="00531279" w:rsidRPr="00A86BC3">
        <w:rPr>
          <w:rFonts w:eastAsia="Calibri"/>
          <w:snapToGrid w:val="0"/>
        </w:rPr>
        <w:t>e</w:t>
      </w:r>
      <w:r w:rsidR="00531279" w:rsidRPr="00A86BC3">
        <w:rPr>
          <w:rFonts w:eastAsia="Calibri"/>
          <w:snapToGrid w:val="0"/>
          <w:spacing w:val="1"/>
        </w:rPr>
        <w:t>cisi</w:t>
      </w:r>
      <w:r w:rsidR="00531279" w:rsidRPr="00A86BC3">
        <w:rPr>
          <w:rFonts w:eastAsia="Calibri"/>
          <w:snapToGrid w:val="0"/>
        </w:rPr>
        <w:t>o</w:t>
      </w:r>
      <w:r w:rsidR="00531279" w:rsidRPr="00A86BC3">
        <w:rPr>
          <w:rFonts w:eastAsia="Calibri"/>
          <w:snapToGrid w:val="0"/>
          <w:spacing w:val="1"/>
        </w:rPr>
        <w:t>n</w:t>
      </w:r>
      <w:r w:rsidR="00531279" w:rsidRPr="00A86BC3">
        <w:rPr>
          <w:rFonts w:eastAsia="Calibri"/>
          <w:snapToGrid w:val="0"/>
        </w:rPr>
        <w:t xml:space="preserve">s </w:t>
      </w:r>
      <w:r w:rsidR="00531279" w:rsidRPr="00A86BC3">
        <w:rPr>
          <w:rFonts w:eastAsia="Calibri"/>
          <w:snapToGrid w:val="0"/>
          <w:spacing w:val="1"/>
        </w:rPr>
        <w:t>o</w:t>
      </w:r>
      <w:r w:rsidR="00531279" w:rsidRPr="00A86BC3">
        <w:rPr>
          <w:rFonts w:eastAsia="Calibri"/>
          <w:snapToGrid w:val="0"/>
        </w:rPr>
        <w:t>f</w:t>
      </w:r>
      <w:r w:rsidR="00531279" w:rsidRPr="00A86BC3">
        <w:rPr>
          <w:rFonts w:eastAsia="Calibri"/>
          <w:snapToGrid w:val="0"/>
          <w:spacing w:val="-3"/>
        </w:rPr>
        <w:t xml:space="preserve"> </w:t>
      </w:r>
      <w:r w:rsidR="00531279" w:rsidRPr="00A86BC3">
        <w:rPr>
          <w:rFonts w:eastAsia="Calibri"/>
          <w:snapToGrid w:val="0"/>
          <w:spacing w:val="1"/>
        </w:rPr>
        <w:t>t</w:t>
      </w:r>
      <w:r w:rsidR="00531279" w:rsidRPr="00A86BC3">
        <w:rPr>
          <w:rFonts w:eastAsia="Calibri"/>
          <w:snapToGrid w:val="0"/>
        </w:rPr>
        <w:t xml:space="preserve">he </w:t>
      </w:r>
      <w:r w:rsidR="002C6E9D">
        <w:rPr>
          <w:rFonts w:eastAsia="Calibri"/>
          <w:snapToGrid w:val="0"/>
        </w:rPr>
        <w:t>Technical Expert</w:t>
      </w:r>
      <w:r>
        <w:rPr>
          <w:rFonts w:eastAsia="Calibri"/>
          <w:snapToGrid w:val="0"/>
        </w:rPr>
        <w:t>; and</w:t>
      </w:r>
    </w:p>
    <w:p w14:paraId="394F1303" w14:textId="0521AE29" w:rsidR="00531279" w:rsidRPr="00A86BC3" w:rsidRDefault="000A739A" w:rsidP="00FC7BAE">
      <w:pPr>
        <w:pStyle w:val="Heading4"/>
        <w:rPr>
          <w:rFonts w:eastAsia="Calibri"/>
        </w:rPr>
      </w:pPr>
      <w:r>
        <w:rPr>
          <w:rFonts w:eastAsia="Calibri"/>
          <w:snapToGrid w:val="0"/>
        </w:rPr>
        <w:t>d</w:t>
      </w:r>
      <w:r w:rsidR="00531279" w:rsidRPr="00A86BC3">
        <w:rPr>
          <w:rFonts w:eastAsia="Calibri"/>
          <w:snapToGrid w:val="0"/>
          <w:spacing w:val="1"/>
        </w:rPr>
        <w:t>eali</w:t>
      </w:r>
      <w:r w:rsidR="00531279" w:rsidRPr="00A86BC3">
        <w:rPr>
          <w:rFonts w:eastAsia="Calibri"/>
          <w:snapToGrid w:val="0"/>
        </w:rPr>
        <w:t>ng</w:t>
      </w:r>
      <w:r w:rsidR="00531279" w:rsidRPr="00A86BC3">
        <w:rPr>
          <w:rFonts w:eastAsia="Calibri"/>
          <w:snapToGrid w:val="0"/>
          <w:spacing w:val="7"/>
        </w:rPr>
        <w:t xml:space="preserve"> </w:t>
      </w:r>
      <w:r w:rsidR="00531279" w:rsidRPr="00A86BC3">
        <w:rPr>
          <w:rFonts w:eastAsia="Calibri"/>
          <w:snapToGrid w:val="0"/>
          <w:spacing w:val="-5"/>
        </w:rPr>
        <w:t>w</w:t>
      </w:r>
      <w:r w:rsidR="00531279" w:rsidRPr="00A86BC3">
        <w:rPr>
          <w:rFonts w:eastAsia="Calibri"/>
          <w:snapToGrid w:val="0"/>
          <w:spacing w:val="1"/>
        </w:rPr>
        <w:t>i</w:t>
      </w:r>
      <w:r w:rsidR="00531279" w:rsidRPr="00A86BC3">
        <w:rPr>
          <w:rFonts w:eastAsia="Calibri"/>
          <w:snapToGrid w:val="0"/>
        </w:rPr>
        <w:t xml:space="preserve">th </w:t>
      </w:r>
      <w:r w:rsidR="00531279" w:rsidRPr="00A86BC3">
        <w:rPr>
          <w:rFonts w:eastAsia="Calibri"/>
          <w:snapToGrid w:val="0"/>
          <w:spacing w:val="1"/>
        </w:rPr>
        <w:t>case</w:t>
      </w:r>
      <w:r w:rsidR="00531279" w:rsidRPr="00A86BC3">
        <w:rPr>
          <w:rFonts w:eastAsia="Calibri"/>
          <w:snapToGrid w:val="0"/>
        </w:rPr>
        <w:t xml:space="preserve">s </w:t>
      </w:r>
      <w:r w:rsidR="00531279" w:rsidRPr="00A86BC3">
        <w:rPr>
          <w:rFonts w:eastAsia="Calibri"/>
          <w:snapToGrid w:val="0"/>
          <w:spacing w:val="1"/>
        </w:rPr>
        <w:t>o</w:t>
      </w:r>
      <w:r w:rsidR="00531279" w:rsidRPr="00A86BC3">
        <w:rPr>
          <w:rFonts w:eastAsia="Calibri"/>
          <w:snapToGrid w:val="0"/>
        </w:rPr>
        <w:t xml:space="preserve">f </w:t>
      </w:r>
      <w:r w:rsidR="00531279" w:rsidRPr="00A86BC3">
        <w:rPr>
          <w:rFonts w:eastAsia="Calibri"/>
          <w:snapToGrid w:val="0"/>
          <w:spacing w:val="1"/>
        </w:rPr>
        <w:t>in</w:t>
      </w:r>
      <w:r w:rsidR="00531279" w:rsidRPr="00A86BC3">
        <w:rPr>
          <w:rFonts w:eastAsia="Calibri"/>
          <w:snapToGrid w:val="0"/>
        </w:rPr>
        <w:t>fr</w:t>
      </w:r>
      <w:r w:rsidR="00531279" w:rsidRPr="00A86BC3">
        <w:rPr>
          <w:rFonts w:eastAsia="Calibri"/>
          <w:snapToGrid w:val="0"/>
          <w:spacing w:val="1"/>
        </w:rPr>
        <w:t>i</w:t>
      </w:r>
      <w:r w:rsidR="00531279" w:rsidRPr="00A86BC3">
        <w:rPr>
          <w:rFonts w:eastAsia="Calibri"/>
          <w:snapToGrid w:val="0"/>
        </w:rPr>
        <w:t>n</w:t>
      </w:r>
      <w:r w:rsidR="00531279" w:rsidRPr="00A86BC3">
        <w:rPr>
          <w:rFonts w:eastAsia="Calibri"/>
          <w:snapToGrid w:val="0"/>
          <w:spacing w:val="1"/>
        </w:rPr>
        <w:t>gem</w:t>
      </w:r>
      <w:r w:rsidR="00531279" w:rsidRPr="00A86BC3">
        <w:rPr>
          <w:rFonts w:eastAsia="Calibri"/>
          <w:snapToGrid w:val="0"/>
        </w:rPr>
        <w:t>e</w:t>
      </w:r>
      <w:r w:rsidR="00531279" w:rsidRPr="00A86BC3">
        <w:rPr>
          <w:rFonts w:eastAsia="Calibri"/>
          <w:snapToGrid w:val="0"/>
          <w:spacing w:val="1"/>
        </w:rPr>
        <w:t>n</w:t>
      </w:r>
      <w:r w:rsidR="00531279" w:rsidRPr="00A86BC3">
        <w:rPr>
          <w:rFonts w:eastAsia="Calibri"/>
          <w:snapToGrid w:val="0"/>
        </w:rPr>
        <w:t>ts</w:t>
      </w:r>
      <w:r w:rsidR="00531279" w:rsidRPr="00A86BC3">
        <w:rPr>
          <w:rFonts w:eastAsia="Calibri"/>
          <w:snapToGrid w:val="0"/>
          <w:spacing w:val="2"/>
        </w:rPr>
        <w:t xml:space="preserve"> </w:t>
      </w:r>
      <w:r w:rsidR="00531279" w:rsidRPr="00A86BC3">
        <w:rPr>
          <w:rFonts w:eastAsia="Calibri"/>
          <w:snapToGrid w:val="0"/>
          <w:spacing w:val="1"/>
        </w:rPr>
        <w:t>o</w:t>
      </w:r>
      <w:r w:rsidR="00531279" w:rsidRPr="00A86BC3">
        <w:rPr>
          <w:rFonts w:eastAsia="Calibri"/>
          <w:snapToGrid w:val="0"/>
        </w:rPr>
        <w:t xml:space="preserve">f </w:t>
      </w:r>
      <w:r w:rsidR="00531279" w:rsidRPr="00A86BC3">
        <w:rPr>
          <w:rFonts w:eastAsia="Calibri"/>
          <w:snapToGrid w:val="0"/>
          <w:spacing w:val="1"/>
        </w:rPr>
        <w:t>an</w:t>
      </w:r>
      <w:r w:rsidR="00531279" w:rsidRPr="00A86BC3">
        <w:rPr>
          <w:rFonts w:eastAsia="Calibri"/>
          <w:snapToGrid w:val="0"/>
        </w:rPr>
        <w:t>y</w:t>
      </w:r>
      <w:r w:rsidR="00531279" w:rsidRPr="00A86BC3">
        <w:rPr>
          <w:rFonts w:eastAsia="Calibri"/>
          <w:snapToGrid w:val="0"/>
          <w:spacing w:val="-4"/>
        </w:rPr>
        <w:t xml:space="preserve"> </w:t>
      </w:r>
      <w:r w:rsidR="00531279" w:rsidRPr="00A86BC3">
        <w:rPr>
          <w:rFonts w:eastAsia="Calibri"/>
          <w:snapToGrid w:val="0"/>
        </w:rPr>
        <w:t>r</w:t>
      </w:r>
      <w:r w:rsidR="00531279" w:rsidRPr="00A86BC3">
        <w:rPr>
          <w:rFonts w:eastAsia="Calibri"/>
          <w:snapToGrid w:val="0"/>
          <w:spacing w:val="1"/>
        </w:rPr>
        <w:t>ule</w:t>
      </w:r>
      <w:r w:rsidR="00531279" w:rsidRPr="00A86BC3">
        <w:rPr>
          <w:rFonts w:eastAsia="Calibri"/>
          <w:snapToGrid w:val="0"/>
        </w:rPr>
        <w:t>s f</w:t>
      </w:r>
      <w:r w:rsidR="00531279" w:rsidRPr="00A86BC3">
        <w:rPr>
          <w:rFonts w:eastAsia="Calibri"/>
          <w:snapToGrid w:val="0"/>
          <w:spacing w:val="1"/>
        </w:rPr>
        <w:t>o</w:t>
      </w:r>
      <w:r w:rsidR="00531279" w:rsidRPr="00A86BC3">
        <w:rPr>
          <w:rFonts w:eastAsia="Calibri"/>
          <w:snapToGrid w:val="0"/>
        </w:rPr>
        <w:t xml:space="preserve">r </w:t>
      </w:r>
      <w:r w:rsidR="00531279" w:rsidRPr="00A86BC3">
        <w:rPr>
          <w:rFonts w:eastAsia="Calibri"/>
          <w:snapToGrid w:val="0"/>
          <w:spacing w:val="-5"/>
        </w:rPr>
        <w:t>w</w:t>
      </w:r>
      <w:r w:rsidR="00531279" w:rsidRPr="00A86BC3">
        <w:rPr>
          <w:rFonts w:eastAsia="Calibri"/>
          <w:snapToGrid w:val="0"/>
          <w:spacing w:val="1"/>
        </w:rPr>
        <w:t>hi</w:t>
      </w:r>
      <w:r w:rsidR="00531279" w:rsidRPr="00A86BC3">
        <w:rPr>
          <w:rFonts w:eastAsia="Calibri"/>
          <w:snapToGrid w:val="0"/>
          <w:spacing w:val="2"/>
        </w:rPr>
        <w:t>c</w:t>
      </w:r>
      <w:r w:rsidR="00531279" w:rsidRPr="00A86BC3">
        <w:rPr>
          <w:rFonts w:eastAsia="Calibri"/>
          <w:snapToGrid w:val="0"/>
        </w:rPr>
        <w:t>h t</w:t>
      </w:r>
      <w:r w:rsidR="00531279" w:rsidRPr="00A86BC3">
        <w:rPr>
          <w:rFonts w:eastAsia="Calibri"/>
          <w:snapToGrid w:val="0"/>
          <w:spacing w:val="1"/>
        </w:rPr>
        <w:t>h</w:t>
      </w:r>
      <w:r w:rsidR="00531279" w:rsidRPr="00A86BC3">
        <w:rPr>
          <w:rFonts w:eastAsia="Calibri"/>
          <w:snapToGrid w:val="0"/>
        </w:rPr>
        <w:t xml:space="preserve">e </w:t>
      </w:r>
      <w:r w:rsidR="002C6E9D">
        <w:rPr>
          <w:rFonts w:eastAsia="Calibri"/>
          <w:snapToGrid w:val="0"/>
        </w:rPr>
        <w:t>Technical Expert</w:t>
      </w:r>
      <w:r w:rsidR="00531279" w:rsidRPr="00A86BC3">
        <w:rPr>
          <w:rFonts w:eastAsia="Calibri"/>
          <w:snapToGrid w:val="0"/>
          <w:spacing w:val="1"/>
        </w:rPr>
        <w:t xml:space="preserve"> i</w:t>
      </w:r>
      <w:r w:rsidR="00531279" w:rsidRPr="00A86BC3">
        <w:rPr>
          <w:rFonts w:eastAsia="Calibri"/>
          <w:snapToGrid w:val="0"/>
        </w:rPr>
        <w:t xml:space="preserve">s </w:t>
      </w:r>
      <w:r w:rsidR="00531279" w:rsidRPr="00A86BC3">
        <w:rPr>
          <w:rFonts w:eastAsia="Calibri"/>
          <w:snapToGrid w:val="0"/>
          <w:spacing w:val="1"/>
        </w:rPr>
        <w:t>no</w:t>
      </w:r>
      <w:r w:rsidR="00531279" w:rsidRPr="00A86BC3">
        <w:rPr>
          <w:rFonts w:eastAsia="Calibri"/>
          <w:snapToGrid w:val="0"/>
        </w:rPr>
        <w:t>t re</w:t>
      </w:r>
      <w:r w:rsidR="00531279" w:rsidRPr="00A86BC3">
        <w:rPr>
          <w:rFonts w:eastAsia="Calibri"/>
          <w:snapToGrid w:val="0"/>
          <w:spacing w:val="1"/>
        </w:rPr>
        <w:t>sp</w:t>
      </w:r>
      <w:r w:rsidR="00531279" w:rsidRPr="00A86BC3">
        <w:rPr>
          <w:rFonts w:eastAsia="Calibri"/>
          <w:snapToGrid w:val="0"/>
        </w:rPr>
        <w:t>o</w:t>
      </w:r>
      <w:r w:rsidR="00531279" w:rsidRPr="00A86BC3">
        <w:rPr>
          <w:rFonts w:eastAsia="Calibri"/>
          <w:snapToGrid w:val="0"/>
          <w:spacing w:val="1"/>
        </w:rPr>
        <w:t>nsibl</w:t>
      </w:r>
      <w:r w:rsidR="00531279" w:rsidRPr="00A86BC3">
        <w:rPr>
          <w:rFonts w:eastAsia="Calibri"/>
          <w:snapToGrid w:val="0"/>
        </w:rPr>
        <w:t>e</w:t>
      </w:r>
      <w:r>
        <w:rPr>
          <w:rFonts w:eastAsia="Calibri"/>
          <w:snapToGrid w:val="0"/>
        </w:rPr>
        <w:t>.</w:t>
      </w:r>
    </w:p>
    <w:p w14:paraId="76053C25" w14:textId="62F35B6B" w:rsidR="00531279" w:rsidRPr="00A86BC3" w:rsidRDefault="000A739A" w:rsidP="00FC7BAE">
      <w:pPr>
        <w:pStyle w:val="Heading3"/>
        <w:rPr>
          <w:rFonts w:eastAsia="Calibri"/>
          <w:snapToGrid w:val="0"/>
        </w:rPr>
      </w:pPr>
      <w:r>
        <w:rPr>
          <w:rFonts w:eastAsia="Calibri"/>
          <w:snapToGrid w:val="0"/>
        </w:rPr>
        <w:t>In carrying out its responsibilities the Appeals Committee may seek the advice of</w:t>
      </w:r>
      <w:r w:rsidR="00531279" w:rsidRPr="00A86BC3">
        <w:rPr>
          <w:rFonts w:eastAsia="Calibri"/>
          <w:snapToGrid w:val="0"/>
          <w:spacing w:val="7"/>
        </w:rPr>
        <w:t xml:space="preserve"> </w:t>
      </w:r>
      <w:r w:rsidR="00531279" w:rsidRPr="00A86BC3">
        <w:rPr>
          <w:rFonts w:eastAsia="Calibri"/>
          <w:snapToGrid w:val="0"/>
        </w:rPr>
        <w:t>any</w:t>
      </w:r>
      <w:r w:rsidR="00531279" w:rsidRPr="00A86BC3">
        <w:rPr>
          <w:rFonts w:eastAsia="Calibri"/>
          <w:snapToGrid w:val="0"/>
          <w:spacing w:val="-4"/>
        </w:rPr>
        <w:t xml:space="preserve"> </w:t>
      </w:r>
      <w:r w:rsidR="00531279" w:rsidRPr="00A86BC3">
        <w:rPr>
          <w:rFonts w:eastAsia="Calibri"/>
          <w:snapToGrid w:val="0"/>
        </w:rPr>
        <w:t>person de</w:t>
      </w:r>
      <w:r w:rsidR="00531279" w:rsidRPr="00A86BC3">
        <w:rPr>
          <w:rFonts w:eastAsia="Calibri"/>
          <w:snapToGrid w:val="0"/>
          <w:spacing w:val="-1"/>
        </w:rPr>
        <w:t>e</w:t>
      </w:r>
      <w:r w:rsidR="00531279" w:rsidRPr="00A86BC3">
        <w:rPr>
          <w:rFonts w:eastAsia="Calibri"/>
          <w:snapToGrid w:val="0"/>
        </w:rPr>
        <w:t xml:space="preserve">med </w:t>
      </w:r>
      <w:r>
        <w:rPr>
          <w:rFonts w:eastAsia="Calibri"/>
          <w:snapToGrid w:val="0"/>
        </w:rPr>
        <w:t xml:space="preserve">appropriate and </w:t>
      </w:r>
      <w:r w:rsidR="00531279" w:rsidRPr="00A86BC3">
        <w:rPr>
          <w:rFonts w:eastAsia="Calibri"/>
          <w:snapToGrid w:val="0"/>
        </w:rPr>
        <w:t>neces</w:t>
      </w:r>
      <w:r w:rsidR="00531279" w:rsidRPr="00A86BC3">
        <w:rPr>
          <w:rFonts w:eastAsia="Calibri"/>
          <w:snapToGrid w:val="0"/>
          <w:spacing w:val="-1"/>
        </w:rPr>
        <w:t>s</w:t>
      </w:r>
      <w:r w:rsidR="00531279" w:rsidRPr="00A86BC3">
        <w:rPr>
          <w:rFonts w:eastAsia="Calibri"/>
          <w:snapToGrid w:val="0"/>
        </w:rPr>
        <w:t>ary</w:t>
      </w:r>
      <w:r w:rsidR="00531279" w:rsidRPr="00A86BC3">
        <w:rPr>
          <w:rFonts w:eastAsia="Calibri"/>
          <w:snapToGrid w:val="0"/>
          <w:spacing w:val="-4"/>
        </w:rPr>
        <w:t xml:space="preserve"> </w:t>
      </w:r>
      <w:r w:rsidR="00531279" w:rsidRPr="00A86BC3">
        <w:rPr>
          <w:rFonts w:eastAsia="Calibri"/>
          <w:snapToGrid w:val="0"/>
        </w:rPr>
        <w:t>to</w:t>
      </w:r>
      <w:r w:rsidR="00531279" w:rsidRPr="00A86BC3">
        <w:rPr>
          <w:rFonts w:eastAsia="Calibri"/>
          <w:snapToGrid w:val="0"/>
          <w:spacing w:val="-1"/>
        </w:rPr>
        <w:t xml:space="preserve"> </w:t>
      </w:r>
      <w:r>
        <w:rPr>
          <w:rFonts w:eastAsia="Calibri"/>
          <w:snapToGrid w:val="0"/>
        </w:rPr>
        <w:t>assist</w:t>
      </w:r>
      <w:r w:rsidRPr="00A86BC3">
        <w:rPr>
          <w:rFonts w:eastAsia="Calibri"/>
          <w:snapToGrid w:val="0"/>
        </w:rPr>
        <w:t xml:space="preserve"> </w:t>
      </w:r>
      <w:r w:rsidR="00531279" w:rsidRPr="00A86BC3">
        <w:rPr>
          <w:rFonts w:eastAsia="Calibri"/>
          <w:snapToGrid w:val="0"/>
        </w:rPr>
        <w:t xml:space="preserve">them </w:t>
      </w:r>
      <w:r>
        <w:rPr>
          <w:rFonts w:eastAsia="Calibri"/>
          <w:snapToGrid w:val="0"/>
        </w:rPr>
        <w:t xml:space="preserve">in </w:t>
      </w:r>
      <w:r w:rsidR="00531279" w:rsidRPr="00A86BC3">
        <w:rPr>
          <w:rFonts w:eastAsia="Calibri"/>
          <w:snapToGrid w:val="0"/>
        </w:rPr>
        <w:t>reach</w:t>
      </w:r>
      <w:r>
        <w:rPr>
          <w:rFonts w:eastAsia="Calibri"/>
          <w:snapToGrid w:val="0"/>
        </w:rPr>
        <w:t>ing</w:t>
      </w:r>
      <w:r w:rsidR="00531279" w:rsidRPr="00A86BC3">
        <w:rPr>
          <w:rFonts w:eastAsia="Calibri"/>
          <w:snapToGrid w:val="0"/>
        </w:rPr>
        <w:t xml:space="preserve"> a</w:t>
      </w:r>
      <w:r w:rsidR="00531279" w:rsidRPr="00A86BC3">
        <w:rPr>
          <w:rFonts w:eastAsia="Calibri"/>
          <w:snapToGrid w:val="0"/>
          <w:spacing w:val="-5"/>
        </w:rPr>
        <w:t xml:space="preserve"> </w:t>
      </w:r>
      <w:r w:rsidR="00531279" w:rsidRPr="00A86BC3">
        <w:rPr>
          <w:rFonts w:eastAsia="Calibri"/>
          <w:snapToGrid w:val="0"/>
        </w:rPr>
        <w:t>decision.</w:t>
      </w:r>
    </w:p>
    <w:p w14:paraId="7E001A45" w14:textId="2D07032B" w:rsidR="00531279" w:rsidRPr="00A86BC3" w:rsidRDefault="00C87104" w:rsidP="00FC7BAE">
      <w:pPr>
        <w:pStyle w:val="Heading3"/>
        <w:rPr>
          <w:rFonts w:eastAsia="Calibri"/>
          <w:snapToGrid w:val="0"/>
        </w:rPr>
      </w:pPr>
      <w:r w:rsidRPr="00A86BC3">
        <w:t>The composition of the Appeal</w:t>
      </w:r>
      <w:r w:rsidR="000A739A">
        <w:t>s</w:t>
      </w:r>
      <w:r w:rsidRPr="00A86BC3">
        <w:t xml:space="preserve"> Committee </w:t>
      </w:r>
      <w:r w:rsidR="000A739A">
        <w:t xml:space="preserve">for each state competition </w:t>
      </w:r>
      <w:r w:rsidRPr="00A86BC3">
        <w:t xml:space="preserve">shall be determined by the </w:t>
      </w:r>
      <w:r w:rsidR="002C6E9D">
        <w:t xml:space="preserve">State Sport Committee </w:t>
      </w:r>
      <w:r w:rsidRPr="00A86BC3">
        <w:t xml:space="preserve">or organising Taskforce, providing that the </w:t>
      </w:r>
      <w:r w:rsidR="000A739A">
        <w:t>Appeals</w:t>
      </w:r>
      <w:r w:rsidRPr="00A86BC3">
        <w:t xml:space="preserve"> Committee shall consist of at least three people, all of whom have </w:t>
      </w:r>
      <w:r w:rsidR="000A739A">
        <w:t xml:space="preserve">sufficient </w:t>
      </w:r>
      <w:r w:rsidRPr="00A86BC3">
        <w:t xml:space="preserve">knowledge of the rules and processes relevant to Pony Club WA and that sport. </w:t>
      </w:r>
    </w:p>
    <w:p w14:paraId="257FED5D" w14:textId="0AF61475" w:rsidR="00F96BF1" w:rsidRPr="00A86BC3" w:rsidRDefault="00531279" w:rsidP="00FC7BAE">
      <w:pPr>
        <w:pStyle w:val="Heading3"/>
        <w:rPr>
          <w:rFonts w:eastAsia="Calibri"/>
        </w:rPr>
      </w:pPr>
      <w:r w:rsidRPr="00A86BC3">
        <w:rPr>
          <w:rFonts w:eastAsia="Calibri"/>
          <w:snapToGrid w:val="0"/>
        </w:rPr>
        <w:t>The</w:t>
      </w:r>
      <w:r w:rsidRPr="00A86BC3">
        <w:rPr>
          <w:rFonts w:eastAsia="Calibri"/>
          <w:snapToGrid w:val="0"/>
          <w:spacing w:val="6"/>
        </w:rPr>
        <w:t xml:space="preserve"> </w:t>
      </w:r>
      <w:r w:rsidRPr="00A86BC3">
        <w:rPr>
          <w:rFonts w:eastAsia="Calibri"/>
          <w:snapToGrid w:val="0"/>
        </w:rPr>
        <w:t>fo</w:t>
      </w:r>
      <w:r w:rsidRPr="00A86BC3">
        <w:rPr>
          <w:rFonts w:eastAsia="Calibri"/>
          <w:snapToGrid w:val="0"/>
          <w:spacing w:val="1"/>
        </w:rPr>
        <w:t>l</w:t>
      </w:r>
      <w:r w:rsidRPr="00A86BC3">
        <w:rPr>
          <w:rFonts w:eastAsia="Calibri"/>
          <w:snapToGrid w:val="0"/>
          <w:spacing w:val="-2"/>
        </w:rPr>
        <w:t>l</w:t>
      </w:r>
      <w:r w:rsidRPr="00A86BC3">
        <w:rPr>
          <w:rFonts w:eastAsia="Calibri"/>
          <w:snapToGrid w:val="0"/>
          <w:spacing w:val="-4"/>
        </w:rPr>
        <w:t>o</w:t>
      </w:r>
      <w:r w:rsidRPr="00A86BC3">
        <w:rPr>
          <w:rFonts w:eastAsia="Calibri"/>
          <w:snapToGrid w:val="0"/>
          <w:spacing w:val="7"/>
        </w:rPr>
        <w:t>w</w:t>
      </w:r>
      <w:r w:rsidRPr="00A86BC3">
        <w:rPr>
          <w:rFonts w:eastAsia="Calibri"/>
          <w:snapToGrid w:val="0"/>
          <w:spacing w:val="-2"/>
        </w:rPr>
        <w:t>i</w:t>
      </w:r>
      <w:r w:rsidRPr="00A86BC3">
        <w:rPr>
          <w:rFonts w:eastAsia="Calibri"/>
          <w:snapToGrid w:val="0"/>
        </w:rPr>
        <w:t>ng</w:t>
      </w:r>
      <w:r w:rsidRPr="00A86BC3">
        <w:rPr>
          <w:rFonts w:eastAsia="Calibri"/>
          <w:snapToGrid w:val="0"/>
          <w:spacing w:val="-3"/>
        </w:rPr>
        <w:t xml:space="preserve"> </w:t>
      </w:r>
      <w:r w:rsidR="000A739A">
        <w:rPr>
          <w:rFonts w:eastAsia="Calibri"/>
          <w:snapToGrid w:val="0"/>
          <w:spacing w:val="-3"/>
        </w:rPr>
        <w:t xml:space="preserve">persons </w:t>
      </w:r>
      <w:r w:rsidRPr="00A86BC3">
        <w:rPr>
          <w:rFonts w:eastAsia="Calibri"/>
          <w:snapToGrid w:val="0"/>
          <w:spacing w:val="1"/>
        </w:rPr>
        <w:t>m</w:t>
      </w:r>
      <w:r w:rsidRPr="00A86BC3">
        <w:rPr>
          <w:rFonts w:eastAsia="Calibri"/>
          <w:snapToGrid w:val="0"/>
          <w:spacing w:val="6"/>
        </w:rPr>
        <w:t>a</w:t>
      </w:r>
      <w:r w:rsidRPr="00A86BC3">
        <w:rPr>
          <w:rFonts w:eastAsia="Calibri"/>
          <w:snapToGrid w:val="0"/>
        </w:rPr>
        <w:t>y</w:t>
      </w:r>
      <w:r w:rsidRPr="00A86BC3">
        <w:rPr>
          <w:rFonts w:eastAsia="Calibri"/>
          <w:snapToGrid w:val="0"/>
          <w:spacing w:val="-20"/>
        </w:rPr>
        <w:t xml:space="preserve"> </w:t>
      </w:r>
      <w:r w:rsidRPr="00A86BC3">
        <w:rPr>
          <w:rFonts w:eastAsia="Calibri"/>
          <w:snapToGrid w:val="0"/>
        </w:rPr>
        <w:t>not</w:t>
      </w:r>
      <w:r w:rsidRPr="00A86BC3">
        <w:rPr>
          <w:rFonts w:eastAsia="Calibri"/>
          <w:snapToGrid w:val="0"/>
          <w:spacing w:val="-4"/>
        </w:rPr>
        <w:t xml:space="preserve"> </w:t>
      </w:r>
      <w:r w:rsidRPr="00A86BC3">
        <w:rPr>
          <w:rFonts w:eastAsia="Calibri"/>
          <w:snapToGrid w:val="0"/>
          <w:spacing w:val="1"/>
        </w:rPr>
        <w:t>se</w:t>
      </w:r>
      <w:r w:rsidRPr="00A86BC3">
        <w:rPr>
          <w:rFonts w:eastAsia="Calibri"/>
          <w:snapToGrid w:val="0"/>
          <w:spacing w:val="2"/>
        </w:rPr>
        <w:t>r</w:t>
      </w:r>
      <w:r w:rsidRPr="00A86BC3">
        <w:rPr>
          <w:rFonts w:eastAsia="Calibri"/>
          <w:snapToGrid w:val="0"/>
          <w:spacing w:val="-4"/>
        </w:rPr>
        <w:t>v</w:t>
      </w:r>
      <w:r w:rsidRPr="00A86BC3">
        <w:rPr>
          <w:rFonts w:eastAsia="Calibri"/>
          <w:snapToGrid w:val="0"/>
        </w:rPr>
        <w:t xml:space="preserve">e </w:t>
      </w:r>
      <w:r w:rsidRPr="00A86BC3">
        <w:rPr>
          <w:rFonts w:eastAsia="Calibri"/>
          <w:snapToGrid w:val="0"/>
          <w:spacing w:val="1"/>
        </w:rPr>
        <w:t>a</w:t>
      </w:r>
      <w:r w:rsidRPr="00A86BC3">
        <w:rPr>
          <w:rFonts w:eastAsia="Calibri"/>
          <w:snapToGrid w:val="0"/>
        </w:rPr>
        <w:t>s a</w:t>
      </w:r>
      <w:r w:rsidRPr="00A86BC3">
        <w:rPr>
          <w:rFonts w:eastAsia="Calibri"/>
          <w:snapToGrid w:val="0"/>
          <w:spacing w:val="1"/>
        </w:rPr>
        <w:t xml:space="preserve"> m</w:t>
      </w:r>
      <w:r w:rsidRPr="00A86BC3">
        <w:rPr>
          <w:rFonts w:eastAsia="Calibri"/>
          <w:snapToGrid w:val="0"/>
          <w:spacing w:val="-2"/>
        </w:rPr>
        <w:t>e</w:t>
      </w:r>
      <w:r w:rsidRPr="00A86BC3">
        <w:rPr>
          <w:rFonts w:eastAsia="Calibri"/>
          <w:snapToGrid w:val="0"/>
          <w:spacing w:val="1"/>
        </w:rPr>
        <w:t>mbe</w:t>
      </w:r>
      <w:r w:rsidRPr="00A86BC3">
        <w:rPr>
          <w:rFonts w:eastAsia="Calibri"/>
          <w:snapToGrid w:val="0"/>
        </w:rPr>
        <w:t>r</w:t>
      </w:r>
      <w:r w:rsidRPr="00A86BC3">
        <w:rPr>
          <w:rFonts w:eastAsia="Calibri"/>
          <w:snapToGrid w:val="0"/>
          <w:spacing w:val="-4"/>
        </w:rPr>
        <w:t xml:space="preserve"> </w:t>
      </w:r>
      <w:r w:rsidRPr="00A86BC3">
        <w:rPr>
          <w:rFonts w:eastAsia="Calibri"/>
          <w:snapToGrid w:val="0"/>
        </w:rPr>
        <w:t>of</w:t>
      </w:r>
      <w:r w:rsidRPr="00A86BC3">
        <w:rPr>
          <w:rFonts w:eastAsia="Calibri"/>
          <w:snapToGrid w:val="0"/>
          <w:spacing w:val="-4"/>
        </w:rPr>
        <w:t xml:space="preserve"> </w:t>
      </w:r>
      <w:r w:rsidRPr="00A86BC3">
        <w:rPr>
          <w:rFonts w:eastAsia="Calibri"/>
          <w:snapToGrid w:val="0"/>
          <w:spacing w:val="-2"/>
        </w:rPr>
        <w:t>t</w:t>
      </w:r>
      <w:r w:rsidRPr="00A86BC3">
        <w:rPr>
          <w:rFonts w:eastAsia="Calibri"/>
          <w:snapToGrid w:val="0"/>
        </w:rPr>
        <w:t>he</w:t>
      </w:r>
      <w:r w:rsidRPr="00A86BC3">
        <w:rPr>
          <w:rFonts w:eastAsia="Calibri"/>
          <w:snapToGrid w:val="0"/>
          <w:spacing w:val="-2"/>
        </w:rPr>
        <w:t xml:space="preserve"> </w:t>
      </w:r>
      <w:r w:rsidRPr="00A86BC3">
        <w:rPr>
          <w:rFonts w:eastAsia="Calibri"/>
          <w:snapToGrid w:val="0"/>
          <w:spacing w:val="-5"/>
        </w:rPr>
        <w:t>A</w:t>
      </w:r>
      <w:r w:rsidRPr="00A86BC3">
        <w:rPr>
          <w:rFonts w:eastAsia="Calibri"/>
          <w:snapToGrid w:val="0"/>
        </w:rPr>
        <w:t>p</w:t>
      </w:r>
      <w:r w:rsidRPr="00A86BC3">
        <w:rPr>
          <w:rFonts w:eastAsia="Calibri"/>
          <w:snapToGrid w:val="0"/>
          <w:spacing w:val="1"/>
        </w:rPr>
        <w:t>pea</w:t>
      </w:r>
      <w:r w:rsidRPr="00A86BC3">
        <w:rPr>
          <w:rFonts w:eastAsia="Calibri"/>
          <w:snapToGrid w:val="0"/>
        </w:rPr>
        <w:t>l</w:t>
      </w:r>
      <w:r w:rsidR="000A739A">
        <w:rPr>
          <w:rFonts w:eastAsia="Calibri"/>
          <w:snapToGrid w:val="0"/>
        </w:rPr>
        <w:t>s</w:t>
      </w:r>
      <w:r w:rsidRPr="00A86BC3">
        <w:rPr>
          <w:rFonts w:eastAsia="Calibri"/>
          <w:snapToGrid w:val="0"/>
        </w:rPr>
        <w:t xml:space="preserve"> C</w:t>
      </w:r>
      <w:r w:rsidRPr="00A86BC3">
        <w:rPr>
          <w:rFonts w:eastAsia="Calibri"/>
          <w:snapToGrid w:val="0"/>
          <w:spacing w:val="-2"/>
        </w:rPr>
        <w:t>o</w:t>
      </w:r>
      <w:r w:rsidRPr="00A86BC3">
        <w:rPr>
          <w:rFonts w:eastAsia="Calibri"/>
          <w:snapToGrid w:val="0"/>
          <w:spacing w:val="1"/>
        </w:rPr>
        <w:t>mm</w:t>
      </w:r>
      <w:r w:rsidRPr="00A86BC3">
        <w:rPr>
          <w:rFonts w:eastAsia="Calibri"/>
          <w:snapToGrid w:val="0"/>
        </w:rPr>
        <w:t>itt</w:t>
      </w:r>
      <w:r w:rsidRPr="00A86BC3">
        <w:rPr>
          <w:rFonts w:eastAsia="Calibri"/>
          <w:snapToGrid w:val="0"/>
          <w:spacing w:val="-2"/>
        </w:rPr>
        <w:t>e</w:t>
      </w:r>
      <w:r w:rsidRPr="00A86BC3">
        <w:rPr>
          <w:rFonts w:eastAsia="Calibri"/>
          <w:snapToGrid w:val="0"/>
          <w:spacing w:val="1"/>
        </w:rPr>
        <w:t>e</w:t>
      </w:r>
      <w:r w:rsidRPr="00A86BC3">
        <w:rPr>
          <w:rFonts w:eastAsia="Calibri"/>
          <w:snapToGrid w:val="0"/>
        </w:rPr>
        <w:t>:</w:t>
      </w:r>
    </w:p>
    <w:p w14:paraId="7710DC0A" w14:textId="659D2366" w:rsidR="001B310F" w:rsidRPr="00A86BC3" w:rsidRDefault="000A739A" w:rsidP="00FC7BAE">
      <w:pPr>
        <w:pStyle w:val="Heading4"/>
        <w:rPr>
          <w:rFonts w:eastAsia="Calibri"/>
        </w:rPr>
      </w:pPr>
      <w:r>
        <w:rPr>
          <w:rFonts w:eastAsia="Calibri"/>
          <w:snapToGrid w:val="0"/>
          <w:spacing w:val="-4"/>
        </w:rPr>
        <w:t>t</w:t>
      </w:r>
      <w:r w:rsidR="001B310F" w:rsidRPr="00A86BC3">
        <w:rPr>
          <w:rFonts w:eastAsia="Calibri"/>
          <w:snapToGrid w:val="0"/>
          <w:spacing w:val="1"/>
        </w:rPr>
        <w:t>h</w:t>
      </w:r>
      <w:r w:rsidR="001B310F" w:rsidRPr="00A86BC3">
        <w:rPr>
          <w:rFonts w:eastAsia="Calibri"/>
          <w:snapToGrid w:val="0"/>
        </w:rPr>
        <w:t xml:space="preserve">e </w:t>
      </w:r>
      <w:r w:rsidR="002C6E9D">
        <w:rPr>
          <w:rFonts w:eastAsia="Calibri"/>
          <w:snapToGrid w:val="0"/>
        </w:rPr>
        <w:t>Technical Expert</w:t>
      </w:r>
      <w:r w:rsidR="001B310F" w:rsidRPr="00A86BC3">
        <w:rPr>
          <w:rFonts w:eastAsia="Calibri"/>
          <w:snapToGrid w:val="0"/>
        </w:rPr>
        <w:t xml:space="preserve"> that made the decision </w:t>
      </w:r>
      <w:r>
        <w:rPr>
          <w:rFonts w:eastAsia="Calibri"/>
          <w:snapToGrid w:val="0"/>
        </w:rPr>
        <w:t>that is the subject of the relevant protest and appeal;</w:t>
      </w:r>
    </w:p>
    <w:p w14:paraId="4FF05754" w14:textId="5863EEC3" w:rsidR="00531279" w:rsidRPr="00A86BC3" w:rsidRDefault="00693897" w:rsidP="00FC7BAE">
      <w:pPr>
        <w:pStyle w:val="Heading4"/>
        <w:rPr>
          <w:rFonts w:eastAsia="Calibri"/>
        </w:rPr>
      </w:pPr>
      <w:r>
        <w:rPr>
          <w:rFonts w:eastAsia="Calibri"/>
          <w:snapToGrid w:val="0"/>
        </w:rPr>
        <w:t>any j</w:t>
      </w:r>
      <w:r w:rsidR="00531279" w:rsidRPr="00A86BC3">
        <w:rPr>
          <w:rFonts w:eastAsia="Calibri"/>
          <w:snapToGrid w:val="0"/>
        </w:rPr>
        <w:t>ud</w:t>
      </w:r>
      <w:r w:rsidR="00531279" w:rsidRPr="00A86BC3">
        <w:rPr>
          <w:rFonts w:eastAsia="Calibri"/>
          <w:snapToGrid w:val="0"/>
          <w:spacing w:val="-2"/>
        </w:rPr>
        <w:t>g</w:t>
      </w:r>
      <w:r w:rsidR="00531279" w:rsidRPr="00A86BC3">
        <w:rPr>
          <w:rFonts w:eastAsia="Calibri"/>
          <w:snapToGrid w:val="0"/>
        </w:rPr>
        <w:t>es</w:t>
      </w:r>
      <w:r w:rsidR="00531279" w:rsidRPr="00A86BC3">
        <w:rPr>
          <w:rFonts w:eastAsia="Calibri"/>
          <w:snapToGrid w:val="0"/>
          <w:spacing w:val="8"/>
        </w:rPr>
        <w:t xml:space="preserve"> </w:t>
      </w:r>
      <w:r w:rsidR="00531279" w:rsidRPr="00A86BC3">
        <w:rPr>
          <w:rFonts w:eastAsia="Calibri"/>
          <w:snapToGrid w:val="0"/>
        </w:rPr>
        <w:t>of</w:t>
      </w:r>
      <w:r w:rsidR="00531279" w:rsidRPr="00A86BC3">
        <w:rPr>
          <w:rFonts w:eastAsia="Calibri"/>
          <w:snapToGrid w:val="0"/>
          <w:spacing w:val="-5"/>
        </w:rPr>
        <w:t xml:space="preserve"> </w:t>
      </w:r>
      <w:r w:rsidR="00531279" w:rsidRPr="00A86BC3">
        <w:rPr>
          <w:rFonts w:eastAsia="Calibri"/>
          <w:snapToGrid w:val="0"/>
        </w:rPr>
        <w:t>the</w:t>
      </w:r>
      <w:r w:rsidR="00531279" w:rsidRPr="00A86BC3">
        <w:rPr>
          <w:rFonts w:eastAsia="Calibri"/>
          <w:snapToGrid w:val="0"/>
          <w:spacing w:val="-2"/>
        </w:rPr>
        <w:t xml:space="preserve"> </w:t>
      </w:r>
      <w:r w:rsidR="00531279" w:rsidRPr="00A86BC3">
        <w:rPr>
          <w:rFonts w:eastAsia="Calibri"/>
          <w:snapToGrid w:val="0"/>
        </w:rPr>
        <w:t>c</w:t>
      </w:r>
      <w:r w:rsidR="00531279" w:rsidRPr="00A86BC3">
        <w:rPr>
          <w:rFonts w:eastAsia="Calibri"/>
          <w:snapToGrid w:val="0"/>
          <w:spacing w:val="-2"/>
        </w:rPr>
        <w:t>o</w:t>
      </w:r>
      <w:r w:rsidR="00531279" w:rsidRPr="00A86BC3">
        <w:rPr>
          <w:rFonts w:eastAsia="Calibri"/>
          <w:snapToGrid w:val="0"/>
        </w:rPr>
        <w:t>mpe</w:t>
      </w:r>
      <w:r w:rsidR="00531279" w:rsidRPr="00A86BC3">
        <w:rPr>
          <w:rFonts w:eastAsia="Calibri"/>
          <w:snapToGrid w:val="0"/>
          <w:spacing w:val="-2"/>
        </w:rPr>
        <w:t>t</w:t>
      </w:r>
      <w:r w:rsidR="00531279" w:rsidRPr="00A86BC3">
        <w:rPr>
          <w:rFonts w:eastAsia="Calibri"/>
          <w:snapToGrid w:val="0"/>
        </w:rPr>
        <w:t>iti</w:t>
      </w:r>
      <w:r w:rsidR="00531279" w:rsidRPr="00A86BC3">
        <w:rPr>
          <w:rFonts w:eastAsia="Calibri"/>
          <w:snapToGrid w:val="0"/>
          <w:spacing w:val="-2"/>
        </w:rPr>
        <w:t>o</w:t>
      </w:r>
      <w:r w:rsidR="00531279" w:rsidRPr="00A86BC3">
        <w:rPr>
          <w:rFonts w:eastAsia="Calibri"/>
          <w:snapToGrid w:val="0"/>
        </w:rPr>
        <w:t>n</w:t>
      </w:r>
      <w:r w:rsidR="001B310F" w:rsidRPr="00A86BC3">
        <w:rPr>
          <w:rFonts w:eastAsia="Calibri"/>
          <w:snapToGrid w:val="0"/>
        </w:rPr>
        <w:t>/class</w:t>
      </w:r>
      <w:r w:rsidR="00531279" w:rsidRPr="00A86BC3">
        <w:rPr>
          <w:rFonts w:eastAsia="Calibri"/>
          <w:snapToGrid w:val="0"/>
        </w:rPr>
        <w:t xml:space="preserve"> pe</w:t>
      </w:r>
      <w:r w:rsidR="00531279" w:rsidRPr="00A86BC3">
        <w:rPr>
          <w:rFonts w:eastAsia="Calibri"/>
          <w:snapToGrid w:val="0"/>
          <w:spacing w:val="-2"/>
        </w:rPr>
        <w:t>r</w:t>
      </w:r>
      <w:r w:rsidR="00531279" w:rsidRPr="00A86BC3">
        <w:rPr>
          <w:rFonts w:eastAsia="Calibri"/>
          <w:snapToGrid w:val="0"/>
        </w:rPr>
        <w:t>taining</w:t>
      </w:r>
      <w:r w:rsidR="00531279" w:rsidRPr="00A86BC3">
        <w:rPr>
          <w:rFonts w:eastAsia="Calibri"/>
          <w:snapToGrid w:val="0"/>
          <w:spacing w:val="-2"/>
        </w:rPr>
        <w:t xml:space="preserve"> t</w:t>
      </w:r>
      <w:r w:rsidR="00531279" w:rsidRPr="00A86BC3">
        <w:rPr>
          <w:rFonts w:eastAsia="Calibri"/>
          <w:snapToGrid w:val="0"/>
        </w:rPr>
        <w:t xml:space="preserve">o </w:t>
      </w:r>
      <w:r w:rsidR="00531279" w:rsidRPr="00A86BC3">
        <w:rPr>
          <w:rFonts w:eastAsia="Calibri"/>
          <w:snapToGrid w:val="0"/>
          <w:spacing w:val="-2"/>
        </w:rPr>
        <w:t>t</w:t>
      </w:r>
      <w:r w:rsidR="00531279" w:rsidRPr="00A86BC3">
        <w:rPr>
          <w:rFonts w:eastAsia="Calibri"/>
          <w:snapToGrid w:val="0"/>
        </w:rPr>
        <w:t>he</w:t>
      </w:r>
      <w:r w:rsidR="00531279" w:rsidRPr="00A86BC3">
        <w:rPr>
          <w:rFonts w:eastAsia="Calibri"/>
          <w:snapToGrid w:val="0"/>
          <w:spacing w:val="-2"/>
        </w:rPr>
        <w:t xml:space="preserve"> </w:t>
      </w:r>
      <w:r w:rsidR="00531279" w:rsidRPr="00A86BC3">
        <w:rPr>
          <w:rFonts w:eastAsia="Calibri"/>
          <w:snapToGrid w:val="0"/>
        </w:rPr>
        <w:t>p</w:t>
      </w:r>
      <w:r w:rsidR="00531279" w:rsidRPr="00A86BC3">
        <w:rPr>
          <w:rFonts w:eastAsia="Calibri"/>
          <w:snapToGrid w:val="0"/>
          <w:spacing w:val="-2"/>
        </w:rPr>
        <w:t>r</w:t>
      </w:r>
      <w:r w:rsidR="00531279" w:rsidRPr="00A86BC3">
        <w:rPr>
          <w:rFonts w:eastAsia="Calibri"/>
          <w:snapToGrid w:val="0"/>
        </w:rPr>
        <w:t>ot</w:t>
      </w:r>
      <w:r w:rsidR="00531279" w:rsidRPr="00A86BC3">
        <w:rPr>
          <w:rFonts w:eastAsia="Calibri"/>
          <w:snapToGrid w:val="0"/>
          <w:spacing w:val="-2"/>
        </w:rPr>
        <w:t>e</w:t>
      </w:r>
      <w:r w:rsidR="00531279" w:rsidRPr="00A86BC3">
        <w:rPr>
          <w:rFonts w:eastAsia="Calibri"/>
          <w:snapToGrid w:val="0"/>
        </w:rPr>
        <w:t>st</w:t>
      </w:r>
      <w:r>
        <w:rPr>
          <w:rFonts w:eastAsia="Calibri"/>
          <w:snapToGrid w:val="0"/>
        </w:rPr>
        <w:t>; and</w:t>
      </w:r>
      <w:r w:rsidR="00531279" w:rsidRPr="00A86BC3">
        <w:rPr>
          <w:rFonts w:eastAsia="Calibri"/>
          <w:snapToGrid w:val="0"/>
        </w:rPr>
        <w:t>.</w:t>
      </w:r>
    </w:p>
    <w:p w14:paraId="1E653FA7" w14:textId="0CCB83D0" w:rsidR="00364635" w:rsidRPr="00A86BC3" w:rsidRDefault="00693897" w:rsidP="00FC7BAE">
      <w:pPr>
        <w:pStyle w:val="Heading4"/>
        <w:rPr>
          <w:rFonts w:eastAsia="Calibri"/>
          <w:snapToGrid w:val="0"/>
          <w:lang w:eastAsia="en-AU"/>
        </w:rPr>
      </w:pPr>
      <w:r>
        <w:rPr>
          <w:rFonts w:eastAsia="Calibri"/>
          <w:snapToGrid w:val="0"/>
          <w:lang w:eastAsia="en-AU"/>
        </w:rPr>
        <w:t>a</w:t>
      </w:r>
      <w:r w:rsidR="00531279" w:rsidRPr="00A86BC3">
        <w:rPr>
          <w:rFonts w:eastAsia="Calibri"/>
          <w:snapToGrid w:val="0"/>
          <w:lang w:eastAsia="en-AU"/>
        </w:rPr>
        <w:t>ny</w:t>
      </w:r>
      <w:r w:rsidR="00531279" w:rsidRPr="00A86BC3">
        <w:rPr>
          <w:rFonts w:eastAsia="Calibri"/>
          <w:snapToGrid w:val="0"/>
          <w:spacing w:val="6"/>
          <w:lang w:eastAsia="en-AU"/>
        </w:rPr>
        <w:t xml:space="preserve"> </w:t>
      </w:r>
      <w:r w:rsidR="00531279" w:rsidRPr="00A86BC3">
        <w:rPr>
          <w:rFonts w:eastAsia="Calibri"/>
          <w:snapToGrid w:val="0"/>
          <w:lang w:eastAsia="en-AU"/>
        </w:rPr>
        <w:t>pe</w:t>
      </w:r>
      <w:r w:rsidR="00531279" w:rsidRPr="00A86BC3">
        <w:rPr>
          <w:rFonts w:eastAsia="Calibri"/>
          <w:snapToGrid w:val="0"/>
          <w:spacing w:val="-2"/>
          <w:lang w:eastAsia="en-AU"/>
        </w:rPr>
        <w:t>r</w:t>
      </w:r>
      <w:r w:rsidR="00531279" w:rsidRPr="00A86BC3">
        <w:rPr>
          <w:rFonts w:eastAsia="Calibri"/>
          <w:snapToGrid w:val="0"/>
          <w:lang w:eastAsia="en-AU"/>
        </w:rPr>
        <w:t xml:space="preserve">son </w:t>
      </w:r>
      <w:r w:rsidR="00531279" w:rsidRPr="00A86BC3">
        <w:rPr>
          <w:rFonts w:eastAsia="Calibri"/>
          <w:snapToGrid w:val="0"/>
          <w:spacing w:val="-5"/>
          <w:lang w:eastAsia="en-AU"/>
        </w:rPr>
        <w:t>w</w:t>
      </w:r>
      <w:r w:rsidR="00531279" w:rsidRPr="00A86BC3">
        <w:rPr>
          <w:rFonts w:eastAsia="Calibri"/>
          <w:snapToGrid w:val="0"/>
          <w:lang w:eastAsia="en-AU"/>
        </w:rPr>
        <w:t>ith a</w:t>
      </w:r>
      <w:r w:rsidR="00531279" w:rsidRPr="00A86BC3">
        <w:rPr>
          <w:rFonts w:eastAsia="Calibri"/>
          <w:snapToGrid w:val="0"/>
          <w:spacing w:val="-2"/>
          <w:lang w:eastAsia="en-AU"/>
        </w:rPr>
        <w:t xml:space="preserve"> </w:t>
      </w:r>
      <w:r w:rsidR="00531279" w:rsidRPr="00A86BC3">
        <w:rPr>
          <w:rFonts w:eastAsia="Calibri"/>
          <w:snapToGrid w:val="0"/>
          <w:lang w:eastAsia="en-AU"/>
        </w:rPr>
        <w:t>c</w:t>
      </w:r>
      <w:r w:rsidR="00531279" w:rsidRPr="00A86BC3">
        <w:rPr>
          <w:rFonts w:eastAsia="Calibri"/>
          <w:snapToGrid w:val="0"/>
          <w:spacing w:val="-2"/>
          <w:lang w:eastAsia="en-AU"/>
        </w:rPr>
        <w:t>o</w:t>
      </w:r>
      <w:r w:rsidR="00531279" w:rsidRPr="00A86BC3">
        <w:rPr>
          <w:rFonts w:eastAsia="Calibri"/>
          <w:snapToGrid w:val="0"/>
          <w:lang w:eastAsia="en-AU"/>
        </w:rPr>
        <w:t xml:space="preserve">nflict </w:t>
      </w:r>
      <w:r w:rsidR="00531279" w:rsidRPr="00A86BC3">
        <w:rPr>
          <w:rFonts w:eastAsia="Calibri"/>
          <w:snapToGrid w:val="0"/>
          <w:spacing w:val="-2"/>
          <w:lang w:eastAsia="en-AU"/>
        </w:rPr>
        <w:t>o</w:t>
      </w:r>
      <w:r w:rsidR="00531279" w:rsidRPr="00A86BC3">
        <w:rPr>
          <w:rFonts w:eastAsia="Calibri"/>
          <w:snapToGrid w:val="0"/>
          <w:lang w:eastAsia="en-AU"/>
        </w:rPr>
        <w:t>f</w:t>
      </w:r>
      <w:r w:rsidR="00531279" w:rsidRPr="00A86BC3">
        <w:rPr>
          <w:rFonts w:eastAsia="Calibri"/>
          <w:snapToGrid w:val="0"/>
          <w:spacing w:val="-2"/>
          <w:lang w:eastAsia="en-AU"/>
        </w:rPr>
        <w:t xml:space="preserve"> </w:t>
      </w:r>
      <w:r w:rsidR="00531279" w:rsidRPr="00A86BC3">
        <w:rPr>
          <w:rFonts w:eastAsia="Calibri"/>
          <w:snapToGrid w:val="0"/>
          <w:lang w:eastAsia="en-AU"/>
        </w:rPr>
        <w:t>in</w:t>
      </w:r>
      <w:r w:rsidR="00531279" w:rsidRPr="00A86BC3">
        <w:rPr>
          <w:rFonts w:eastAsia="Calibri"/>
          <w:snapToGrid w:val="0"/>
          <w:spacing w:val="-2"/>
          <w:lang w:eastAsia="en-AU"/>
        </w:rPr>
        <w:t>t</w:t>
      </w:r>
      <w:r w:rsidR="00531279" w:rsidRPr="00A86BC3">
        <w:rPr>
          <w:rFonts w:eastAsia="Calibri"/>
          <w:snapToGrid w:val="0"/>
          <w:lang w:eastAsia="en-AU"/>
        </w:rPr>
        <w:t>er</w:t>
      </w:r>
      <w:r w:rsidR="00531279" w:rsidRPr="00A86BC3">
        <w:rPr>
          <w:rFonts w:eastAsia="Calibri"/>
          <w:snapToGrid w:val="0"/>
          <w:spacing w:val="-2"/>
          <w:lang w:eastAsia="en-AU"/>
        </w:rPr>
        <w:t>e</w:t>
      </w:r>
      <w:r w:rsidR="00531279" w:rsidRPr="00A86BC3">
        <w:rPr>
          <w:rFonts w:eastAsia="Calibri"/>
          <w:snapToGrid w:val="0"/>
          <w:lang w:eastAsia="en-AU"/>
        </w:rPr>
        <w:t>st.</w:t>
      </w:r>
    </w:p>
    <w:p w14:paraId="44D645EB" w14:textId="3E4E9B8F" w:rsidR="00364635" w:rsidRPr="00A86BC3" w:rsidRDefault="00364635" w:rsidP="00FC7BAE">
      <w:pPr>
        <w:pStyle w:val="Heading2"/>
      </w:pPr>
      <w:bookmarkStart w:id="122" w:name="_Toc488333817"/>
      <w:bookmarkStart w:id="123" w:name="_Toc488333952"/>
      <w:bookmarkStart w:id="124" w:name="_Toc488334295"/>
      <w:bookmarkStart w:id="125" w:name="_Toc33452858"/>
      <w:bookmarkStart w:id="126" w:name="_Toc484638497"/>
      <w:r w:rsidRPr="00A86BC3">
        <w:t>SWABBING</w:t>
      </w:r>
      <w:bookmarkEnd w:id="122"/>
      <w:bookmarkEnd w:id="123"/>
      <w:bookmarkEnd w:id="124"/>
      <w:bookmarkEnd w:id="125"/>
    </w:p>
    <w:p w14:paraId="6B452B59" w14:textId="11F879D2" w:rsidR="00364635" w:rsidRPr="00A86BC3" w:rsidRDefault="00D1144B" w:rsidP="00FC7BAE">
      <w:pPr>
        <w:pStyle w:val="Heading3"/>
        <w:numPr>
          <w:ilvl w:val="0"/>
          <w:numId w:val="0"/>
        </w:numPr>
        <w:ind w:left="426"/>
        <w:rPr>
          <w:rFonts w:eastAsia="Calibri"/>
          <w:bCs/>
        </w:rPr>
      </w:pPr>
      <w:r w:rsidRPr="00A86BC3">
        <w:rPr>
          <w:rFonts w:eastAsia="Calibri"/>
        </w:rPr>
        <w:t>Pony Club WA</w:t>
      </w:r>
      <w:r w:rsidR="00364635" w:rsidRPr="00A86BC3">
        <w:rPr>
          <w:rFonts w:eastAsia="Calibri"/>
        </w:rPr>
        <w:t xml:space="preserve"> </w:t>
      </w:r>
      <w:r w:rsidR="00640622">
        <w:rPr>
          <w:rFonts w:eastAsia="Calibri"/>
        </w:rPr>
        <w:t>adheres to</w:t>
      </w:r>
      <w:r w:rsidR="00364635" w:rsidRPr="00A86BC3">
        <w:rPr>
          <w:rFonts w:eastAsia="Calibri"/>
        </w:rPr>
        <w:t xml:space="preserve"> a policy of random swabbing. Swabbing may be carried out at any </w:t>
      </w:r>
      <w:r w:rsidR="002C6E9D">
        <w:rPr>
          <w:rFonts w:eastAsia="Calibri"/>
        </w:rPr>
        <w:t>state competition.</w:t>
      </w:r>
    </w:p>
    <w:p w14:paraId="579CF383" w14:textId="77777777" w:rsidR="00364635" w:rsidRPr="00364635" w:rsidRDefault="00364635" w:rsidP="00FC7BAE">
      <w:pPr>
        <w:pStyle w:val="Heading2"/>
        <w:rPr>
          <w:rFonts w:eastAsia="Times New Roman"/>
        </w:rPr>
      </w:pPr>
      <w:bookmarkStart w:id="127" w:name="_Toc484638488"/>
      <w:bookmarkStart w:id="128" w:name="_Toc488333818"/>
      <w:bookmarkStart w:id="129" w:name="_Toc488333953"/>
      <w:bookmarkStart w:id="130" w:name="_Toc488334296"/>
      <w:bookmarkStart w:id="131" w:name="_Toc33452859"/>
      <w:r w:rsidRPr="00364635">
        <w:rPr>
          <w:rFonts w:eastAsia="Times New Roman"/>
        </w:rPr>
        <w:t>SMOKING AND ALCOHOL</w:t>
      </w:r>
      <w:bookmarkEnd w:id="127"/>
      <w:bookmarkEnd w:id="128"/>
      <w:bookmarkEnd w:id="129"/>
      <w:bookmarkEnd w:id="130"/>
      <w:bookmarkEnd w:id="131"/>
    </w:p>
    <w:p w14:paraId="3B36BDEF" w14:textId="55B66BC1" w:rsidR="00364635" w:rsidRPr="00364635" w:rsidRDefault="00364635" w:rsidP="00FC7BAE">
      <w:pPr>
        <w:pStyle w:val="Heading3"/>
        <w:rPr>
          <w:rFonts w:eastAsia="Calibri"/>
          <w:bCs/>
        </w:rPr>
      </w:pPr>
      <w:r w:rsidRPr="00364635">
        <w:rPr>
          <w:rFonts w:eastAsia="Calibri"/>
        </w:rPr>
        <w:t>All Pony Club events are smoke-free and alcohol-free</w:t>
      </w:r>
      <w:r w:rsidR="001B310F">
        <w:rPr>
          <w:rFonts w:eastAsia="Calibri"/>
        </w:rPr>
        <w:t xml:space="preserve"> whilst the competition is in progress.</w:t>
      </w:r>
    </w:p>
    <w:p w14:paraId="1BC26427" w14:textId="2F4ED847" w:rsidR="00736356" w:rsidRPr="00FC7BAE" w:rsidRDefault="00364635" w:rsidP="00903547">
      <w:pPr>
        <w:pStyle w:val="Heading3"/>
        <w:rPr>
          <w:rFonts w:eastAsia="Calibri"/>
        </w:rPr>
      </w:pPr>
      <w:r w:rsidRPr="00364635">
        <w:rPr>
          <w:rFonts w:eastAsia="Calibri"/>
        </w:rPr>
        <w:t>Smoking or the consumption of alcohol will not be perm</w:t>
      </w:r>
      <w:r w:rsidR="00F33676">
        <w:rPr>
          <w:rFonts w:eastAsia="Calibri"/>
        </w:rPr>
        <w:t>itted while riders are wearing zone or pony c</w:t>
      </w:r>
      <w:r w:rsidRPr="00364635">
        <w:rPr>
          <w:rFonts w:eastAsia="Calibri"/>
        </w:rPr>
        <w:t xml:space="preserve">lub uniform. </w:t>
      </w:r>
      <w:r w:rsidR="00640622">
        <w:rPr>
          <w:rFonts w:eastAsia="Calibri"/>
        </w:rPr>
        <w:t>Failure to comply with this rule may result in</w:t>
      </w:r>
      <w:r w:rsidRPr="00364635">
        <w:rPr>
          <w:rFonts w:eastAsia="Calibri"/>
        </w:rPr>
        <w:t xml:space="preserve"> disqualification of the individual or the team</w:t>
      </w:r>
      <w:r w:rsidR="00A3673A">
        <w:rPr>
          <w:rFonts w:eastAsia="Calibri"/>
        </w:rPr>
        <w:t xml:space="preserve"> at the discretion of the Technical Expert or State Sport Committee.</w:t>
      </w:r>
    </w:p>
    <w:p w14:paraId="1EEF99CE" w14:textId="45802B8A" w:rsidR="00364635" w:rsidRPr="00364635" w:rsidRDefault="00364635" w:rsidP="00FC7BAE">
      <w:pPr>
        <w:pStyle w:val="Heading2"/>
        <w:rPr>
          <w:rFonts w:eastAsia="Times New Roman"/>
        </w:rPr>
      </w:pPr>
      <w:bookmarkStart w:id="132" w:name="_Toc488333819"/>
      <w:bookmarkStart w:id="133" w:name="_Toc488333954"/>
      <w:bookmarkStart w:id="134" w:name="_Toc488334297"/>
      <w:bookmarkStart w:id="135" w:name="_Toc33452860"/>
      <w:r w:rsidRPr="00364635">
        <w:rPr>
          <w:rFonts w:eastAsia="Times New Roman"/>
        </w:rPr>
        <w:t xml:space="preserve">DOGS AT </w:t>
      </w:r>
      <w:r w:rsidR="00D1144B">
        <w:rPr>
          <w:rFonts w:eastAsia="Times New Roman"/>
        </w:rPr>
        <w:t>PONY CLUB WA</w:t>
      </w:r>
      <w:r w:rsidRPr="00364635">
        <w:rPr>
          <w:rFonts w:eastAsia="Times New Roman"/>
        </w:rPr>
        <w:t xml:space="preserve"> EVENTS</w:t>
      </w:r>
      <w:bookmarkEnd w:id="126"/>
      <w:bookmarkEnd w:id="132"/>
      <w:bookmarkEnd w:id="133"/>
      <w:bookmarkEnd w:id="134"/>
      <w:bookmarkEnd w:id="135"/>
    </w:p>
    <w:p w14:paraId="68EC2B95" w14:textId="7CB98A0C" w:rsidR="00364635" w:rsidRPr="00364635" w:rsidRDefault="00640622" w:rsidP="00FC7BAE">
      <w:pPr>
        <w:pStyle w:val="Heading3"/>
        <w:numPr>
          <w:ilvl w:val="0"/>
          <w:numId w:val="0"/>
        </w:numPr>
        <w:ind w:left="426"/>
        <w:rPr>
          <w:rFonts w:eastAsia="Calibri"/>
        </w:rPr>
      </w:pPr>
      <w:r w:rsidRPr="009C5944">
        <w:rPr>
          <w:rFonts w:eastAsia="Calibri"/>
          <w:bCs/>
        </w:rPr>
        <w:t xml:space="preserve">Dogs </w:t>
      </w:r>
      <w:r>
        <w:rPr>
          <w:rFonts w:eastAsia="Calibri"/>
        </w:rPr>
        <w:t>are not</w:t>
      </w:r>
      <w:r w:rsidR="00364635" w:rsidRPr="00364635">
        <w:rPr>
          <w:rFonts w:eastAsia="Calibri"/>
        </w:rPr>
        <w:t xml:space="preserve"> permitted at any </w:t>
      </w:r>
      <w:r w:rsidR="00F33676">
        <w:rPr>
          <w:rFonts w:eastAsia="Calibri"/>
        </w:rPr>
        <w:t>s</w:t>
      </w:r>
      <w:r w:rsidR="00364635" w:rsidRPr="00364635">
        <w:rPr>
          <w:rFonts w:eastAsia="Calibri"/>
        </w:rPr>
        <w:t xml:space="preserve">tate </w:t>
      </w:r>
      <w:r w:rsidR="00F33676">
        <w:rPr>
          <w:rFonts w:eastAsia="Calibri"/>
        </w:rPr>
        <w:t>competition</w:t>
      </w:r>
      <w:r w:rsidR="00364635" w:rsidRPr="00364635">
        <w:rPr>
          <w:rFonts w:eastAsia="Calibri"/>
        </w:rPr>
        <w:t xml:space="preserve"> or preliminary event. If dogs are found to be at these events, the rider to whom the dog belongs or is associated will be disqualified</w:t>
      </w:r>
      <w:r w:rsidR="00A3673A">
        <w:rPr>
          <w:rFonts w:eastAsia="Calibri"/>
        </w:rPr>
        <w:t xml:space="preserve"> by the State Sport Committee.</w:t>
      </w:r>
    </w:p>
    <w:p w14:paraId="4750D25D" w14:textId="77777777" w:rsidR="00364635" w:rsidRPr="00364635" w:rsidRDefault="00364635" w:rsidP="00FC7BAE">
      <w:pPr>
        <w:pStyle w:val="Heading2"/>
        <w:rPr>
          <w:rFonts w:eastAsia="Times New Roman"/>
        </w:rPr>
      </w:pPr>
      <w:bookmarkStart w:id="136" w:name="_Toc484638498"/>
      <w:bookmarkStart w:id="137" w:name="_Toc488333820"/>
      <w:bookmarkStart w:id="138" w:name="_Toc488333955"/>
      <w:bookmarkStart w:id="139" w:name="_Toc488334298"/>
      <w:bookmarkStart w:id="140" w:name="_Toc33452861"/>
      <w:r w:rsidRPr="00364635">
        <w:rPr>
          <w:rFonts w:eastAsia="Times New Roman"/>
        </w:rPr>
        <w:t>USE OF PORTABLE YARDS AT EVENTS</w:t>
      </w:r>
      <w:bookmarkEnd w:id="136"/>
      <w:bookmarkEnd w:id="137"/>
      <w:bookmarkEnd w:id="138"/>
      <w:bookmarkEnd w:id="139"/>
      <w:bookmarkEnd w:id="140"/>
    </w:p>
    <w:p w14:paraId="446E5BB8" w14:textId="5EDBE6A5" w:rsidR="00364635" w:rsidRPr="00BB2154" w:rsidRDefault="00364635" w:rsidP="00FC7BAE">
      <w:pPr>
        <w:pStyle w:val="Heading3"/>
        <w:numPr>
          <w:ilvl w:val="0"/>
          <w:numId w:val="0"/>
        </w:numPr>
        <w:ind w:left="426"/>
        <w:rPr>
          <w:rFonts w:eastAsia="Calibri"/>
        </w:rPr>
      </w:pPr>
      <w:r w:rsidRPr="00364635">
        <w:rPr>
          <w:rFonts w:eastAsia="Calibri"/>
        </w:rPr>
        <w:t xml:space="preserve">Stabling and yards should be of solid construction. The use of electrified tape, strings, ropes or chains is not permitted at Pony Club </w:t>
      </w:r>
      <w:r w:rsidR="00640622">
        <w:rPr>
          <w:rFonts w:eastAsia="Calibri"/>
        </w:rPr>
        <w:t>e</w:t>
      </w:r>
      <w:r w:rsidRPr="00364635">
        <w:rPr>
          <w:rFonts w:eastAsia="Calibri"/>
        </w:rPr>
        <w:t>vents.</w:t>
      </w:r>
      <w:bookmarkStart w:id="141" w:name="_Toc484638499"/>
      <w:bookmarkStart w:id="142" w:name="_Hlk484609595"/>
    </w:p>
    <w:p w14:paraId="4C4543CF" w14:textId="524D24DE" w:rsidR="00CB6819" w:rsidRDefault="00CE0626" w:rsidP="00FC7BAE">
      <w:pPr>
        <w:pStyle w:val="Heading2"/>
      </w:pPr>
      <w:bookmarkStart w:id="143" w:name="_Toc33452862"/>
      <w:r>
        <w:t>ACCEPTANCE OF THE RULES</w:t>
      </w:r>
      <w:bookmarkEnd w:id="143"/>
      <w:r>
        <w:t xml:space="preserve"> </w:t>
      </w:r>
    </w:p>
    <w:p w14:paraId="18472E66" w14:textId="77777777" w:rsidR="00CB6819" w:rsidRPr="00CB6819" w:rsidRDefault="00CB6819" w:rsidP="00FC7BAE">
      <w:pPr>
        <w:pStyle w:val="Heading3"/>
      </w:pPr>
      <w:r w:rsidRPr="00CB6819">
        <w:t>All members of the Pony Club WA shall accept and be bound by Pony Club WA Rules, Policies and Procedures.</w:t>
      </w:r>
    </w:p>
    <w:p w14:paraId="7DCBBC7E" w14:textId="054FAA72" w:rsidR="00CB6819" w:rsidRPr="00CB6819" w:rsidRDefault="00640622" w:rsidP="00FC7BAE">
      <w:pPr>
        <w:pStyle w:val="Heading3"/>
      </w:pPr>
      <w:r>
        <w:t>Submitting</w:t>
      </w:r>
      <w:r w:rsidRPr="00CB6819">
        <w:t xml:space="preserve"> </w:t>
      </w:r>
      <w:r w:rsidR="00CB6819" w:rsidRPr="00CB6819">
        <w:t xml:space="preserve">an entry for a state </w:t>
      </w:r>
      <w:r w:rsidR="00F504C1">
        <w:t>competition</w:t>
      </w:r>
      <w:r w:rsidR="00F504C1" w:rsidRPr="00CB6819">
        <w:t xml:space="preserve"> </w:t>
      </w:r>
      <w:r w:rsidR="00CB6819" w:rsidRPr="00CB6819">
        <w:t xml:space="preserve">constitutes implicit acceptance of </w:t>
      </w:r>
      <w:r>
        <w:t>Pony Club WA</w:t>
      </w:r>
      <w:r w:rsidR="00CB6819" w:rsidRPr="00CB6819">
        <w:t xml:space="preserve"> Rules, Policies and Procedures.</w:t>
      </w:r>
    </w:p>
    <w:p w14:paraId="0C0B2BE2" w14:textId="5C4A9813" w:rsidR="00CB6819" w:rsidRDefault="00640622" w:rsidP="00FC7BAE">
      <w:pPr>
        <w:pStyle w:val="Heading3"/>
      </w:pPr>
      <w:r>
        <w:t>Riders</w:t>
      </w:r>
      <w:r w:rsidRPr="00CB6819">
        <w:t xml:space="preserve"> </w:t>
      </w:r>
      <w:r w:rsidR="00CB6819" w:rsidRPr="00CB6819">
        <w:t>are responsible for knowing and complying with these rules and any other sport specific rules</w:t>
      </w:r>
      <w:r w:rsidR="002C6E9D">
        <w:t xml:space="preserve"> or reference documents</w:t>
      </w:r>
      <w:r w:rsidR="00CB6819" w:rsidRPr="00CB6819">
        <w:t>.</w:t>
      </w:r>
    </w:p>
    <w:p w14:paraId="239F2531" w14:textId="4A646599" w:rsidR="00CB6819" w:rsidRPr="00CB6819" w:rsidRDefault="00CB6819" w:rsidP="00FC7BAE">
      <w:pPr>
        <w:pStyle w:val="Heading3"/>
      </w:pPr>
      <w:r w:rsidRPr="00CB6819">
        <w:t xml:space="preserve">Breach of the rules may </w:t>
      </w:r>
      <w:r w:rsidR="00640622">
        <w:t>result in</w:t>
      </w:r>
      <w:r w:rsidRPr="00CB6819">
        <w:t xml:space="preserve"> elimination </w:t>
      </w:r>
      <w:r w:rsidR="00640622">
        <w:t>or the application of other penalties as stipulated in the relevant rules</w:t>
      </w:r>
      <w:r w:rsidRPr="00CB6819">
        <w:t>.</w:t>
      </w:r>
    </w:p>
    <w:p w14:paraId="4D2C5C0C" w14:textId="2CB52FC6" w:rsidR="00CB6819" w:rsidRPr="00CB6819" w:rsidRDefault="00CE0626" w:rsidP="00FC7BAE">
      <w:pPr>
        <w:pStyle w:val="Heading2"/>
      </w:pPr>
      <w:bookmarkStart w:id="144" w:name="_Toc33452863"/>
      <w:r w:rsidRPr="00CB6819">
        <w:t>DISCLAIMER OF LIABILITY</w:t>
      </w:r>
      <w:bookmarkEnd w:id="144"/>
    </w:p>
    <w:p w14:paraId="39D41D84" w14:textId="4E8735BD" w:rsidR="00CB6819" w:rsidRPr="00CB6819" w:rsidRDefault="00CB6819" w:rsidP="00FC7BAE">
      <w:pPr>
        <w:pStyle w:val="Heading3"/>
        <w:numPr>
          <w:ilvl w:val="0"/>
          <w:numId w:val="0"/>
        </w:numPr>
        <w:ind w:left="426"/>
        <w:rPr>
          <w:lang w:eastAsia="en-AU"/>
        </w:rPr>
      </w:pPr>
      <w:r w:rsidRPr="00CB6819">
        <w:t xml:space="preserve">Neither the </w:t>
      </w:r>
      <w:r w:rsidR="00876120">
        <w:t>State Sport Committee</w:t>
      </w:r>
      <w:r w:rsidRPr="00CB6819">
        <w:t xml:space="preserve"> nor the Pony Club Western Australia Inc accepts any liability for any accident, damage, injury, or illness to horses, riders, ground, spectators or any other person or property whatsoever.</w:t>
      </w:r>
    </w:p>
    <w:p w14:paraId="197D23AD" w14:textId="7E745E73" w:rsidR="00CB6819" w:rsidRPr="00CB6819" w:rsidRDefault="00CE0626" w:rsidP="00FC7BAE">
      <w:pPr>
        <w:pStyle w:val="Heading2"/>
        <w:rPr>
          <w:sz w:val="22"/>
          <w:szCs w:val="22"/>
        </w:rPr>
      </w:pPr>
      <w:bookmarkStart w:id="145" w:name="_Toc33452864"/>
      <w:r w:rsidRPr="00CB6819">
        <w:t>RESERVATION OF RIGHT</w:t>
      </w:r>
      <w:bookmarkEnd w:id="145"/>
    </w:p>
    <w:p w14:paraId="70CE6BB4" w14:textId="34257FC8" w:rsidR="00CB6819" w:rsidRPr="00CB6819" w:rsidRDefault="00CB6819" w:rsidP="00FC7BAE">
      <w:pPr>
        <w:pStyle w:val="Heading3"/>
      </w:pPr>
      <w:r w:rsidRPr="00CB6819">
        <w:t xml:space="preserve">The </w:t>
      </w:r>
      <w:r w:rsidR="00640622">
        <w:t>State Sport Committee or organising Taskforce</w:t>
      </w:r>
      <w:r w:rsidR="00640622" w:rsidRPr="00CB6819">
        <w:t xml:space="preserve"> </w:t>
      </w:r>
      <w:r w:rsidRPr="00CB6819">
        <w:t xml:space="preserve">reserves the right to: </w:t>
      </w:r>
    </w:p>
    <w:p w14:paraId="3A06B9A6" w14:textId="36ABF3B2" w:rsidR="00CB6819" w:rsidRPr="00A86BC3" w:rsidRDefault="00640622" w:rsidP="00FC7BAE">
      <w:pPr>
        <w:pStyle w:val="Heading4"/>
      </w:pPr>
      <w:r>
        <w:t>c</w:t>
      </w:r>
      <w:r w:rsidR="00CB6819" w:rsidRPr="00A86BC3">
        <w:t>ancel any class or event</w:t>
      </w:r>
      <w:r>
        <w:t>;</w:t>
      </w:r>
      <w:r w:rsidR="00CB6819" w:rsidRPr="00A86BC3">
        <w:t xml:space="preserve"> </w:t>
      </w:r>
    </w:p>
    <w:p w14:paraId="2F0CE674" w14:textId="033E7A3D" w:rsidR="00CB6819" w:rsidRPr="00A86BC3" w:rsidRDefault="00640622" w:rsidP="00FC7BAE">
      <w:pPr>
        <w:pStyle w:val="Heading4"/>
      </w:pPr>
      <w:r>
        <w:t>d</w:t>
      </w:r>
      <w:r w:rsidR="00CB6819" w:rsidRPr="00A86BC3">
        <w:t>ivide any class</w:t>
      </w:r>
      <w:r>
        <w:t>;</w:t>
      </w:r>
      <w:r w:rsidR="00CB6819" w:rsidRPr="00A86BC3">
        <w:t xml:space="preserve"> </w:t>
      </w:r>
    </w:p>
    <w:p w14:paraId="1CF1BF1E" w14:textId="5FBCBF4E" w:rsidR="00CB6819" w:rsidRPr="00A86BC3" w:rsidRDefault="00640622" w:rsidP="00FC7BAE">
      <w:pPr>
        <w:pStyle w:val="Heading4"/>
      </w:pPr>
      <w:r>
        <w:t>a</w:t>
      </w:r>
      <w:r w:rsidR="00CB6819" w:rsidRPr="00A86BC3">
        <w:t xml:space="preserve">lter the advertised </w:t>
      </w:r>
      <w:r>
        <w:t xml:space="preserve">class or event </w:t>
      </w:r>
      <w:r w:rsidR="00CB6819" w:rsidRPr="00A86BC3">
        <w:t>times</w:t>
      </w:r>
      <w:r>
        <w:t xml:space="preserve"> and</w:t>
      </w:r>
      <w:r w:rsidR="00CB6819" w:rsidRPr="00A86BC3">
        <w:t xml:space="preserve"> </w:t>
      </w:r>
    </w:p>
    <w:p w14:paraId="1D7842A7" w14:textId="6703FB09" w:rsidR="00C87104" w:rsidRDefault="00640622" w:rsidP="00FC7BAE">
      <w:pPr>
        <w:pStyle w:val="Heading4"/>
      </w:pPr>
      <w:r>
        <w:t>r</w:t>
      </w:r>
      <w:r w:rsidR="00CB6819" w:rsidRPr="00C87104">
        <w:t>efuse any entry that does not meet the correct qualifications.</w:t>
      </w:r>
    </w:p>
    <w:p w14:paraId="3EA21D6B" w14:textId="77777777" w:rsidR="00C87104" w:rsidRDefault="00C87104" w:rsidP="00FC7BAE">
      <w:pPr>
        <w:pStyle w:val="Heading4"/>
        <w:numPr>
          <w:ilvl w:val="0"/>
          <w:numId w:val="0"/>
        </w:numPr>
        <w:ind w:left="1276"/>
      </w:pPr>
    </w:p>
    <w:p w14:paraId="58C18B0B" w14:textId="499753F4" w:rsidR="00862FA3" w:rsidRPr="00A86BC3" w:rsidRDefault="00862FA3" w:rsidP="00FC7BAE">
      <w:pPr>
        <w:pStyle w:val="Heading4"/>
        <w:numPr>
          <w:ilvl w:val="0"/>
          <w:numId w:val="0"/>
        </w:numPr>
        <w:ind w:left="1276"/>
      </w:pPr>
    </w:p>
    <w:p w14:paraId="6BC14674" w14:textId="77777777" w:rsidR="00F773BD" w:rsidRDefault="00F773BD" w:rsidP="00903547">
      <w:pPr>
        <w:rPr>
          <w:rFonts w:eastAsiaTheme="majorEastAsia" w:cstheme="majorBidi"/>
          <w:b/>
          <w:sz w:val="32"/>
          <w:szCs w:val="32"/>
          <w:u w:color="FFC000"/>
        </w:rPr>
      </w:pPr>
      <w:bookmarkStart w:id="146" w:name="_Toc488333821"/>
      <w:bookmarkStart w:id="147" w:name="_Toc488333956"/>
      <w:bookmarkStart w:id="148" w:name="_Toc488334299"/>
      <w:bookmarkStart w:id="149" w:name="_Toc513555593"/>
      <w:r>
        <w:br w:type="page"/>
      </w:r>
    </w:p>
    <w:p w14:paraId="140016BE" w14:textId="46169790" w:rsidR="00364635" w:rsidRPr="00CB6819" w:rsidRDefault="00364635" w:rsidP="00903547">
      <w:pPr>
        <w:pStyle w:val="Heading1"/>
        <w:keepNext w:val="0"/>
        <w:keepLines w:val="0"/>
      </w:pPr>
      <w:bookmarkStart w:id="150" w:name="_Toc33452865"/>
      <w:r w:rsidRPr="00CB6819">
        <w:t xml:space="preserve">SUPPLEMENTARY RULES FOR </w:t>
      </w:r>
      <w:r w:rsidR="002D3202" w:rsidRPr="00CB6819">
        <w:t>STATE COMPETITION</w:t>
      </w:r>
      <w:bookmarkEnd w:id="146"/>
      <w:bookmarkEnd w:id="147"/>
      <w:bookmarkEnd w:id="148"/>
      <w:bookmarkEnd w:id="149"/>
      <w:bookmarkEnd w:id="150"/>
    </w:p>
    <w:p w14:paraId="62752028" w14:textId="5D92CBA0" w:rsidR="00862FA3" w:rsidRPr="00CB6819" w:rsidRDefault="00CB6819" w:rsidP="00903547">
      <w:pPr>
        <w:spacing w:after="0" w:line="240" w:lineRule="auto"/>
        <w:rPr>
          <w:rFonts w:ascii="Calibri" w:eastAsia="Calibri" w:hAnsi="Calibri" w:cs="Times New Roman"/>
          <w:szCs w:val="20"/>
        </w:rPr>
      </w:pPr>
      <w:bookmarkStart w:id="151" w:name="_Toc484638513"/>
      <w:bookmarkEnd w:id="141"/>
      <w:bookmarkEnd w:id="142"/>
      <w:r w:rsidRPr="00CB6819">
        <w:rPr>
          <w:rFonts w:ascii="Calibri" w:eastAsia="Calibri" w:hAnsi="Calibri" w:cs="Times New Roman"/>
          <w:szCs w:val="20"/>
        </w:rPr>
        <w:t>Please read any sport specific rules, reference documents and entry packs for:</w:t>
      </w:r>
    </w:p>
    <w:p w14:paraId="425F9405" w14:textId="77777777" w:rsidR="00644CAB" w:rsidRPr="00CB6819" w:rsidRDefault="00644CAB" w:rsidP="00903547">
      <w:pPr>
        <w:spacing w:after="0" w:line="240" w:lineRule="auto"/>
        <w:rPr>
          <w:rFonts w:ascii="Calibri" w:eastAsia="Calibri" w:hAnsi="Calibri" w:cs="Times New Roman"/>
          <w:szCs w:val="20"/>
        </w:rPr>
      </w:pPr>
    </w:p>
    <w:p w14:paraId="089664C2" w14:textId="64C8FAFD" w:rsidR="00CB6819" w:rsidRPr="00CB6819" w:rsidRDefault="004D6392" w:rsidP="00903547">
      <w:pPr>
        <w:pStyle w:val="ListParagraph"/>
        <w:numPr>
          <w:ilvl w:val="0"/>
          <w:numId w:val="3"/>
        </w:numPr>
        <w:spacing w:after="0"/>
      </w:pPr>
      <w:r>
        <w:t>i</w:t>
      </w:r>
      <w:r w:rsidRPr="00CB6819">
        <w:t>nformation</w:t>
      </w:r>
      <w:r w:rsidR="00CB6819" w:rsidRPr="00CB6819">
        <w:t xml:space="preserve"> on how to conduct a zone run</w:t>
      </w:r>
      <w:r w:rsidR="00D06C18">
        <w:t>-</w:t>
      </w:r>
      <w:r w:rsidR="00CB6819" w:rsidRPr="00CB6819">
        <w:t>off</w:t>
      </w:r>
      <w:r w:rsidR="00D06C18">
        <w:t>;</w:t>
      </w:r>
    </w:p>
    <w:p w14:paraId="0C07D41F" w14:textId="0D51AEB4" w:rsidR="00644CAB" w:rsidRPr="00CB6819" w:rsidRDefault="00D06C18" w:rsidP="00903547">
      <w:pPr>
        <w:numPr>
          <w:ilvl w:val="0"/>
          <w:numId w:val="4"/>
        </w:numPr>
        <w:spacing w:after="0"/>
        <w:contextualSpacing/>
      </w:pPr>
      <w:r>
        <w:t>o</w:t>
      </w:r>
      <w:r w:rsidR="00644CAB" w:rsidRPr="00CB6819">
        <w:t>fficials</w:t>
      </w:r>
      <w:r w:rsidR="00CB6819" w:rsidRPr="00CB6819">
        <w:t xml:space="preserve"> used in specific sports</w:t>
      </w:r>
      <w:r>
        <w:t>;</w:t>
      </w:r>
    </w:p>
    <w:p w14:paraId="5F36F297" w14:textId="0D477BE0" w:rsidR="00644CAB" w:rsidRPr="00CB6819" w:rsidRDefault="00D06C18" w:rsidP="00903547">
      <w:pPr>
        <w:numPr>
          <w:ilvl w:val="0"/>
          <w:numId w:val="2"/>
        </w:numPr>
        <w:spacing w:after="0"/>
        <w:contextualSpacing/>
      </w:pPr>
      <w:r>
        <w:t>s</w:t>
      </w:r>
      <w:r w:rsidR="00644CAB" w:rsidRPr="00CB6819">
        <w:t xml:space="preserve">port </w:t>
      </w:r>
      <w:r>
        <w:t>s</w:t>
      </w:r>
      <w:r w:rsidR="00644CAB" w:rsidRPr="00CB6819">
        <w:t xml:space="preserve">pecific </w:t>
      </w:r>
      <w:r w:rsidR="00CB6819" w:rsidRPr="00CB6819">
        <w:t xml:space="preserve">State Championship </w:t>
      </w:r>
      <w:r>
        <w:t>q</w:t>
      </w:r>
      <w:r w:rsidR="00644CAB" w:rsidRPr="00CB6819">
        <w:t>ualifications</w:t>
      </w:r>
      <w:r>
        <w:t>;</w:t>
      </w:r>
    </w:p>
    <w:p w14:paraId="5A057EB1" w14:textId="177B0553" w:rsidR="00644CAB" w:rsidRPr="00CB6819" w:rsidRDefault="00D06C18" w:rsidP="00903547">
      <w:pPr>
        <w:numPr>
          <w:ilvl w:val="0"/>
          <w:numId w:val="2"/>
        </w:numPr>
        <w:spacing w:after="0"/>
        <w:contextualSpacing/>
      </w:pPr>
      <w:r>
        <w:t>s</w:t>
      </w:r>
      <w:r w:rsidR="00644CAB" w:rsidRPr="00CB6819">
        <w:t xml:space="preserve">port </w:t>
      </w:r>
      <w:r>
        <w:t>s</w:t>
      </w:r>
      <w:r w:rsidR="00644CAB" w:rsidRPr="00CB6819">
        <w:t xml:space="preserve">pecific </w:t>
      </w:r>
      <w:r>
        <w:t>r</w:t>
      </w:r>
      <w:r w:rsidR="00644CAB" w:rsidRPr="00CB6819">
        <w:t>ules</w:t>
      </w:r>
      <w:r>
        <w:t>;</w:t>
      </w:r>
    </w:p>
    <w:p w14:paraId="1FDA4576" w14:textId="0C6DB0A6" w:rsidR="00644CAB" w:rsidRPr="00CB6819" w:rsidRDefault="00D06C18" w:rsidP="00903547">
      <w:pPr>
        <w:numPr>
          <w:ilvl w:val="0"/>
          <w:numId w:val="2"/>
        </w:numPr>
        <w:spacing w:after="0"/>
        <w:contextualSpacing/>
      </w:pPr>
      <w:r>
        <w:t>s</w:t>
      </w:r>
      <w:r w:rsidR="00644CAB" w:rsidRPr="00CB6819">
        <w:t xml:space="preserve">port </w:t>
      </w:r>
      <w:r>
        <w:t>s</w:t>
      </w:r>
      <w:r w:rsidR="00644CAB" w:rsidRPr="00CB6819">
        <w:t xml:space="preserve">pecific </w:t>
      </w:r>
      <w:r>
        <w:t>s</w:t>
      </w:r>
      <w:r w:rsidR="00644CAB" w:rsidRPr="00CB6819">
        <w:t>coring</w:t>
      </w:r>
      <w:r>
        <w:t>; and</w:t>
      </w:r>
    </w:p>
    <w:p w14:paraId="13A78EB2" w14:textId="17CC6BAD" w:rsidR="00644CAB" w:rsidRDefault="00D06C18" w:rsidP="00903547">
      <w:pPr>
        <w:numPr>
          <w:ilvl w:val="0"/>
          <w:numId w:val="2"/>
        </w:numPr>
        <w:spacing w:after="0"/>
        <w:contextualSpacing/>
      </w:pPr>
      <w:r>
        <w:t>high-point</w:t>
      </w:r>
      <w:r w:rsidR="00644CAB" w:rsidRPr="00CB6819">
        <w:t xml:space="preserve"> </w:t>
      </w:r>
      <w:r>
        <w:t>c</w:t>
      </w:r>
      <w:r w:rsidR="00644CAB" w:rsidRPr="00CB6819">
        <w:t>alculations</w:t>
      </w:r>
      <w:r>
        <w:t>.</w:t>
      </w:r>
    </w:p>
    <w:p w14:paraId="552DB4B1" w14:textId="77777777" w:rsidR="00FE24F4" w:rsidRDefault="00FE24F4" w:rsidP="00903547">
      <w:pPr>
        <w:spacing w:after="0"/>
        <w:contextualSpacing/>
        <w:sectPr w:rsidR="00FE24F4" w:rsidSect="00C05FF0">
          <w:pgSz w:w="11906" w:h="16838"/>
          <w:pgMar w:top="1440" w:right="1440" w:bottom="1440" w:left="1440" w:header="708" w:footer="708" w:gutter="0"/>
          <w:cols w:space="708"/>
          <w:titlePg/>
          <w:docGrid w:linePitch="360"/>
        </w:sectPr>
      </w:pPr>
    </w:p>
    <w:p w14:paraId="65830F0F" w14:textId="15600167" w:rsidR="00364635" w:rsidRPr="00862FA3" w:rsidRDefault="00364635" w:rsidP="00903547">
      <w:pPr>
        <w:pStyle w:val="Heading1"/>
        <w:keepNext w:val="0"/>
        <w:keepLines w:val="0"/>
      </w:pPr>
      <w:bookmarkStart w:id="152" w:name="_Toc488333822"/>
      <w:bookmarkStart w:id="153" w:name="_Toc488333957"/>
      <w:bookmarkStart w:id="154" w:name="_Toc488334093"/>
      <w:bookmarkStart w:id="155" w:name="_Toc488334300"/>
      <w:bookmarkStart w:id="156" w:name="_Toc513555594"/>
      <w:bookmarkStart w:id="157" w:name="_Toc33452866"/>
      <w:bookmarkEnd w:id="8"/>
      <w:r w:rsidRPr="00862FA3">
        <w:t>CODES OF CONDUCT</w:t>
      </w:r>
      <w:bookmarkEnd w:id="151"/>
      <w:bookmarkEnd w:id="152"/>
      <w:bookmarkEnd w:id="153"/>
      <w:bookmarkEnd w:id="154"/>
      <w:bookmarkEnd w:id="155"/>
      <w:bookmarkEnd w:id="156"/>
      <w:bookmarkEnd w:id="157"/>
    </w:p>
    <w:p w14:paraId="42573814" w14:textId="72EF753F" w:rsidR="00C87104" w:rsidRPr="00C87104" w:rsidRDefault="00C87104" w:rsidP="00903547">
      <w:pPr>
        <w:jc w:val="both"/>
      </w:pPr>
      <w:r w:rsidRPr="00C87104">
        <w:t xml:space="preserve">Pony Club Western Australia promotes the following codes of conduct to all people involved with the sport of pony club. These codes of conduct highlight the principles and values of Pony Club WA and our related policies. </w:t>
      </w:r>
    </w:p>
    <w:p w14:paraId="270F1F33" w14:textId="14E5851E" w:rsidR="00C87104" w:rsidRPr="00C87104" w:rsidRDefault="00C87104" w:rsidP="00903547">
      <w:pPr>
        <w:jc w:val="both"/>
      </w:pPr>
      <w:r w:rsidRPr="00C87104">
        <w:t xml:space="preserve">In competition, breaches of the Codes of Conduct, including the use of bad and/or abusive language, by </w:t>
      </w:r>
      <w:r w:rsidR="0001363D">
        <w:t xml:space="preserve">a </w:t>
      </w:r>
      <w:r w:rsidRPr="00C87104">
        <w:t xml:space="preserve">competitor, parent, team manager, coach or official may </w:t>
      </w:r>
      <w:r w:rsidR="0001363D">
        <w:t xml:space="preserve">result in </w:t>
      </w:r>
      <w:r w:rsidRPr="00C87104">
        <w:t xml:space="preserve">disqualification of the individual competitor or team.  At all other times, breaches of the Codes of Conduct by persons involved in the sport of pony club </w:t>
      </w:r>
      <w:r w:rsidR="0001363D">
        <w:t>may result in the application of</w:t>
      </w:r>
      <w:r w:rsidR="0001363D" w:rsidRPr="00C87104">
        <w:t xml:space="preserve"> </w:t>
      </w:r>
      <w:r w:rsidRPr="00C87104">
        <w:t xml:space="preserve">disciplinary procedures </w:t>
      </w:r>
      <w:r w:rsidR="0001363D">
        <w:t xml:space="preserve">pursuant </w:t>
      </w:r>
      <w:r w:rsidRPr="00C87104">
        <w:t xml:space="preserve">the </w:t>
      </w:r>
      <w:r w:rsidR="0001363D">
        <w:t xml:space="preserve">Pony Club WA </w:t>
      </w:r>
      <w:r w:rsidRPr="00C87104">
        <w:t>Disciplinary Policy.</w:t>
      </w:r>
    </w:p>
    <w:p w14:paraId="0A2CA965" w14:textId="77777777" w:rsidR="00C87104" w:rsidRPr="00C87104" w:rsidRDefault="00C87104" w:rsidP="00FC7BAE">
      <w:pPr>
        <w:pStyle w:val="Heading2"/>
        <w:rPr>
          <w:rFonts w:eastAsia="Times New Roman"/>
        </w:rPr>
      </w:pPr>
      <w:bookmarkStart w:id="158" w:name="_Toc410819406"/>
      <w:bookmarkStart w:id="159" w:name="_Toc405320235"/>
      <w:bookmarkStart w:id="160" w:name="_Toc482628627"/>
      <w:bookmarkStart w:id="161" w:name="_Toc33452867"/>
      <w:r w:rsidRPr="00C87104">
        <w:rPr>
          <w:rFonts w:eastAsia="Times New Roman"/>
        </w:rPr>
        <w:t>General Code of Conduct</w:t>
      </w:r>
      <w:bookmarkEnd w:id="158"/>
      <w:bookmarkEnd w:id="159"/>
      <w:bookmarkEnd w:id="160"/>
      <w:bookmarkEnd w:id="161"/>
    </w:p>
    <w:p w14:paraId="68A72B76" w14:textId="16E46C41" w:rsidR="002C6E9D" w:rsidRDefault="00044FB8" w:rsidP="00903547">
      <w:pPr>
        <w:jc w:val="both"/>
      </w:pPr>
      <w:r>
        <w:t>T</w:t>
      </w:r>
      <w:r w:rsidR="00C87104" w:rsidRPr="00C87104">
        <w:t>he following standards of behaviour are expected</w:t>
      </w:r>
      <w:r>
        <w:t xml:space="preserve"> of any </w:t>
      </w:r>
      <w:r w:rsidRPr="00C87104">
        <w:t>person involved with the sport of pony club</w:t>
      </w:r>
      <w:r w:rsidR="00C87104" w:rsidRPr="00C87104">
        <w:t>.</w:t>
      </w:r>
    </w:p>
    <w:p w14:paraId="20D868AB" w14:textId="3178216D" w:rsidR="00C87104" w:rsidRPr="002C6E9D" w:rsidRDefault="00C87104" w:rsidP="00903547">
      <w:pPr>
        <w:rPr>
          <w:b/>
        </w:rPr>
      </w:pPr>
      <w:r w:rsidRPr="002C6E9D">
        <w:rPr>
          <w:b/>
        </w:rPr>
        <w:t>Fairness</w:t>
      </w:r>
    </w:p>
    <w:p w14:paraId="293431A1" w14:textId="77777777" w:rsidR="00C87104" w:rsidRPr="00A86BC3" w:rsidRDefault="00C87104" w:rsidP="00903547">
      <w:pPr>
        <w:pStyle w:val="ListParagraph"/>
        <w:numPr>
          <w:ilvl w:val="0"/>
          <w:numId w:val="13"/>
        </w:numPr>
      </w:pPr>
      <w:r w:rsidRPr="00A86BC3">
        <w:t>Operate within the rules and spirit of your sport, promoting fair play over winning at any cost.</w:t>
      </w:r>
    </w:p>
    <w:p w14:paraId="5260A83B" w14:textId="38066EC0" w:rsidR="00C87104" w:rsidRPr="00A86BC3" w:rsidRDefault="00C87104" w:rsidP="00903547">
      <w:pPr>
        <w:pStyle w:val="ListParagraph"/>
        <w:numPr>
          <w:ilvl w:val="0"/>
          <w:numId w:val="13"/>
        </w:numPr>
      </w:pPr>
      <w:r w:rsidRPr="00A86BC3">
        <w:t>Encourage opportunities for participants to learn appropriate behaviours and skills.</w:t>
      </w:r>
    </w:p>
    <w:p w14:paraId="6122C8DB" w14:textId="21B57B86" w:rsidR="00C87104" w:rsidRPr="00A86BC3" w:rsidRDefault="00C87104" w:rsidP="00903547">
      <w:pPr>
        <w:pStyle w:val="ListParagraph"/>
        <w:numPr>
          <w:ilvl w:val="0"/>
          <w:numId w:val="13"/>
        </w:numPr>
      </w:pPr>
      <w:r w:rsidRPr="00A86BC3">
        <w:t>Encourage participation in all aspects of the sport.</w:t>
      </w:r>
    </w:p>
    <w:p w14:paraId="0E806935" w14:textId="77777777" w:rsidR="00C87104" w:rsidRPr="00A86BC3" w:rsidRDefault="00C87104" w:rsidP="00903547">
      <w:pPr>
        <w:pStyle w:val="ListParagraph"/>
        <w:numPr>
          <w:ilvl w:val="0"/>
          <w:numId w:val="13"/>
        </w:numPr>
      </w:pPr>
      <w:r w:rsidRPr="00A86BC3">
        <w:t>Be fair, considerate and honest in all dealing with others.</w:t>
      </w:r>
    </w:p>
    <w:p w14:paraId="6F50BC17" w14:textId="77777777" w:rsidR="00C87104" w:rsidRPr="002C6E9D" w:rsidRDefault="00C87104" w:rsidP="00903547">
      <w:pPr>
        <w:rPr>
          <w:b/>
        </w:rPr>
      </w:pPr>
      <w:r w:rsidRPr="002C6E9D">
        <w:rPr>
          <w:b/>
        </w:rPr>
        <w:t>Respect</w:t>
      </w:r>
    </w:p>
    <w:p w14:paraId="074CB426" w14:textId="77777777" w:rsidR="00C87104" w:rsidRPr="00C87104" w:rsidRDefault="00C87104" w:rsidP="00903547">
      <w:pPr>
        <w:pStyle w:val="ListParagraph"/>
        <w:numPr>
          <w:ilvl w:val="0"/>
          <w:numId w:val="12"/>
        </w:numPr>
      </w:pPr>
      <w:r w:rsidRPr="00C87104">
        <w:t>Treat each person as an individual.</w:t>
      </w:r>
    </w:p>
    <w:p w14:paraId="24A7B799" w14:textId="77777777" w:rsidR="00C87104" w:rsidRPr="00C87104" w:rsidRDefault="00C87104" w:rsidP="00903547">
      <w:pPr>
        <w:pStyle w:val="ListParagraph"/>
        <w:numPr>
          <w:ilvl w:val="0"/>
          <w:numId w:val="12"/>
        </w:numPr>
      </w:pPr>
      <w:r w:rsidRPr="00C87104">
        <w:t>Be a positive role model.</w:t>
      </w:r>
    </w:p>
    <w:p w14:paraId="513B3F59" w14:textId="77777777" w:rsidR="00C87104" w:rsidRPr="00C87104" w:rsidRDefault="00C87104" w:rsidP="00903547">
      <w:pPr>
        <w:pStyle w:val="ListParagraph"/>
        <w:numPr>
          <w:ilvl w:val="0"/>
          <w:numId w:val="12"/>
        </w:numPr>
      </w:pPr>
      <w:r w:rsidRPr="00C87104">
        <w:t>Display control, tolerance and courtesy to all involved with the sport.</w:t>
      </w:r>
    </w:p>
    <w:p w14:paraId="68FA2035" w14:textId="77777777" w:rsidR="00C87104" w:rsidRPr="00C87104" w:rsidRDefault="00C87104" w:rsidP="00903547">
      <w:pPr>
        <w:pStyle w:val="ListParagraph"/>
        <w:numPr>
          <w:ilvl w:val="0"/>
          <w:numId w:val="12"/>
        </w:numPr>
      </w:pPr>
      <w:r w:rsidRPr="00C87104">
        <w:t xml:space="preserve">Value the rights, dignity and worth of every person regardless of their gender, ability, cultural background or religion. </w:t>
      </w:r>
    </w:p>
    <w:p w14:paraId="5EB27A27" w14:textId="77777777" w:rsidR="00C87104" w:rsidRPr="002C6E9D" w:rsidRDefault="00C87104" w:rsidP="00903547">
      <w:pPr>
        <w:rPr>
          <w:b/>
        </w:rPr>
      </w:pPr>
      <w:r w:rsidRPr="002C6E9D">
        <w:rPr>
          <w:b/>
        </w:rPr>
        <w:t>Safety</w:t>
      </w:r>
    </w:p>
    <w:p w14:paraId="00050F66" w14:textId="77777777" w:rsidR="00C87104" w:rsidRPr="00C87104" w:rsidRDefault="00C87104" w:rsidP="00903547">
      <w:pPr>
        <w:pStyle w:val="ListParagraph"/>
        <w:numPr>
          <w:ilvl w:val="0"/>
          <w:numId w:val="11"/>
        </w:numPr>
      </w:pPr>
      <w:r w:rsidRPr="00C87104">
        <w:t>Ensure your actions contribute to a safe environment.</w:t>
      </w:r>
    </w:p>
    <w:p w14:paraId="5D2C7EBD" w14:textId="77777777" w:rsidR="00C87104" w:rsidRPr="00C87104" w:rsidRDefault="00C87104" w:rsidP="00903547">
      <w:pPr>
        <w:pStyle w:val="ListParagraph"/>
        <w:numPr>
          <w:ilvl w:val="0"/>
          <w:numId w:val="11"/>
        </w:numPr>
      </w:pPr>
      <w:r w:rsidRPr="00C87104">
        <w:t>Ensure your actions contribute to a harassment free environment.</w:t>
      </w:r>
    </w:p>
    <w:p w14:paraId="0F070BD4" w14:textId="77777777" w:rsidR="00C87104" w:rsidRPr="00C87104" w:rsidRDefault="00C87104" w:rsidP="00903547">
      <w:pPr>
        <w:pStyle w:val="ListParagraph"/>
        <w:numPr>
          <w:ilvl w:val="0"/>
          <w:numId w:val="11"/>
        </w:numPr>
      </w:pPr>
      <w:r w:rsidRPr="00C87104">
        <w:t>Do not tolerate violence or abusive behaviours.</w:t>
      </w:r>
    </w:p>
    <w:p w14:paraId="1C5D8C53" w14:textId="77777777" w:rsidR="00C87104" w:rsidRPr="00C87104" w:rsidRDefault="00C87104" w:rsidP="00903547">
      <w:pPr>
        <w:pStyle w:val="ListParagraph"/>
        <w:numPr>
          <w:ilvl w:val="0"/>
          <w:numId w:val="11"/>
        </w:numPr>
      </w:pPr>
      <w:r w:rsidRPr="00C87104">
        <w:t>Show concern and caution towards others who may be sick or injured.</w:t>
      </w:r>
    </w:p>
    <w:p w14:paraId="4BDD0A7E" w14:textId="1508459F" w:rsidR="00C87104" w:rsidRPr="002C6E9D" w:rsidRDefault="00C87104" w:rsidP="00903547">
      <w:pPr>
        <w:rPr>
          <w:b/>
        </w:rPr>
      </w:pPr>
      <w:r w:rsidRPr="002C6E9D">
        <w:rPr>
          <w:b/>
        </w:rPr>
        <w:t>Responsibility</w:t>
      </w:r>
    </w:p>
    <w:p w14:paraId="79E86268" w14:textId="77777777" w:rsidR="00C87104" w:rsidRPr="00C87104" w:rsidRDefault="00C87104" w:rsidP="00903547">
      <w:pPr>
        <w:pStyle w:val="ListParagraph"/>
        <w:numPr>
          <w:ilvl w:val="0"/>
          <w:numId w:val="10"/>
        </w:numPr>
      </w:pPr>
      <w:r w:rsidRPr="00C87104">
        <w:t>Be aware of Pony Club WA’s standards, rules and policies including, but not limited to, the Member Protection Policy.</w:t>
      </w:r>
    </w:p>
    <w:p w14:paraId="6314196E" w14:textId="77777777" w:rsidR="00C87104" w:rsidRPr="00C87104" w:rsidRDefault="00C87104" w:rsidP="00903547">
      <w:pPr>
        <w:pStyle w:val="ListParagraph"/>
        <w:numPr>
          <w:ilvl w:val="0"/>
          <w:numId w:val="10"/>
        </w:numPr>
      </w:pPr>
      <w:r w:rsidRPr="00C87104">
        <w:t>Ensure interaction with persons under the age of 18 years is appropriate and that unaccompanied and unobserved activities are avoided wherever practical.</w:t>
      </w:r>
    </w:p>
    <w:p w14:paraId="15206F4C" w14:textId="77777777" w:rsidR="00C87104" w:rsidRPr="00C87104" w:rsidRDefault="00C87104" w:rsidP="00903547">
      <w:pPr>
        <w:pStyle w:val="ListParagraph"/>
        <w:numPr>
          <w:ilvl w:val="0"/>
          <w:numId w:val="10"/>
        </w:numPr>
      </w:pPr>
      <w:r w:rsidRPr="00C87104">
        <w:t>Always make responsible choices and adopt appropriate behaviours with respect to alcohol and recreational, illicit and performance enhancing drugs.</w:t>
      </w:r>
    </w:p>
    <w:p w14:paraId="185A8463" w14:textId="77777777" w:rsidR="00C87104" w:rsidRPr="00C87104" w:rsidRDefault="00C87104" w:rsidP="00903547">
      <w:pPr>
        <w:pStyle w:val="ListParagraph"/>
        <w:numPr>
          <w:ilvl w:val="0"/>
          <w:numId w:val="10"/>
        </w:numPr>
      </w:pPr>
      <w:r w:rsidRPr="00C87104">
        <w:t>Act with integrity and accept responsibility for your actions.</w:t>
      </w:r>
    </w:p>
    <w:p w14:paraId="63959245" w14:textId="77777777" w:rsidR="00C87104" w:rsidRPr="00C87104" w:rsidRDefault="00C87104" w:rsidP="00903547">
      <w:pPr>
        <w:pStyle w:val="ListParagraph"/>
        <w:numPr>
          <w:ilvl w:val="0"/>
          <w:numId w:val="10"/>
        </w:numPr>
      </w:pPr>
      <w:r w:rsidRPr="00C87104">
        <w:t>Make a commitment to providing quality service.</w:t>
      </w:r>
    </w:p>
    <w:p w14:paraId="7C1945C4" w14:textId="20BB5DE0" w:rsidR="00C87104" w:rsidRPr="00C87104" w:rsidRDefault="00C87104" w:rsidP="00903547">
      <w:pPr>
        <w:pStyle w:val="ListParagraph"/>
        <w:numPr>
          <w:ilvl w:val="0"/>
          <w:numId w:val="10"/>
        </w:numPr>
      </w:pPr>
      <w:r w:rsidRPr="00C87104">
        <w:t>Understand your responsibility if you breach or are aware of any breaches of these Codes of Conduct and other Pony Club WA rules, regulations and policies.</w:t>
      </w:r>
    </w:p>
    <w:p w14:paraId="70967533" w14:textId="77777777" w:rsidR="00C87104" w:rsidRPr="00C87104" w:rsidRDefault="00C87104" w:rsidP="00903547">
      <w:pPr>
        <w:pStyle w:val="ListParagraph"/>
        <w:numPr>
          <w:ilvl w:val="0"/>
          <w:numId w:val="10"/>
        </w:numPr>
      </w:pPr>
      <w:r w:rsidRPr="00C87104">
        <w:t>Be a positive role model.</w:t>
      </w:r>
    </w:p>
    <w:p w14:paraId="571B0F40" w14:textId="77777777" w:rsidR="00C87104" w:rsidRPr="00C87104" w:rsidRDefault="00C87104" w:rsidP="00FC7BAE">
      <w:pPr>
        <w:pStyle w:val="Heading2"/>
        <w:rPr>
          <w:rFonts w:eastAsia="Times New Roman"/>
        </w:rPr>
      </w:pPr>
      <w:bookmarkStart w:id="162" w:name="_Toc33452868"/>
      <w:r w:rsidRPr="00C87104">
        <w:rPr>
          <w:rFonts w:eastAsia="Times New Roman"/>
        </w:rPr>
        <w:t>Rider</w:t>
      </w:r>
      <w:bookmarkEnd w:id="162"/>
    </w:p>
    <w:p w14:paraId="4424EF7A" w14:textId="77777777" w:rsidR="00C87104" w:rsidRPr="00C87104" w:rsidRDefault="00C87104" w:rsidP="00903547">
      <w:pPr>
        <w:pStyle w:val="ListParagraph"/>
        <w:numPr>
          <w:ilvl w:val="0"/>
          <w:numId w:val="9"/>
        </w:numPr>
      </w:pPr>
      <w:r w:rsidRPr="00C87104">
        <w:t>Abide by the General Code of Conduct.</w:t>
      </w:r>
    </w:p>
    <w:p w14:paraId="5804045E" w14:textId="77777777" w:rsidR="00C87104" w:rsidRPr="00C87104" w:rsidRDefault="00C87104" w:rsidP="00903547">
      <w:pPr>
        <w:pStyle w:val="ListParagraph"/>
        <w:numPr>
          <w:ilvl w:val="0"/>
          <w:numId w:val="9"/>
        </w:numPr>
      </w:pPr>
      <w:r w:rsidRPr="00C87104">
        <w:t>Ride by the rules.</w:t>
      </w:r>
    </w:p>
    <w:p w14:paraId="2D287D51" w14:textId="30D6C75F" w:rsidR="00C87104" w:rsidRPr="00C87104" w:rsidRDefault="00C87104" w:rsidP="00903547">
      <w:pPr>
        <w:pStyle w:val="ListParagraph"/>
        <w:numPr>
          <w:ilvl w:val="0"/>
          <w:numId w:val="9"/>
        </w:numPr>
      </w:pPr>
      <w:r w:rsidRPr="00C87104">
        <w:t xml:space="preserve">Never argue with an official. If you disagree, have your </w:t>
      </w:r>
      <w:r w:rsidR="0001363D">
        <w:t>t</w:t>
      </w:r>
      <w:r w:rsidRPr="00C87104">
        <w:t xml:space="preserve">eam </w:t>
      </w:r>
      <w:r w:rsidR="0001363D">
        <w:t>m</w:t>
      </w:r>
      <w:r w:rsidRPr="00C87104">
        <w:t xml:space="preserve">anager approach the </w:t>
      </w:r>
      <w:r w:rsidR="00044FB8">
        <w:t>o</w:t>
      </w:r>
      <w:r w:rsidRPr="00C87104">
        <w:t>fficial during a break or after the competition.</w:t>
      </w:r>
    </w:p>
    <w:p w14:paraId="055C46E0" w14:textId="77777777" w:rsidR="00C87104" w:rsidRPr="00C87104" w:rsidRDefault="00C87104" w:rsidP="00903547">
      <w:pPr>
        <w:pStyle w:val="ListParagraph"/>
        <w:numPr>
          <w:ilvl w:val="0"/>
          <w:numId w:val="9"/>
        </w:numPr>
      </w:pPr>
      <w:r w:rsidRPr="00C87104">
        <w:t>Control your temper. Verbal abuse of officials, sledging other competitors, deliberately distracting or provoking other competitors is not acceptable or permitted behaviours in any sport.</w:t>
      </w:r>
    </w:p>
    <w:p w14:paraId="4017A690" w14:textId="77777777" w:rsidR="00C87104" w:rsidRPr="00C87104" w:rsidRDefault="00C87104" w:rsidP="00903547">
      <w:pPr>
        <w:pStyle w:val="ListParagraph"/>
        <w:numPr>
          <w:ilvl w:val="0"/>
          <w:numId w:val="9"/>
        </w:numPr>
      </w:pPr>
      <w:r w:rsidRPr="00C87104">
        <w:t>Work equally hard for yourself and/or for your team. Your team’s performance will benefit; so will you.</w:t>
      </w:r>
    </w:p>
    <w:p w14:paraId="665DBC13" w14:textId="77777777" w:rsidR="00C87104" w:rsidRPr="00C87104" w:rsidRDefault="00C87104" w:rsidP="00903547">
      <w:pPr>
        <w:pStyle w:val="ListParagraph"/>
        <w:numPr>
          <w:ilvl w:val="0"/>
          <w:numId w:val="9"/>
        </w:numPr>
      </w:pPr>
      <w:r w:rsidRPr="00C87104">
        <w:t>Be a good sport. Applaud all good efforts whether they are by your team or other competitors. Treat all participants in your sport, as you would like to be treated. Do not interfere with, bully or take unfair advantage of another competitor.</w:t>
      </w:r>
    </w:p>
    <w:p w14:paraId="350515F8" w14:textId="77777777" w:rsidR="00C87104" w:rsidRPr="00C87104" w:rsidRDefault="00C87104" w:rsidP="00903547">
      <w:pPr>
        <w:pStyle w:val="ListParagraph"/>
        <w:numPr>
          <w:ilvl w:val="0"/>
          <w:numId w:val="9"/>
        </w:numPr>
      </w:pPr>
      <w:r w:rsidRPr="00C87104">
        <w:t>Cooperate with your coach, teammates and other competitors. Without them there would be no competition.</w:t>
      </w:r>
    </w:p>
    <w:p w14:paraId="1F28A89B" w14:textId="77777777" w:rsidR="00C87104" w:rsidRPr="00C87104" w:rsidRDefault="00C87104" w:rsidP="00903547">
      <w:pPr>
        <w:pStyle w:val="ListParagraph"/>
        <w:numPr>
          <w:ilvl w:val="0"/>
          <w:numId w:val="9"/>
        </w:numPr>
      </w:pPr>
      <w:r w:rsidRPr="00C87104">
        <w:t xml:space="preserve">Participate for your own enjoyment and benefit, not just to please parents and coaches. </w:t>
      </w:r>
    </w:p>
    <w:p w14:paraId="75D91028" w14:textId="77777777" w:rsidR="00C87104" w:rsidRPr="00C87104" w:rsidRDefault="00C87104" w:rsidP="00903547">
      <w:pPr>
        <w:pStyle w:val="ListParagraph"/>
        <w:numPr>
          <w:ilvl w:val="0"/>
          <w:numId w:val="9"/>
        </w:numPr>
      </w:pPr>
      <w:r w:rsidRPr="00C87104">
        <w:t>Respect the rights, dignity and worth of all participants regardless of their gender, ability, cultural background or religion.</w:t>
      </w:r>
    </w:p>
    <w:p w14:paraId="234DC42C" w14:textId="77777777" w:rsidR="00C87104" w:rsidRPr="00C87104" w:rsidRDefault="00C87104" w:rsidP="00FC7BAE">
      <w:pPr>
        <w:pStyle w:val="Heading2"/>
        <w:rPr>
          <w:rFonts w:eastAsia="Arial"/>
          <w:lang w:val="en-US"/>
        </w:rPr>
      </w:pPr>
      <w:bookmarkStart w:id="163" w:name="_Toc410819407"/>
      <w:bookmarkStart w:id="164" w:name="_Toc405320236"/>
      <w:bookmarkStart w:id="165" w:name="_Toc482628628"/>
      <w:bookmarkStart w:id="166" w:name="_Toc33452869"/>
      <w:r w:rsidRPr="00C87104">
        <w:rPr>
          <w:rFonts w:eastAsia="Arial"/>
          <w:lang w:val="en-US"/>
        </w:rPr>
        <w:t>Parent/Guardian</w:t>
      </w:r>
      <w:bookmarkEnd w:id="163"/>
      <w:bookmarkEnd w:id="164"/>
      <w:bookmarkEnd w:id="165"/>
      <w:bookmarkEnd w:id="166"/>
    </w:p>
    <w:p w14:paraId="796B865A" w14:textId="77777777" w:rsidR="00C87104" w:rsidRPr="00C87104" w:rsidRDefault="00C87104" w:rsidP="00903547">
      <w:pPr>
        <w:pStyle w:val="ListParagraph"/>
        <w:numPr>
          <w:ilvl w:val="0"/>
          <w:numId w:val="14"/>
        </w:numPr>
      </w:pPr>
      <w:r w:rsidRPr="00C87104">
        <w:t>Abide by the General Code of Conduct.</w:t>
      </w:r>
    </w:p>
    <w:p w14:paraId="2D0E17A4" w14:textId="77777777" w:rsidR="00C87104" w:rsidRPr="00C87104" w:rsidRDefault="00C87104" w:rsidP="00903547">
      <w:pPr>
        <w:pStyle w:val="ListParagraph"/>
        <w:numPr>
          <w:ilvl w:val="0"/>
          <w:numId w:val="14"/>
        </w:numPr>
      </w:pPr>
      <w:r w:rsidRPr="00C87104">
        <w:t>Remember that children participate in sport for their enjoyment.</w:t>
      </w:r>
    </w:p>
    <w:p w14:paraId="10ADCC9E" w14:textId="77777777" w:rsidR="00C87104" w:rsidRPr="00C87104" w:rsidRDefault="00C87104" w:rsidP="00903547">
      <w:pPr>
        <w:pStyle w:val="ListParagraph"/>
        <w:numPr>
          <w:ilvl w:val="0"/>
          <w:numId w:val="14"/>
        </w:numPr>
      </w:pPr>
      <w:r w:rsidRPr="00C87104">
        <w:t>Encourage children to participate, do not force them.</w:t>
      </w:r>
    </w:p>
    <w:p w14:paraId="768F7B4C" w14:textId="77777777" w:rsidR="00C87104" w:rsidRPr="00C87104" w:rsidRDefault="00C87104" w:rsidP="00903547">
      <w:pPr>
        <w:pStyle w:val="ListParagraph"/>
        <w:numPr>
          <w:ilvl w:val="0"/>
          <w:numId w:val="14"/>
        </w:numPr>
      </w:pPr>
      <w:r w:rsidRPr="00C87104">
        <w:t>Focus on the child’s efforts and performance rather than winning or losing.</w:t>
      </w:r>
    </w:p>
    <w:p w14:paraId="797A11C2" w14:textId="77777777" w:rsidR="00C87104" w:rsidRPr="00C87104" w:rsidRDefault="00C87104" w:rsidP="00903547">
      <w:pPr>
        <w:pStyle w:val="ListParagraph"/>
        <w:numPr>
          <w:ilvl w:val="0"/>
          <w:numId w:val="14"/>
        </w:numPr>
      </w:pPr>
      <w:r w:rsidRPr="00C87104">
        <w:t>Encourage children always to play according to the rules and settle disagreements without resorting to hostility or violence.</w:t>
      </w:r>
    </w:p>
    <w:p w14:paraId="5B08491E" w14:textId="77777777" w:rsidR="00C87104" w:rsidRPr="00C87104" w:rsidRDefault="00C87104" w:rsidP="00903547">
      <w:pPr>
        <w:pStyle w:val="ListParagraph"/>
        <w:numPr>
          <w:ilvl w:val="0"/>
          <w:numId w:val="14"/>
        </w:numPr>
      </w:pPr>
      <w:r w:rsidRPr="00C87104">
        <w:t>Never ridicule or yell at a child for making a mistake or losing a competition.</w:t>
      </w:r>
    </w:p>
    <w:p w14:paraId="67E9F7A9" w14:textId="77777777" w:rsidR="00C87104" w:rsidRPr="00C87104" w:rsidRDefault="00C87104" w:rsidP="00903547">
      <w:pPr>
        <w:pStyle w:val="ListParagraph"/>
        <w:numPr>
          <w:ilvl w:val="0"/>
          <w:numId w:val="14"/>
        </w:numPr>
      </w:pPr>
      <w:r w:rsidRPr="00C87104">
        <w:t>Remember that children learn by best example. Appreciate good performances and skilful plays by all participants.</w:t>
      </w:r>
    </w:p>
    <w:p w14:paraId="15CF0097" w14:textId="77777777" w:rsidR="00C87104" w:rsidRPr="00C87104" w:rsidRDefault="00C87104" w:rsidP="00903547">
      <w:pPr>
        <w:pStyle w:val="ListParagraph"/>
        <w:numPr>
          <w:ilvl w:val="0"/>
          <w:numId w:val="14"/>
        </w:numPr>
      </w:pPr>
      <w:r w:rsidRPr="00C87104">
        <w:t>Support all efforts to remove verbal and physical abuse from sporting activities.</w:t>
      </w:r>
    </w:p>
    <w:p w14:paraId="41564D70" w14:textId="77777777" w:rsidR="00C87104" w:rsidRPr="00C87104" w:rsidRDefault="00C87104" w:rsidP="00903547">
      <w:pPr>
        <w:pStyle w:val="ListParagraph"/>
        <w:numPr>
          <w:ilvl w:val="0"/>
          <w:numId w:val="14"/>
        </w:numPr>
      </w:pPr>
      <w:r w:rsidRPr="00C87104">
        <w:t>Respect officials’ decisions and teach children to do likewise.</w:t>
      </w:r>
    </w:p>
    <w:p w14:paraId="26E59E73" w14:textId="77777777" w:rsidR="00C87104" w:rsidRPr="00C87104" w:rsidRDefault="00C87104" w:rsidP="00903547">
      <w:pPr>
        <w:pStyle w:val="ListParagraph"/>
        <w:numPr>
          <w:ilvl w:val="0"/>
          <w:numId w:val="14"/>
        </w:numPr>
      </w:pPr>
      <w:r w:rsidRPr="00C87104">
        <w:t>Show appreciation for volunteer coaches, officials and administrators. Without them, your child could not participate.</w:t>
      </w:r>
    </w:p>
    <w:p w14:paraId="51FC76AC" w14:textId="77777777" w:rsidR="00C87104" w:rsidRPr="00C87104" w:rsidRDefault="00C87104" w:rsidP="00903547">
      <w:pPr>
        <w:pStyle w:val="ListParagraph"/>
        <w:numPr>
          <w:ilvl w:val="0"/>
          <w:numId w:val="14"/>
        </w:numPr>
      </w:pPr>
      <w:r w:rsidRPr="00C87104">
        <w:t>Respect the rights, dignity and worth of every young person regardless of their gender, ability, cultural background or religion.</w:t>
      </w:r>
    </w:p>
    <w:p w14:paraId="5D61769B" w14:textId="77777777" w:rsidR="00C87104" w:rsidRPr="00C87104" w:rsidRDefault="00C87104" w:rsidP="00FC7BAE">
      <w:pPr>
        <w:pStyle w:val="Heading2"/>
        <w:rPr>
          <w:rFonts w:eastAsia="Arial"/>
          <w:lang w:val="en-US"/>
        </w:rPr>
      </w:pPr>
      <w:bookmarkStart w:id="167" w:name="_Toc410819408"/>
      <w:bookmarkStart w:id="168" w:name="_Toc405320237"/>
      <w:bookmarkStart w:id="169" w:name="_Toc482628629"/>
      <w:bookmarkStart w:id="170" w:name="_Toc33452870"/>
      <w:r w:rsidRPr="00C87104">
        <w:rPr>
          <w:rFonts w:eastAsia="Arial"/>
          <w:lang w:val="en-US"/>
        </w:rPr>
        <w:t>Spectator</w:t>
      </w:r>
      <w:bookmarkEnd w:id="167"/>
      <w:bookmarkEnd w:id="168"/>
      <w:bookmarkEnd w:id="169"/>
      <w:bookmarkEnd w:id="170"/>
    </w:p>
    <w:p w14:paraId="7F0FF524" w14:textId="77777777" w:rsidR="00C87104" w:rsidRPr="00C87104" w:rsidRDefault="00C87104" w:rsidP="00903547">
      <w:pPr>
        <w:pStyle w:val="ListParagraph"/>
        <w:numPr>
          <w:ilvl w:val="0"/>
          <w:numId w:val="15"/>
        </w:numPr>
      </w:pPr>
      <w:r w:rsidRPr="00C87104">
        <w:t>Abide by the General Code of Conduct.</w:t>
      </w:r>
    </w:p>
    <w:p w14:paraId="223C684E" w14:textId="77777777" w:rsidR="00C87104" w:rsidRPr="00C87104" w:rsidRDefault="00C87104" w:rsidP="00903547">
      <w:pPr>
        <w:pStyle w:val="ListParagraph"/>
        <w:numPr>
          <w:ilvl w:val="0"/>
          <w:numId w:val="15"/>
        </w:numPr>
      </w:pPr>
      <w:r w:rsidRPr="00C87104">
        <w:t>Respect the decisions of officials and teach young people to do the same.</w:t>
      </w:r>
    </w:p>
    <w:p w14:paraId="027A467D" w14:textId="77777777" w:rsidR="00C87104" w:rsidRPr="00C87104" w:rsidRDefault="00C87104" w:rsidP="00903547">
      <w:pPr>
        <w:pStyle w:val="ListParagraph"/>
        <w:numPr>
          <w:ilvl w:val="0"/>
          <w:numId w:val="15"/>
        </w:numPr>
      </w:pPr>
      <w:r w:rsidRPr="00C87104">
        <w:t>Never ridicule or scold a young rider for making a mistake. Positive comments are motivational.</w:t>
      </w:r>
    </w:p>
    <w:p w14:paraId="27EEEE32" w14:textId="77777777" w:rsidR="00C87104" w:rsidRPr="00C87104" w:rsidRDefault="00C87104" w:rsidP="00903547">
      <w:pPr>
        <w:pStyle w:val="ListParagraph"/>
        <w:numPr>
          <w:ilvl w:val="0"/>
          <w:numId w:val="15"/>
        </w:numPr>
      </w:pPr>
      <w:r w:rsidRPr="00C87104">
        <w:t>Condemn the use of violence in any form, whether it is by other spectators, coaches, officials or riders.</w:t>
      </w:r>
    </w:p>
    <w:p w14:paraId="1434C445" w14:textId="77777777" w:rsidR="00C87104" w:rsidRPr="00C87104" w:rsidRDefault="00C87104" w:rsidP="00903547">
      <w:pPr>
        <w:pStyle w:val="ListParagraph"/>
        <w:numPr>
          <w:ilvl w:val="0"/>
          <w:numId w:val="15"/>
        </w:numPr>
      </w:pPr>
      <w:r w:rsidRPr="00C87104">
        <w:t>Show respect for other competitors. Without them there would be no competition.</w:t>
      </w:r>
    </w:p>
    <w:p w14:paraId="475A35DA" w14:textId="77777777" w:rsidR="00C87104" w:rsidRPr="00C87104" w:rsidRDefault="00C87104" w:rsidP="00903547">
      <w:pPr>
        <w:pStyle w:val="ListParagraph"/>
        <w:numPr>
          <w:ilvl w:val="0"/>
          <w:numId w:val="15"/>
        </w:numPr>
      </w:pPr>
      <w:r w:rsidRPr="00C87104">
        <w:t>Do not use violence, harassment or abuse in any form (that is, do not use foul language, sledge or harass riders, coaches, officials or other spectators).</w:t>
      </w:r>
    </w:p>
    <w:p w14:paraId="6AD0BB2B" w14:textId="77777777" w:rsidR="00C87104" w:rsidRPr="00C87104" w:rsidRDefault="00C87104" w:rsidP="00903547">
      <w:pPr>
        <w:pStyle w:val="ListParagraph"/>
        <w:numPr>
          <w:ilvl w:val="0"/>
          <w:numId w:val="15"/>
        </w:numPr>
      </w:pPr>
      <w:r w:rsidRPr="00C87104">
        <w:t>Respect the rights, dignity and worth of every person regardless of their gender, ability, cultural background or religion.</w:t>
      </w:r>
    </w:p>
    <w:p w14:paraId="64A94BB1" w14:textId="77777777" w:rsidR="00C87104" w:rsidRPr="00C87104" w:rsidRDefault="00C87104" w:rsidP="00FC7BAE">
      <w:pPr>
        <w:pStyle w:val="Heading2"/>
        <w:rPr>
          <w:rFonts w:eastAsia="Arial"/>
          <w:lang w:val="en-US"/>
        </w:rPr>
      </w:pPr>
      <w:bookmarkStart w:id="171" w:name="_Toc410819409"/>
      <w:bookmarkStart w:id="172" w:name="_Toc405320238"/>
      <w:bookmarkStart w:id="173" w:name="_Toc482628630"/>
      <w:bookmarkStart w:id="174" w:name="_Toc33452871"/>
      <w:r w:rsidRPr="00C87104">
        <w:rPr>
          <w:rFonts w:eastAsia="Arial"/>
          <w:lang w:val="en-US"/>
        </w:rPr>
        <w:t>Administrators</w:t>
      </w:r>
      <w:bookmarkEnd w:id="171"/>
      <w:bookmarkEnd w:id="172"/>
      <w:bookmarkEnd w:id="173"/>
      <w:bookmarkEnd w:id="174"/>
    </w:p>
    <w:p w14:paraId="4DC9B4DE" w14:textId="77777777" w:rsidR="00C87104" w:rsidRPr="00C87104" w:rsidRDefault="00C87104" w:rsidP="00903547">
      <w:pPr>
        <w:pStyle w:val="ListParagraph"/>
        <w:numPr>
          <w:ilvl w:val="0"/>
          <w:numId w:val="16"/>
        </w:numPr>
      </w:pPr>
      <w:r w:rsidRPr="00C87104">
        <w:t>Abide by the General Code of Conduct.</w:t>
      </w:r>
    </w:p>
    <w:p w14:paraId="4E2C943F" w14:textId="77777777" w:rsidR="00C87104" w:rsidRPr="00C87104" w:rsidRDefault="00C87104" w:rsidP="00903547">
      <w:pPr>
        <w:pStyle w:val="ListParagraph"/>
        <w:numPr>
          <w:ilvl w:val="0"/>
          <w:numId w:val="16"/>
        </w:numPr>
      </w:pPr>
      <w:r w:rsidRPr="00C87104">
        <w:t>Involve your people in planning, leadership, evaluation and decision making relating to the activity.</w:t>
      </w:r>
    </w:p>
    <w:p w14:paraId="1F40086F" w14:textId="77777777" w:rsidR="00C87104" w:rsidRPr="00C87104" w:rsidRDefault="00C87104" w:rsidP="00903547">
      <w:pPr>
        <w:pStyle w:val="ListParagraph"/>
        <w:numPr>
          <w:ilvl w:val="0"/>
          <w:numId w:val="16"/>
        </w:numPr>
      </w:pPr>
      <w:r w:rsidRPr="00C87104">
        <w:t>Give all young people equal opportunities to participate.</w:t>
      </w:r>
    </w:p>
    <w:p w14:paraId="7690521A" w14:textId="77777777" w:rsidR="00C87104" w:rsidRPr="00C87104" w:rsidRDefault="00C87104" w:rsidP="00903547">
      <w:pPr>
        <w:pStyle w:val="ListParagraph"/>
        <w:numPr>
          <w:ilvl w:val="0"/>
          <w:numId w:val="16"/>
        </w:numPr>
      </w:pPr>
      <w:r w:rsidRPr="00C87104">
        <w:t>Create pathways for young people to participate in sport not just as a competitor but also as a coach, official and administrator etc.</w:t>
      </w:r>
    </w:p>
    <w:p w14:paraId="19AAB01A" w14:textId="77777777" w:rsidR="00C87104" w:rsidRPr="00C87104" w:rsidRDefault="00C87104" w:rsidP="00903547">
      <w:pPr>
        <w:pStyle w:val="ListParagraph"/>
        <w:numPr>
          <w:ilvl w:val="0"/>
          <w:numId w:val="16"/>
        </w:numPr>
      </w:pPr>
      <w:r w:rsidRPr="00C87104">
        <w:t>Ensure that rules, equipment, competition and training schedules are modified to suit the age, ability and maturity of young riders.</w:t>
      </w:r>
    </w:p>
    <w:p w14:paraId="44328447" w14:textId="77777777" w:rsidR="00C87104" w:rsidRPr="00C87104" w:rsidRDefault="00C87104" w:rsidP="00903547">
      <w:pPr>
        <w:pStyle w:val="ListParagraph"/>
        <w:numPr>
          <w:ilvl w:val="0"/>
          <w:numId w:val="16"/>
        </w:numPr>
      </w:pPr>
      <w:r w:rsidRPr="00C87104">
        <w:t>Provide quality supervision and instruction for riders.</w:t>
      </w:r>
    </w:p>
    <w:p w14:paraId="61095F6C" w14:textId="77777777" w:rsidR="00C87104" w:rsidRPr="00C87104" w:rsidRDefault="00C87104" w:rsidP="00903547">
      <w:pPr>
        <w:pStyle w:val="ListParagraph"/>
        <w:numPr>
          <w:ilvl w:val="0"/>
          <w:numId w:val="16"/>
        </w:numPr>
      </w:pPr>
      <w:r w:rsidRPr="00C87104">
        <w:t>Remember that young people participate for their enjoyment and benefit. Do not overemphasis awards.</w:t>
      </w:r>
    </w:p>
    <w:p w14:paraId="3F9EA4F3" w14:textId="360D7786" w:rsidR="00C87104" w:rsidRPr="00C87104" w:rsidRDefault="00C87104" w:rsidP="00903547">
      <w:pPr>
        <w:pStyle w:val="ListParagraph"/>
        <w:numPr>
          <w:ilvl w:val="0"/>
          <w:numId w:val="16"/>
        </w:numPr>
      </w:pPr>
      <w:r w:rsidRPr="00C87104">
        <w:t>Help instructors and officials highlight appropriate behaviour and skill development and help improve the standard of instruction and officiating.</w:t>
      </w:r>
    </w:p>
    <w:p w14:paraId="442ADBA3" w14:textId="77777777" w:rsidR="00C87104" w:rsidRPr="00C87104" w:rsidRDefault="00C87104" w:rsidP="00903547">
      <w:pPr>
        <w:pStyle w:val="ListParagraph"/>
        <w:numPr>
          <w:ilvl w:val="0"/>
          <w:numId w:val="16"/>
        </w:numPr>
      </w:pPr>
      <w:r w:rsidRPr="00C87104">
        <w:t>Ensure everyone involved in junior sport emphasises fair play, and not winning at all costs.</w:t>
      </w:r>
    </w:p>
    <w:p w14:paraId="3B38E27E" w14:textId="77777777" w:rsidR="00C87104" w:rsidRPr="00C87104" w:rsidRDefault="00C87104" w:rsidP="00903547">
      <w:pPr>
        <w:pStyle w:val="ListParagraph"/>
        <w:numPr>
          <w:ilvl w:val="0"/>
          <w:numId w:val="16"/>
        </w:numPr>
      </w:pPr>
      <w:r w:rsidRPr="00C87104">
        <w:t>Where appropriate, make available a copy of the Codes of Conduct to spectators, officials, parents, instructors, riders and the media and encourage them to follow it. Remember you set an example. Your behaviour and comments should be positive and supportive.</w:t>
      </w:r>
    </w:p>
    <w:p w14:paraId="1055D34B" w14:textId="3AAB5450" w:rsidR="00C87104" w:rsidRPr="00C87104" w:rsidRDefault="00C87104" w:rsidP="00903547">
      <w:pPr>
        <w:pStyle w:val="ListParagraph"/>
        <w:numPr>
          <w:ilvl w:val="0"/>
          <w:numId w:val="16"/>
        </w:numPr>
      </w:pPr>
      <w:r w:rsidRPr="00C87104">
        <w:t>Make it clear that abusing young people is unacceptable and will result in disciplinary action.</w:t>
      </w:r>
    </w:p>
    <w:p w14:paraId="47979DB7" w14:textId="77777777" w:rsidR="00C87104" w:rsidRPr="00C87104" w:rsidRDefault="00C87104" w:rsidP="00903547">
      <w:pPr>
        <w:pStyle w:val="ListParagraph"/>
        <w:numPr>
          <w:ilvl w:val="0"/>
          <w:numId w:val="16"/>
        </w:numPr>
      </w:pPr>
      <w:r w:rsidRPr="00C87104">
        <w:t>Respect the rights, dignity and worth of every young person regardless of their gender, ability, cultural background and religion.</w:t>
      </w:r>
    </w:p>
    <w:p w14:paraId="1E8A5B89" w14:textId="77777777" w:rsidR="00C87104" w:rsidRPr="00C87104" w:rsidRDefault="00C87104" w:rsidP="00FC7BAE">
      <w:pPr>
        <w:pStyle w:val="Heading2"/>
        <w:rPr>
          <w:rFonts w:eastAsia="Arial"/>
          <w:lang w:val="en-US"/>
        </w:rPr>
      </w:pPr>
      <w:bookmarkStart w:id="175" w:name="_Toc410819410"/>
      <w:bookmarkStart w:id="176" w:name="_Toc405320239"/>
      <w:bookmarkStart w:id="177" w:name="_Toc482628631"/>
      <w:bookmarkStart w:id="178" w:name="_Toc33452872"/>
      <w:r w:rsidRPr="00C87104">
        <w:rPr>
          <w:rFonts w:eastAsia="Arial"/>
          <w:lang w:val="en-US"/>
        </w:rPr>
        <w:t>Officials</w:t>
      </w:r>
      <w:bookmarkEnd w:id="175"/>
      <w:bookmarkEnd w:id="176"/>
      <w:bookmarkEnd w:id="177"/>
      <w:bookmarkEnd w:id="178"/>
    </w:p>
    <w:p w14:paraId="3CE65962" w14:textId="77777777" w:rsidR="00C87104" w:rsidRPr="00C87104" w:rsidRDefault="00C87104" w:rsidP="00903547">
      <w:pPr>
        <w:pStyle w:val="ListParagraph"/>
        <w:numPr>
          <w:ilvl w:val="0"/>
          <w:numId w:val="17"/>
        </w:numPr>
      </w:pPr>
      <w:r w:rsidRPr="00C87104">
        <w:t>Abide by the General Code of Conduct.</w:t>
      </w:r>
    </w:p>
    <w:p w14:paraId="6BFFCA6F" w14:textId="77777777" w:rsidR="00C87104" w:rsidRPr="00C87104" w:rsidRDefault="00C87104" w:rsidP="00903547">
      <w:pPr>
        <w:pStyle w:val="ListParagraph"/>
        <w:numPr>
          <w:ilvl w:val="0"/>
          <w:numId w:val="17"/>
        </w:numPr>
      </w:pPr>
      <w:r w:rsidRPr="00C87104">
        <w:t>Compliment and encourage all participants.</w:t>
      </w:r>
    </w:p>
    <w:p w14:paraId="4F05E941" w14:textId="77777777" w:rsidR="00C87104" w:rsidRPr="00C87104" w:rsidRDefault="00C87104" w:rsidP="00903547">
      <w:pPr>
        <w:pStyle w:val="ListParagraph"/>
        <w:numPr>
          <w:ilvl w:val="0"/>
          <w:numId w:val="17"/>
        </w:numPr>
      </w:pPr>
      <w:r w:rsidRPr="00C87104">
        <w:t>Be consistent, objective and courteous when making decisions.</w:t>
      </w:r>
    </w:p>
    <w:p w14:paraId="30D22FDE" w14:textId="77777777" w:rsidR="00C87104" w:rsidRPr="00C87104" w:rsidRDefault="00C87104" w:rsidP="00903547">
      <w:pPr>
        <w:pStyle w:val="ListParagraph"/>
        <w:numPr>
          <w:ilvl w:val="0"/>
          <w:numId w:val="17"/>
        </w:numPr>
      </w:pPr>
      <w:r w:rsidRPr="00C87104">
        <w:t>Condemn non-supportive behaviour and promote respect for all competitors.</w:t>
      </w:r>
    </w:p>
    <w:p w14:paraId="0A83158B" w14:textId="77777777" w:rsidR="00C87104" w:rsidRPr="00C87104" w:rsidRDefault="00C87104" w:rsidP="00903547">
      <w:pPr>
        <w:pStyle w:val="ListParagraph"/>
        <w:numPr>
          <w:ilvl w:val="0"/>
          <w:numId w:val="17"/>
        </w:numPr>
      </w:pPr>
      <w:r w:rsidRPr="00C87104">
        <w:t>Emphasise the spirit of the competition rather than the errors.</w:t>
      </w:r>
    </w:p>
    <w:p w14:paraId="61DE2A52" w14:textId="77777777" w:rsidR="00C87104" w:rsidRPr="00C87104" w:rsidRDefault="00C87104" w:rsidP="00903547">
      <w:pPr>
        <w:pStyle w:val="ListParagraph"/>
        <w:numPr>
          <w:ilvl w:val="0"/>
          <w:numId w:val="17"/>
        </w:numPr>
      </w:pPr>
      <w:r w:rsidRPr="00C87104">
        <w:t>Encourage and promote rule changes that will make participation more enjoyable.</w:t>
      </w:r>
    </w:p>
    <w:p w14:paraId="230A67CE" w14:textId="77777777" w:rsidR="00C87104" w:rsidRPr="00C87104" w:rsidRDefault="00C87104" w:rsidP="00903547">
      <w:pPr>
        <w:pStyle w:val="ListParagraph"/>
        <w:numPr>
          <w:ilvl w:val="0"/>
          <w:numId w:val="17"/>
        </w:numPr>
      </w:pPr>
      <w:r w:rsidRPr="00C87104">
        <w:t>Be a good sport yourself. Actions speak louder than words.</w:t>
      </w:r>
    </w:p>
    <w:p w14:paraId="613CFF68" w14:textId="77777777" w:rsidR="00C87104" w:rsidRPr="00C87104" w:rsidRDefault="00C87104" w:rsidP="00903547">
      <w:pPr>
        <w:pStyle w:val="ListParagraph"/>
        <w:numPr>
          <w:ilvl w:val="0"/>
          <w:numId w:val="17"/>
        </w:numPr>
      </w:pPr>
      <w:r w:rsidRPr="00C87104">
        <w:t>Keep up to date with the latest trends in officiating and the principles of growth and development of young people.</w:t>
      </w:r>
    </w:p>
    <w:p w14:paraId="7C1F341C" w14:textId="77777777" w:rsidR="00C87104" w:rsidRPr="00C87104" w:rsidRDefault="00C87104" w:rsidP="00903547">
      <w:pPr>
        <w:pStyle w:val="ListParagraph"/>
        <w:numPr>
          <w:ilvl w:val="0"/>
          <w:numId w:val="17"/>
        </w:numPr>
      </w:pPr>
      <w:r w:rsidRPr="00C87104">
        <w:t>Remember you set an example. Your behaviour and comments should be positive and supportive.</w:t>
      </w:r>
    </w:p>
    <w:p w14:paraId="541F15A0" w14:textId="77777777" w:rsidR="00C87104" w:rsidRPr="00C87104" w:rsidRDefault="00C87104" w:rsidP="00903547">
      <w:pPr>
        <w:pStyle w:val="ListParagraph"/>
        <w:numPr>
          <w:ilvl w:val="0"/>
          <w:numId w:val="17"/>
        </w:numPr>
      </w:pPr>
      <w:r w:rsidRPr="00C87104">
        <w:t>Place the safety and welfare of the participants above all else.</w:t>
      </w:r>
    </w:p>
    <w:p w14:paraId="478D73EA" w14:textId="77777777" w:rsidR="00C87104" w:rsidRPr="00C87104" w:rsidRDefault="00C87104" w:rsidP="00903547">
      <w:pPr>
        <w:pStyle w:val="ListParagraph"/>
        <w:numPr>
          <w:ilvl w:val="0"/>
          <w:numId w:val="17"/>
        </w:numPr>
      </w:pPr>
      <w:r w:rsidRPr="00C87104">
        <w:t>Give all you people a ‘fair go’ regardless of their gender, ability, cultural background or religion.</w:t>
      </w:r>
    </w:p>
    <w:p w14:paraId="18A4BB37" w14:textId="77777777" w:rsidR="00C87104" w:rsidRPr="00C87104" w:rsidRDefault="00C87104" w:rsidP="00FC7BAE">
      <w:pPr>
        <w:pStyle w:val="Heading2"/>
        <w:rPr>
          <w:rFonts w:eastAsia="Arial"/>
          <w:lang w:val="en-US"/>
        </w:rPr>
      </w:pPr>
      <w:bookmarkStart w:id="179" w:name="_Toc33452873"/>
      <w:r w:rsidRPr="00C87104">
        <w:rPr>
          <w:rFonts w:eastAsia="Arial"/>
          <w:lang w:val="en-US"/>
        </w:rPr>
        <w:t>Coaches</w:t>
      </w:r>
      <w:bookmarkEnd w:id="179"/>
    </w:p>
    <w:p w14:paraId="02AEF358" w14:textId="77777777" w:rsidR="00C87104" w:rsidRPr="00C87104" w:rsidRDefault="00C87104" w:rsidP="00903547">
      <w:pPr>
        <w:pStyle w:val="ListParagraph"/>
        <w:numPr>
          <w:ilvl w:val="0"/>
          <w:numId w:val="18"/>
        </w:numPr>
      </w:pPr>
      <w:r w:rsidRPr="00C87104">
        <w:t>Abide by the General Code of Conduct.</w:t>
      </w:r>
    </w:p>
    <w:p w14:paraId="35CA0693" w14:textId="1E08850D" w:rsidR="00BC71C2" w:rsidRDefault="00C87104" w:rsidP="00903547">
      <w:pPr>
        <w:pStyle w:val="ListParagraph"/>
        <w:numPr>
          <w:ilvl w:val="0"/>
          <w:numId w:val="18"/>
        </w:numPr>
        <w:sectPr w:rsidR="00BC71C2" w:rsidSect="00C05FF0">
          <w:pgSz w:w="11906" w:h="16838"/>
          <w:pgMar w:top="1440" w:right="1440" w:bottom="1440" w:left="1440" w:header="708" w:footer="708" w:gutter="0"/>
          <w:pgNumType w:start="11"/>
          <w:cols w:space="708"/>
          <w:titlePg/>
          <w:docGrid w:linePitch="360"/>
        </w:sectPr>
      </w:pPr>
      <w:r w:rsidRPr="00C87104">
        <w:t>Abide by the NCAS Coaches Code of Ethics (refer to the Pony Club WA Handbook</w:t>
      </w:r>
      <w:r w:rsidR="002C6E9D">
        <w:t>)</w:t>
      </w:r>
    </w:p>
    <w:p w14:paraId="5C1068DF" w14:textId="59CE61DE" w:rsidR="00BC71C2" w:rsidRPr="00F871AB" w:rsidRDefault="00BC71C2" w:rsidP="00903547">
      <w:pPr>
        <w:pStyle w:val="Heading1"/>
        <w:keepNext w:val="0"/>
        <w:keepLines w:val="0"/>
        <w:rPr>
          <w:rFonts w:eastAsia="Arial"/>
          <w:lang w:val="en-US"/>
        </w:rPr>
      </w:pPr>
      <w:bookmarkStart w:id="180" w:name="_Toc505262832"/>
      <w:bookmarkStart w:id="181" w:name="_Toc33452874"/>
      <w:r w:rsidRPr="00564CB1">
        <w:rPr>
          <w:rFonts w:eastAsia="Arial"/>
        </w:rPr>
        <w:t xml:space="preserve">THE FEI CODE OF </w:t>
      </w:r>
      <w:r w:rsidRPr="00564CB1">
        <w:rPr>
          <w:rFonts w:eastAsia="Arial"/>
          <w:spacing w:val="-1"/>
        </w:rPr>
        <w:t>CONDUCT</w:t>
      </w:r>
      <w:r w:rsidRPr="00564CB1">
        <w:rPr>
          <w:rFonts w:eastAsia="Arial"/>
        </w:rPr>
        <w:t xml:space="preserve"> FOR </w:t>
      </w:r>
      <w:r w:rsidRPr="00564CB1">
        <w:rPr>
          <w:rFonts w:eastAsia="Arial"/>
          <w:spacing w:val="-1"/>
        </w:rPr>
        <w:t>THE</w:t>
      </w:r>
      <w:r w:rsidRPr="00564CB1">
        <w:rPr>
          <w:rFonts w:eastAsia="Arial"/>
        </w:rPr>
        <w:t xml:space="preserve"> </w:t>
      </w:r>
      <w:r w:rsidRPr="00564CB1">
        <w:rPr>
          <w:rFonts w:eastAsia="Arial"/>
          <w:spacing w:val="-1"/>
        </w:rPr>
        <w:t>WELFARE</w:t>
      </w:r>
      <w:r w:rsidRPr="00564CB1">
        <w:rPr>
          <w:rFonts w:eastAsia="Arial"/>
        </w:rPr>
        <w:t xml:space="preserve"> OF THE</w:t>
      </w:r>
      <w:r w:rsidRPr="00564CB1">
        <w:rPr>
          <w:rFonts w:eastAsia="Arial"/>
          <w:spacing w:val="4"/>
        </w:rPr>
        <w:t xml:space="preserve"> </w:t>
      </w:r>
      <w:r>
        <w:rPr>
          <w:rFonts w:eastAsia="Arial"/>
        </w:rPr>
        <w:t>HORSE</w:t>
      </w:r>
      <w:bookmarkEnd w:id="180"/>
      <w:bookmarkEnd w:id="181"/>
    </w:p>
    <w:p w14:paraId="7C9422A7" w14:textId="6A5F2E3A" w:rsidR="00BC71C2" w:rsidRPr="00BC71C2" w:rsidRDefault="00BC71C2" w:rsidP="00903547">
      <w:r w:rsidRPr="00BC71C2">
        <w:rPr>
          <w:spacing w:val="1"/>
        </w:rPr>
        <w:t>The</w:t>
      </w:r>
      <w:r w:rsidRPr="00BC71C2">
        <w:rPr>
          <w:spacing w:val="-9"/>
        </w:rPr>
        <w:t xml:space="preserve"> </w:t>
      </w:r>
      <w:r w:rsidRPr="00BC71C2">
        <w:rPr>
          <w:spacing w:val="-1"/>
        </w:rPr>
        <w:t>FEI</w:t>
      </w:r>
      <w:r w:rsidRPr="00BC71C2">
        <w:rPr>
          <w:spacing w:val="-7"/>
        </w:rPr>
        <w:t xml:space="preserve"> </w:t>
      </w:r>
      <w:r w:rsidRPr="00BC71C2">
        <w:rPr>
          <w:spacing w:val="-1"/>
        </w:rPr>
        <w:t>requires</w:t>
      </w:r>
      <w:r w:rsidRPr="00BC71C2">
        <w:rPr>
          <w:spacing w:val="-7"/>
        </w:rPr>
        <w:t xml:space="preserve"> </w:t>
      </w:r>
      <w:r w:rsidRPr="00BC71C2">
        <w:t>all</w:t>
      </w:r>
      <w:r w:rsidRPr="00BC71C2">
        <w:rPr>
          <w:spacing w:val="-9"/>
        </w:rPr>
        <w:t xml:space="preserve"> </w:t>
      </w:r>
      <w:r w:rsidRPr="00BC71C2">
        <w:t>those</w:t>
      </w:r>
      <w:r w:rsidRPr="00BC71C2">
        <w:rPr>
          <w:spacing w:val="-8"/>
        </w:rPr>
        <w:t xml:space="preserve"> </w:t>
      </w:r>
      <w:r w:rsidRPr="00BC71C2">
        <w:rPr>
          <w:spacing w:val="-1"/>
        </w:rPr>
        <w:t>involved</w:t>
      </w:r>
      <w:r w:rsidRPr="00BC71C2">
        <w:rPr>
          <w:spacing w:val="-5"/>
        </w:rPr>
        <w:t xml:space="preserve"> </w:t>
      </w:r>
      <w:r w:rsidRPr="00BC71C2">
        <w:rPr>
          <w:spacing w:val="-1"/>
        </w:rPr>
        <w:t>in</w:t>
      </w:r>
      <w:r w:rsidRPr="00BC71C2">
        <w:rPr>
          <w:spacing w:val="-9"/>
        </w:rPr>
        <w:t xml:space="preserve"> </w:t>
      </w:r>
      <w:r w:rsidRPr="00BC71C2">
        <w:t>international</w:t>
      </w:r>
      <w:r w:rsidRPr="00BC71C2">
        <w:rPr>
          <w:spacing w:val="-8"/>
        </w:rPr>
        <w:t xml:space="preserve"> </w:t>
      </w:r>
      <w:r w:rsidRPr="00BC71C2">
        <w:t>equestrian</w:t>
      </w:r>
      <w:r w:rsidRPr="00BC71C2">
        <w:rPr>
          <w:spacing w:val="-8"/>
        </w:rPr>
        <w:t xml:space="preserve"> </w:t>
      </w:r>
      <w:r w:rsidRPr="00BC71C2">
        <w:t>sport</w:t>
      </w:r>
      <w:r w:rsidRPr="00BC71C2">
        <w:rPr>
          <w:spacing w:val="-7"/>
        </w:rPr>
        <w:t xml:space="preserve"> </w:t>
      </w:r>
      <w:r w:rsidRPr="00BC71C2">
        <w:rPr>
          <w:spacing w:val="1"/>
        </w:rPr>
        <w:t>to</w:t>
      </w:r>
      <w:r w:rsidRPr="00BC71C2">
        <w:rPr>
          <w:spacing w:val="-9"/>
        </w:rPr>
        <w:t xml:space="preserve"> </w:t>
      </w:r>
      <w:r w:rsidRPr="00BC71C2">
        <w:t>adhere</w:t>
      </w:r>
      <w:r w:rsidRPr="00BC71C2">
        <w:rPr>
          <w:spacing w:val="-8"/>
        </w:rPr>
        <w:t xml:space="preserve"> </w:t>
      </w:r>
      <w:r w:rsidRPr="00BC71C2">
        <w:t>to</w:t>
      </w:r>
      <w:r w:rsidRPr="00BC71C2">
        <w:rPr>
          <w:spacing w:val="-8"/>
        </w:rPr>
        <w:t xml:space="preserve"> </w:t>
      </w:r>
      <w:r w:rsidRPr="00BC71C2">
        <w:rPr>
          <w:spacing w:val="1"/>
        </w:rPr>
        <w:t>the</w:t>
      </w:r>
      <w:r w:rsidRPr="00BC71C2">
        <w:rPr>
          <w:spacing w:val="-9"/>
        </w:rPr>
        <w:t xml:space="preserve"> </w:t>
      </w:r>
      <w:r w:rsidRPr="00BC71C2">
        <w:rPr>
          <w:spacing w:val="-1"/>
        </w:rPr>
        <w:t>FEI</w:t>
      </w:r>
      <w:r w:rsidRPr="00BC71C2">
        <w:rPr>
          <w:spacing w:val="-7"/>
        </w:rPr>
        <w:t xml:space="preserve"> </w:t>
      </w:r>
      <w:r w:rsidRPr="00BC71C2">
        <w:t>Code</w:t>
      </w:r>
      <w:r w:rsidRPr="00BC71C2">
        <w:rPr>
          <w:spacing w:val="-8"/>
        </w:rPr>
        <w:t xml:space="preserve"> </w:t>
      </w:r>
      <w:r w:rsidRPr="00BC71C2">
        <w:t>of</w:t>
      </w:r>
      <w:r w:rsidRPr="00BC71C2">
        <w:rPr>
          <w:spacing w:val="-7"/>
        </w:rPr>
        <w:t xml:space="preserve"> </w:t>
      </w:r>
      <w:r w:rsidRPr="00BC71C2">
        <w:t>Conduct</w:t>
      </w:r>
      <w:r w:rsidRPr="00BC71C2">
        <w:rPr>
          <w:spacing w:val="-7"/>
        </w:rPr>
        <w:t xml:space="preserve"> </w:t>
      </w:r>
      <w:r w:rsidRPr="00BC71C2">
        <w:rPr>
          <w:spacing w:val="-1"/>
        </w:rPr>
        <w:t>and</w:t>
      </w:r>
      <w:r w:rsidRPr="00BC71C2">
        <w:rPr>
          <w:spacing w:val="50"/>
          <w:w w:val="99"/>
        </w:rPr>
        <w:t xml:space="preserve"> </w:t>
      </w:r>
      <w:r w:rsidRPr="00BC71C2">
        <w:t>to</w:t>
      </w:r>
      <w:r w:rsidRPr="00BC71C2">
        <w:rPr>
          <w:spacing w:val="-11"/>
        </w:rPr>
        <w:t xml:space="preserve"> </w:t>
      </w:r>
      <w:r w:rsidRPr="00BC71C2">
        <w:t>acknowledge</w:t>
      </w:r>
      <w:r w:rsidRPr="00BC71C2">
        <w:rPr>
          <w:spacing w:val="-8"/>
        </w:rPr>
        <w:t xml:space="preserve"> </w:t>
      </w:r>
      <w:r w:rsidRPr="00BC71C2">
        <w:rPr>
          <w:spacing w:val="-1"/>
        </w:rPr>
        <w:t>and</w:t>
      </w:r>
      <w:r w:rsidRPr="00BC71C2">
        <w:rPr>
          <w:spacing w:val="-8"/>
        </w:rPr>
        <w:t xml:space="preserve"> </w:t>
      </w:r>
      <w:r w:rsidRPr="00BC71C2">
        <w:t>accept</w:t>
      </w:r>
      <w:r w:rsidRPr="00BC71C2">
        <w:rPr>
          <w:spacing w:val="-8"/>
        </w:rPr>
        <w:t xml:space="preserve"> </w:t>
      </w:r>
      <w:r w:rsidRPr="00BC71C2">
        <w:rPr>
          <w:spacing w:val="-1"/>
        </w:rPr>
        <w:t>that</w:t>
      </w:r>
      <w:r w:rsidRPr="00BC71C2">
        <w:rPr>
          <w:spacing w:val="-8"/>
        </w:rPr>
        <w:t xml:space="preserve"> </w:t>
      </w:r>
      <w:r w:rsidRPr="00BC71C2">
        <w:t>at</w:t>
      </w:r>
      <w:r w:rsidRPr="00BC71C2">
        <w:rPr>
          <w:spacing w:val="-10"/>
        </w:rPr>
        <w:t xml:space="preserve"> </w:t>
      </w:r>
      <w:r w:rsidRPr="00BC71C2">
        <w:t>all</w:t>
      </w:r>
      <w:r w:rsidRPr="00BC71C2">
        <w:rPr>
          <w:spacing w:val="-8"/>
        </w:rPr>
        <w:t xml:space="preserve"> </w:t>
      </w:r>
      <w:r w:rsidRPr="00BC71C2">
        <w:t>times</w:t>
      </w:r>
      <w:r w:rsidRPr="00BC71C2">
        <w:rPr>
          <w:spacing w:val="-9"/>
        </w:rPr>
        <w:t xml:space="preserve"> </w:t>
      </w:r>
      <w:r w:rsidRPr="00BC71C2">
        <w:t>the</w:t>
      </w:r>
      <w:r w:rsidRPr="00BC71C2">
        <w:rPr>
          <w:spacing w:val="-8"/>
        </w:rPr>
        <w:t xml:space="preserve"> </w:t>
      </w:r>
      <w:r w:rsidRPr="00BC71C2">
        <w:t>welfare</w:t>
      </w:r>
      <w:r w:rsidRPr="00BC71C2">
        <w:rPr>
          <w:spacing w:val="-8"/>
        </w:rPr>
        <w:t xml:space="preserve"> </w:t>
      </w:r>
      <w:r w:rsidRPr="00BC71C2">
        <w:t>of</w:t>
      </w:r>
      <w:r w:rsidRPr="00BC71C2">
        <w:rPr>
          <w:spacing w:val="-8"/>
        </w:rPr>
        <w:t xml:space="preserve"> </w:t>
      </w:r>
      <w:r w:rsidRPr="00BC71C2">
        <w:t>the</w:t>
      </w:r>
      <w:r w:rsidRPr="00BC71C2">
        <w:rPr>
          <w:spacing w:val="-6"/>
        </w:rPr>
        <w:t xml:space="preserve"> </w:t>
      </w:r>
      <w:r w:rsidR="00044FB8">
        <w:t>h</w:t>
      </w:r>
      <w:r w:rsidRPr="00BC71C2">
        <w:t>orse</w:t>
      </w:r>
      <w:r w:rsidRPr="00BC71C2">
        <w:rPr>
          <w:spacing w:val="-9"/>
        </w:rPr>
        <w:t xml:space="preserve"> </w:t>
      </w:r>
      <w:r w:rsidRPr="00BC71C2">
        <w:rPr>
          <w:spacing w:val="1"/>
        </w:rPr>
        <w:t>must</w:t>
      </w:r>
      <w:r w:rsidRPr="00BC71C2">
        <w:rPr>
          <w:spacing w:val="-11"/>
        </w:rPr>
        <w:t xml:space="preserve"> </w:t>
      </w:r>
      <w:r w:rsidRPr="00BC71C2">
        <w:t>be</w:t>
      </w:r>
      <w:r w:rsidRPr="00BC71C2">
        <w:rPr>
          <w:spacing w:val="-10"/>
        </w:rPr>
        <w:t xml:space="preserve"> </w:t>
      </w:r>
      <w:r w:rsidRPr="00BC71C2">
        <w:t>paramount.</w:t>
      </w:r>
      <w:r w:rsidRPr="00BC71C2">
        <w:rPr>
          <w:spacing w:val="-14"/>
        </w:rPr>
        <w:t xml:space="preserve"> </w:t>
      </w:r>
      <w:r w:rsidRPr="00BC71C2">
        <w:rPr>
          <w:spacing w:val="1"/>
        </w:rPr>
        <w:t>Welfare</w:t>
      </w:r>
      <w:r w:rsidRPr="00BC71C2">
        <w:rPr>
          <w:spacing w:val="-9"/>
        </w:rPr>
        <w:t xml:space="preserve"> </w:t>
      </w:r>
      <w:r w:rsidRPr="00BC71C2">
        <w:t xml:space="preserve">of the </w:t>
      </w:r>
      <w:r w:rsidR="00044FB8">
        <w:t>h</w:t>
      </w:r>
      <w:r w:rsidRPr="00BC71C2">
        <w:t>orse</w:t>
      </w:r>
      <w:r w:rsidRPr="00BC71C2">
        <w:rPr>
          <w:spacing w:val="36"/>
          <w:w w:val="99"/>
        </w:rPr>
        <w:t xml:space="preserve"> </w:t>
      </w:r>
      <w:r w:rsidRPr="00BC71C2">
        <w:t>must</w:t>
      </w:r>
      <w:r w:rsidRPr="00BC71C2">
        <w:rPr>
          <w:spacing w:val="-12"/>
        </w:rPr>
        <w:t xml:space="preserve"> </w:t>
      </w:r>
      <w:r w:rsidRPr="00BC71C2">
        <w:rPr>
          <w:spacing w:val="-1"/>
        </w:rPr>
        <w:t>never</w:t>
      </w:r>
      <w:r w:rsidRPr="00BC71C2">
        <w:rPr>
          <w:spacing w:val="-9"/>
        </w:rPr>
        <w:t xml:space="preserve"> </w:t>
      </w:r>
      <w:r w:rsidRPr="00BC71C2">
        <w:t>be</w:t>
      </w:r>
      <w:r w:rsidRPr="00BC71C2">
        <w:rPr>
          <w:spacing w:val="-11"/>
        </w:rPr>
        <w:t xml:space="preserve"> </w:t>
      </w:r>
      <w:r w:rsidRPr="00BC71C2">
        <w:t>subordinated</w:t>
      </w:r>
      <w:r w:rsidRPr="00BC71C2">
        <w:rPr>
          <w:spacing w:val="-12"/>
        </w:rPr>
        <w:t xml:space="preserve"> </w:t>
      </w:r>
      <w:r w:rsidRPr="00BC71C2">
        <w:t>to</w:t>
      </w:r>
      <w:r w:rsidRPr="00BC71C2">
        <w:rPr>
          <w:spacing w:val="-11"/>
        </w:rPr>
        <w:t xml:space="preserve"> </w:t>
      </w:r>
      <w:r w:rsidRPr="00BC71C2">
        <w:t>competitive</w:t>
      </w:r>
      <w:r w:rsidRPr="00BC71C2">
        <w:rPr>
          <w:spacing w:val="-12"/>
        </w:rPr>
        <w:t xml:space="preserve"> </w:t>
      </w:r>
      <w:r w:rsidRPr="00BC71C2">
        <w:t>or</w:t>
      </w:r>
      <w:r w:rsidRPr="00BC71C2">
        <w:rPr>
          <w:spacing w:val="-10"/>
        </w:rPr>
        <w:t xml:space="preserve"> </w:t>
      </w:r>
      <w:r w:rsidRPr="00BC71C2">
        <w:t>commercial</w:t>
      </w:r>
      <w:r w:rsidRPr="00BC71C2">
        <w:rPr>
          <w:spacing w:val="-11"/>
        </w:rPr>
        <w:t xml:space="preserve"> </w:t>
      </w:r>
      <w:r w:rsidRPr="00BC71C2">
        <w:t>influences.</w:t>
      </w:r>
      <w:r w:rsidRPr="00BC71C2">
        <w:rPr>
          <w:spacing w:val="-12"/>
        </w:rPr>
        <w:t xml:space="preserve"> </w:t>
      </w:r>
      <w:r w:rsidRPr="00BC71C2">
        <w:rPr>
          <w:spacing w:val="1"/>
        </w:rPr>
        <w:t>The</w:t>
      </w:r>
      <w:r w:rsidRPr="00BC71C2">
        <w:rPr>
          <w:spacing w:val="-11"/>
        </w:rPr>
        <w:t xml:space="preserve"> </w:t>
      </w:r>
      <w:r w:rsidRPr="00BC71C2">
        <w:t>following</w:t>
      </w:r>
      <w:r w:rsidRPr="00BC71C2">
        <w:rPr>
          <w:spacing w:val="-12"/>
        </w:rPr>
        <w:t xml:space="preserve"> </w:t>
      </w:r>
      <w:r w:rsidRPr="00BC71C2">
        <w:t>points</w:t>
      </w:r>
      <w:r w:rsidRPr="00BC71C2">
        <w:rPr>
          <w:spacing w:val="-10"/>
        </w:rPr>
        <w:t xml:space="preserve"> </w:t>
      </w:r>
      <w:r w:rsidRPr="00BC71C2">
        <w:rPr>
          <w:spacing w:val="1"/>
        </w:rPr>
        <w:t>must</w:t>
      </w:r>
      <w:r w:rsidRPr="00BC71C2">
        <w:rPr>
          <w:spacing w:val="-12"/>
        </w:rPr>
        <w:t xml:space="preserve"> </w:t>
      </w:r>
      <w:r w:rsidRPr="00BC71C2">
        <w:t>be</w:t>
      </w:r>
      <w:r w:rsidRPr="00BC71C2">
        <w:rPr>
          <w:spacing w:val="-11"/>
        </w:rPr>
        <w:t xml:space="preserve"> </w:t>
      </w:r>
      <w:r w:rsidRPr="00BC71C2">
        <w:t>adhered</w:t>
      </w:r>
      <w:r w:rsidRPr="00BC71C2">
        <w:rPr>
          <w:spacing w:val="-11"/>
        </w:rPr>
        <w:t xml:space="preserve"> </w:t>
      </w:r>
      <w:r w:rsidRPr="00BC71C2">
        <w:t>to:</w:t>
      </w:r>
    </w:p>
    <w:p w14:paraId="5A02533B" w14:textId="77777777" w:rsidR="00BC71C2" w:rsidRPr="00A86BC3" w:rsidRDefault="00BC71C2" w:rsidP="00903547">
      <w:pPr>
        <w:rPr>
          <w:b/>
        </w:rPr>
      </w:pPr>
      <w:r w:rsidRPr="00A86BC3">
        <w:rPr>
          <w:b/>
        </w:rPr>
        <w:t xml:space="preserve">GENERAL WELFARE </w:t>
      </w:r>
    </w:p>
    <w:p w14:paraId="263FF44C" w14:textId="47543945" w:rsidR="00BC71C2" w:rsidRPr="004247D3" w:rsidRDefault="00BC71C2" w:rsidP="00903547">
      <w:pPr>
        <w:rPr>
          <w:b/>
        </w:rPr>
      </w:pPr>
      <w:r w:rsidRPr="004247D3">
        <w:rPr>
          <w:b/>
          <w:spacing w:val="-1"/>
        </w:rPr>
        <w:t>Good</w:t>
      </w:r>
      <w:r w:rsidRPr="004247D3">
        <w:rPr>
          <w:b/>
          <w:spacing w:val="-12"/>
        </w:rPr>
        <w:t xml:space="preserve"> </w:t>
      </w:r>
      <w:r w:rsidR="00A3673A">
        <w:rPr>
          <w:b/>
        </w:rPr>
        <w:t>H</w:t>
      </w:r>
      <w:r w:rsidRPr="004247D3">
        <w:rPr>
          <w:b/>
        </w:rPr>
        <w:t>orse</w:t>
      </w:r>
      <w:r w:rsidRPr="004247D3">
        <w:rPr>
          <w:b/>
          <w:spacing w:val="-12"/>
        </w:rPr>
        <w:t xml:space="preserve"> </w:t>
      </w:r>
      <w:r w:rsidR="00A3673A">
        <w:rPr>
          <w:b/>
        </w:rPr>
        <w:t>M</w:t>
      </w:r>
      <w:r w:rsidRPr="004247D3">
        <w:rPr>
          <w:b/>
        </w:rPr>
        <w:t>anagement</w:t>
      </w:r>
    </w:p>
    <w:p w14:paraId="7E8BD6BB" w14:textId="435D77B8" w:rsidR="00BC71C2" w:rsidRPr="00BC71C2" w:rsidRDefault="00BC71C2" w:rsidP="00903547">
      <w:r w:rsidRPr="00BC71C2">
        <w:t>Stabling</w:t>
      </w:r>
      <w:r w:rsidRPr="00BC71C2">
        <w:rPr>
          <w:spacing w:val="-10"/>
        </w:rPr>
        <w:t xml:space="preserve"> </w:t>
      </w:r>
      <w:r w:rsidRPr="00BC71C2">
        <w:rPr>
          <w:spacing w:val="-1"/>
        </w:rPr>
        <w:t>and</w:t>
      </w:r>
      <w:r w:rsidRPr="00BC71C2">
        <w:rPr>
          <w:spacing w:val="-9"/>
        </w:rPr>
        <w:t xml:space="preserve"> </w:t>
      </w:r>
      <w:r w:rsidRPr="00BC71C2">
        <w:t>feeding</w:t>
      </w:r>
      <w:r w:rsidRPr="00BC71C2">
        <w:rPr>
          <w:spacing w:val="-11"/>
        </w:rPr>
        <w:t xml:space="preserve"> </w:t>
      </w:r>
      <w:r w:rsidRPr="00BC71C2">
        <w:rPr>
          <w:spacing w:val="1"/>
        </w:rPr>
        <w:t>must</w:t>
      </w:r>
      <w:r w:rsidRPr="00BC71C2">
        <w:rPr>
          <w:spacing w:val="-11"/>
        </w:rPr>
        <w:t xml:space="preserve"> </w:t>
      </w:r>
      <w:r w:rsidRPr="00BC71C2">
        <w:t>be</w:t>
      </w:r>
      <w:r w:rsidRPr="00BC71C2">
        <w:rPr>
          <w:spacing w:val="-11"/>
        </w:rPr>
        <w:t xml:space="preserve"> </w:t>
      </w:r>
      <w:r w:rsidRPr="00BC71C2">
        <w:t>compatible</w:t>
      </w:r>
      <w:r w:rsidRPr="00BC71C2">
        <w:rPr>
          <w:spacing w:val="-10"/>
        </w:rPr>
        <w:t xml:space="preserve"> </w:t>
      </w:r>
      <w:r w:rsidRPr="00BC71C2">
        <w:rPr>
          <w:spacing w:val="-1"/>
        </w:rPr>
        <w:t>with</w:t>
      </w:r>
      <w:r w:rsidRPr="00BC71C2">
        <w:rPr>
          <w:spacing w:val="-9"/>
        </w:rPr>
        <w:t xml:space="preserve"> </w:t>
      </w:r>
      <w:r w:rsidRPr="00BC71C2">
        <w:t>the</w:t>
      </w:r>
      <w:r w:rsidRPr="00BC71C2">
        <w:rPr>
          <w:spacing w:val="-9"/>
        </w:rPr>
        <w:t xml:space="preserve"> </w:t>
      </w:r>
      <w:r w:rsidRPr="00BC71C2">
        <w:t>best</w:t>
      </w:r>
      <w:r w:rsidRPr="00BC71C2">
        <w:rPr>
          <w:spacing w:val="-6"/>
        </w:rPr>
        <w:t xml:space="preserve"> </w:t>
      </w:r>
      <w:r w:rsidR="00044FB8">
        <w:t>h</w:t>
      </w:r>
      <w:r w:rsidRPr="00BC71C2">
        <w:t>orse</w:t>
      </w:r>
      <w:r w:rsidRPr="00BC71C2">
        <w:rPr>
          <w:spacing w:val="-10"/>
        </w:rPr>
        <w:t xml:space="preserve"> </w:t>
      </w:r>
      <w:r w:rsidRPr="00BC71C2">
        <w:t>management</w:t>
      </w:r>
      <w:r w:rsidRPr="00BC71C2">
        <w:rPr>
          <w:spacing w:val="-11"/>
        </w:rPr>
        <w:t xml:space="preserve"> </w:t>
      </w:r>
      <w:r w:rsidRPr="00BC71C2">
        <w:t>practices.</w:t>
      </w:r>
      <w:r w:rsidRPr="00BC71C2">
        <w:rPr>
          <w:spacing w:val="-11"/>
        </w:rPr>
        <w:t xml:space="preserve"> </w:t>
      </w:r>
      <w:r w:rsidRPr="00BC71C2">
        <w:t>Clean</w:t>
      </w:r>
      <w:r w:rsidRPr="00BC71C2">
        <w:rPr>
          <w:spacing w:val="-10"/>
        </w:rPr>
        <w:t xml:space="preserve"> </w:t>
      </w:r>
      <w:r w:rsidRPr="00BC71C2">
        <w:rPr>
          <w:spacing w:val="-1"/>
        </w:rPr>
        <w:t>and</w:t>
      </w:r>
      <w:r w:rsidRPr="00BC71C2">
        <w:rPr>
          <w:spacing w:val="-9"/>
        </w:rPr>
        <w:t xml:space="preserve"> </w:t>
      </w:r>
      <w:r w:rsidRPr="00BC71C2">
        <w:t>good</w:t>
      </w:r>
      <w:r w:rsidRPr="00BC71C2">
        <w:rPr>
          <w:spacing w:val="38"/>
          <w:w w:val="99"/>
        </w:rPr>
        <w:t xml:space="preserve"> </w:t>
      </w:r>
      <w:r w:rsidRPr="00BC71C2">
        <w:t>quality</w:t>
      </w:r>
      <w:r w:rsidRPr="00BC71C2">
        <w:rPr>
          <w:spacing w:val="-10"/>
        </w:rPr>
        <w:t xml:space="preserve"> </w:t>
      </w:r>
      <w:r w:rsidRPr="00BC71C2">
        <w:t>forage,</w:t>
      </w:r>
      <w:r w:rsidRPr="00BC71C2">
        <w:rPr>
          <w:spacing w:val="-6"/>
        </w:rPr>
        <w:t xml:space="preserve"> </w:t>
      </w:r>
      <w:r w:rsidRPr="00BC71C2">
        <w:t>feed</w:t>
      </w:r>
      <w:r w:rsidRPr="00BC71C2">
        <w:rPr>
          <w:spacing w:val="-7"/>
        </w:rPr>
        <w:t xml:space="preserve"> </w:t>
      </w:r>
      <w:r w:rsidRPr="00BC71C2">
        <w:t>and</w:t>
      </w:r>
      <w:r w:rsidRPr="00BC71C2">
        <w:rPr>
          <w:spacing w:val="-5"/>
        </w:rPr>
        <w:t xml:space="preserve"> </w:t>
      </w:r>
      <w:r w:rsidRPr="00BC71C2">
        <w:t>water</w:t>
      </w:r>
      <w:r w:rsidRPr="00BC71C2">
        <w:rPr>
          <w:spacing w:val="-7"/>
        </w:rPr>
        <w:t xml:space="preserve"> </w:t>
      </w:r>
      <w:r w:rsidRPr="00BC71C2">
        <w:rPr>
          <w:spacing w:val="1"/>
        </w:rPr>
        <w:t>must</w:t>
      </w:r>
      <w:r w:rsidRPr="00BC71C2">
        <w:rPr>
          <w:spacing w:val="-6"/>
        </w:rPr>
        <w:t xml:space="preserve"> </w:t>
      </w:r>
      <w:r w:rsidRPr="00BC71C2">
        <w:rPr>
          <w:spacing w:val="-1"/>
        </w:rPr>
        <w:t>always</w:t>
      </w:r>
      <w:r w:rsidRPr="00BC71C2">
        <w:rPr>
          <w:spacing w:val="-6"/>
        </w:rPr>
        <w:t xml:space="preserve"> </w:t>
      </w:r>
      <w:r w:rsidRPr="00BC71C2">
        <w:t>be</w:t>
      </w:r>
      <w:r w:rsidRPr="00BC71C2">
        <w:rPr>
          <w:spacing w:val="-7"/>
        </w:rPr>
        <w:t xml:space="preserve"> </w:t>
      </w:r>
      <w:r w:rsidRPr="00BC71C2">
        <w:t>available.</w:t>
      </w:r>
    </w:p>
    <w:p w14:paraId="55B9BCF1" w14:textId="4AA140AF" w:rsidR="00BC71C2" w:rsidRPr="00A86BC3" w:rsidRDefault="00A3673A" w:rsidP="00903547">
      <w:pPr>
        <w:rPr>
          <w:rFonts w:eastAsia="Arial"/>
          <w:b/>
        </w:rPr>
      </w:pPr>
      <w:r w:rsidRPr="00A86BC3">
        <w:rPr>
          <w:rFonts w:eastAsia="Arial"/>
          <w:b/>
        </w:rPr>
        <w:t>Training Methods</w:t>
      </w:r>
      <w:r w:rsidRPr="00A86BC3">
        <w:rPr>
          <w:rFonts w:eastAsia="Arial"/>
          <w:b/>
        </w:rPr>
        <w:tab/>
      </w:r>
    </w:p>
    <w:p w14:paraId="519250E0" w14:textId="77777777" w:rsidR="00BC71C2" w:rsidRPr="00BC71C2" w:rsidRDefault="00BC71C2" w:rsidP="00903547">
      <w:r w:rsidRPr="00BC71C2">
        <w:t>Horses</w:t>
      </w:r>
      <w:r w:rsidRPr="00BC71C2">
        <w:rPr>
          <w:spacing w:val="14"/>
        </w:rPr>
        <w:t xml:space="preserve"> </w:t>
      </w:r>
      <w:r w:rsidRPr="00BC71C2">
        <w:rPr>
          <w:spacing w:val="1"/>
        </w:rPr>
        <w:t>must</w:t>
      </w:r>
      <w:r w:rsidRPr="00BC71C2">
        <w:rPr>
          <w:spacing w:val="13"/>
        </w:rPr>
        <w:t xml:space="preserve"> </w:t>
      </w:r>
      <w:r w:rsidRPr="00BC71C2">
        <w:t>only</w:t>
      </w:r>
      <w:r w:rsidRPr="00BC71C2">
        <w:rPr>
          <w:spacing w:val="9"/>
        </w:rPr>
        <w:t xml:space="preserve"> </w:t>
      </w:r>
      <w:r w:rsidRPr="00BC71C2">
        <w:t>undergo</w:t>
      </w:r>
      <w:r w:rsidRPr="00BC71C2">
        <w:rPr>
          <w:spacing w:val="15"/>
        </w:rPr>
        <w:t xml:space="preserve"> </w:t>
      </w:r>
      <w:r w:rsidRPr="00BC71C2">
        <w:rPr>
          <w:spacing w:val="-1"/>
        </w:rPr>
        <w:t>training</w:t>
      </w:r>
      <w:r w:rsidRPr="00BC71C2">
        <w:rPr>
          <w:spacing w:val="13"/>
        </w:rPr>
        <w:t xml:space="preserve"> </w:t>
      </w:r>
      <w:r w:rsidRPr="00BC71C2">
        <w:t>that</w:t>
      </w:r>
      <w:r w:rsidRPr="00BC71C2">
        <w:rPr>
          <w:spacing w:val="13"/>
        </w:rPr>
        <w:t xml:space="preserve"> </w:t>
      </w:r>
      <w:r w:rsidRPr="00BC71C2">
        <w:t>matches</w:t>
      </w:r>
      <w:r w:rsidRPr="00BC71C2">
        <w:rPr>
          <w:spacing w:val="14"/>
        </w:rPr>
        <w:t xml:space="preserve"> </w:t>
      </w:r>
      <w:r w:rsidRPr="00BC71C2">
        <w:rPr>
          <w:spacing w:val="-1"/>
        </w:rPr>
        <w:t>their</w:t>
      </w:r>
      <w:r w:rsidRPr="00BC71C2">
        <w:rPr>
          <w:spacing w:val="15"/>
        </w:rPr>
        <w:t xml:space="preserve"> </w:t>
      </w:r>
      <w:r w:rsidRPr="00BC71C2">
        <w:t>physical</w:t>
      </w:r>
      <w:r w:rsidRPr="00BC71C2">
        <w:rPr>
          <w:spacing w:val="12"/>
        </w:rPr>
        <w:t xml:space="preserve"> </w:t>
      </w:r>
      <w:r w:rsidRPr="00BC71C2">
        <w:t>capabilities</w:t>
      </w:r>
      <w:r w:rsidRPr="00BC71C2">
        <w:rPr>
          <w:spacing w:val="14"/>
        </w:rPr>
        <w:t xml:space="preserve"> </w:t>
      </w:r>
      <w:r w:rsidRPr="00BC71C2">
        <w:t>and</w:t>
      </w:r>
      <w:r w:rsidRPr="00BC71C2">
        <w:rPr>
          <w:spacing w:val="15"/>
        </w:rPr>
        <w:t xml:space="preserve"> </w:t>
      </w:r>
      <w:r w:rsidRPr="00BC71C2">
        <w:t>level</w:t>
      </w:r>
      <w:r w:rsidRPr="00BC71C2">
        <w:rPr>
          <w:spacing w:val="12"/>
        </w:rPr>
        <w:t xml:space="preserve"> </w:t>
      </w:r>
      <w:r w:rsidRPr="00BC71C2">
        <w:t>of</w:t>
      </w:r>
      <w:r w:rsidRPr="00BC71C2">
        <w:rPr>
          <w:spacing w:val="15"/>
        </w:rPr>
        <w:t xml:space="preserve"> </w:t>
      </w:r>
      <w:r w:rsidRPr="00BC71C2">
        <w:t>maturity</w:t>
      </w:r>
      <w:r w:rsidRPr="00BC71C2">
        <w:rPr>
          <w:spacing w:val="9"/>
        </w:rPr>
        <w:t xml:space="preserve"> </w:t>
      </w:r>
      <w:r w:rsidRPr="00BC71C2">
        <w:t>for</w:t>
      </w:r>
      <w:r w:rsidRPr="00BC71C2">
        <w:rPr>
          <w:spacing w:val="54"/>
          <w:w w:val="99"/>
        </w:rPr>
        <w:t xml:space="preserve"> </w:t>
      </w:r>
      <w:r w:rsidRPr="00BC71C2">
        <w:rPr>
          <w:spacing w:val="-1"/>
        </w:rPr>
        <w:t>their</w:t>
      </w:r>
      <w:r w:rsidRPr="00BC71C2">
        <w:rPr>
          <w:spacing w:val="-8"/>
        </w:rPr>
        <w:t xml:space="preserve"> </w:t>
      </w:r>
      <w:r w:rsidRPr="00BC71C2">
        <w:t>respective</w:t>
      </w:r>
      <w:r w:rsidRPr="00BC71C2">
        <w:rPr>
          <w:spacing w:val="-11"/>
        </w:rPr>
        <w:t xml:space="preserve"> </w:t>
      </w:r>
      <w:r w:rsidRPr="00BC71C2">
        <w:t xml:space="preserve">disciplines. </w:t>
      </w:r>
      <w:r w:rsidRPr="00BC71C2">
        <w:rPr>
          <w:spacing w:val="1"/>
        </w:rPr>
        <w:t>They</w:t>
      </w:r>
      <w:r w:rsidRPr="00BC71C2">
        <w:rPr>
          <w:spacing w:val="-13"/>
        </w:rPr>
        <w:t xml:space="preserve"> </w:t>
      </w:r>
      <w:r w:rsidRPr="00BC71C2">
        <w:rPr>
          <w:spacing w:val="1"/>
        </w:rPr>
        <w:t>must</w:t>
      </w:r>
      <w:r w:rsidRPr="00BC71C2">
        <w:rPr>
          <w:spacing w:val="-11"/>
        </w:rPr>
        <w:t xml:space="preserve"> </w:t>
      </w:r>
      <w:r w:rsidRPr="00BC71C2">
        <w:rPr>
          <w:spacing w:val="-1"/>
        </w:rPr>
        <w:t>not</w:t>
      </w:r>
      <w:r w:rsidRPr="00BC71C2">
        <w:rPr>
          <w:spacing w:val="-8"/>
        </w:rPr>
        <w:t xml:space="preserve"> </w:t>
      </w:r>
      <w:r w:rsidRPr="00BC71C2">
        <w:t>be</w:t>
      </w:r>
      <w:r w:rsidRPr="00BC71C2">
        <w:rPr>
          <w:spacing w:val="-9"/>
        </w:rPr>
        <w:t xml:space="preserve"> </w:t>
      </w:r>
      <w:r w:rsidRPr="00BC71C2">
        <w:t>subjected</w:t>
      </w:r>
      <w:r w:rsidRPr="00BC71C2">
        <w:rPr>
          <w:spacing w:val="-10"/>
        </w:rPr>
        <w:t xml:space="preserve"> </w:t>
      </w:r>
      <w:r w:rsidRPr="00BC71C2">
        <w:t>to</w:t>
      </w:r>
      <w:r w:rsidRPr="00BC71C2">
        <w:rPr>
          <w:spacing w:val="-9"/>
        </w:rPr>
        <w:t xml:space="preserve"> </w:t>
      </w:r>
      <w:r w:rsidRPr="00BC71C2">
        <w:t>methods</w:t>
      </w:r>
      <w:r w:rsidRPr="00BC71C2">
        <w:rPr>
          <w:spacing w:val="-7"/>
        </w:rPr>
        <w:t xml:space="preserve"> </w:t>
      </w:r>
      <w:r w:rsidRPr="00BC71C2">
        <w:rPr>
          <w:spacing w:val="-1"/>
        </w:rPr>
        <w:t>which</w:t>
      </w:r>
      <w:r w:rsidRPr="00BC71C2">
        <w:rPr>
          <w:spacing w:val="-9"/>
        </w:rPr>
        <w:t xml:space="preserve"> </w:t>
      </w:r>
      <w:r w:rsidRPr="00BC71C2">
        <w:t>are</w:t>
      </w:r>
      <w:r w:rsidRPr="00BC71C2">
        <w:rPr>
          <w:spacing w:val="-8"/>
        </w:rPr>
        <w:t xml:space="preserve"> </w:t>
      </w:r>
      <w:r w:rsidRPr="00BC71C2">
        <w:t>abusive</w:t>
      </w:r>
      <w:r w:rsidRPr="00BC71C2">
        <w:rPr>
          <w:spacing w:val="-9"/>
        </w:rPr>
        <w:t xml:space="preserve"> </w:t>
      </w:r>
      <w:r w:rsidRPr="00BC71C2">
        <w:t>or</w:t>
      </w:r>
      <w:r w:rsidRPr="00BC71C2">
        <w:rPr>
          <w:spacing w:val="-9"/>
        </w:rPr>
        <w:t xml:space="preserve"> </w:t>
      </w:r>
      <w:r w:rsidRPr="00BC71C2">
        <w:t>cause</w:t>
      </w:r>
      <w:r w:rsidRPr="00BC71C2">
        <w:rPr>
          <w:spacing w:val="-5"/>
        </w:rPr>
        <w:t xml:space="preserve"> </w:t>
      </w:r>
      <w:r w:rsidRPr="00BC71C2">
        <w:t>fear.</w:t>
      </w:r>
    </w:p>
    <w:p w14:paraId="75358DB8" w14:textId="49C4C02E" w:rsidR="00BC71C2" w:rsidRPr="00BC71C2" w:rsidRDefault="00A3673A" w:rsidP="00903547">
      <w:pPr>
        <w:rPr>
          <w:b/>
        </w:rPr>
      </w:pPr>
      <w:r w:rsidRPr="00BC71C2">
        <w:rPr>
          <w:b/>
        </w:rPr>
        <w:t>Farrier &amp; Tack</w:t>
      </w:r>
    </w:p>
    <w:p w14:paraId="228ABEB6" w14:textId="77777777" w:rsidR="00BC71C2" w:rsidRPr="00BC71C2" w:rsidRDefault="00BC71C2" w:rsidP="00903547">
      <w:r w:rsidRPr="00BC71C2">
        <w:rPr>
          <w:spacing w:val="-1"/>
        </w:rPr>
        <w:t>Foot</w:t>
      </w:r>
      <w:r w:rsidRPr="00BC71C2">
        <w:rPr>
          <w:spacing w:val="-5"/>
        </w:rPr>
        <w:t xml:space="preserve"> </w:t>
      </w:r>
      <w:r w:rsidRPr="00BC71C2">
        <w:t>care</w:t>
      </w:r>
      <w:r w:rsidRPr="00BC71C2">
        <w:rPr>
          <w:spacing w:val="-5"/>
        </w:rPr>
        <w:t xml:space="preserve"> </w:t>
      </w:r>
      <w:r w:rsidRPr="00BC71C2">
        <w:t>and</w:t>
      </w:r>
      <w:r w:rsidRPr="00BC71C2">
        <w:rPr>
          <w:spacing w:val="-5"/>
        </w:rPr>
        <w:t xml:space="preserve"> </w:t>
      </w:r>
      <w:r w:rsidRPr="00BC71C2">
        <w:t>shoeing</w:t>
      </w:r>
      <w:r w:rsidRPr="00BC71C2">
        <w:rPr>
          <w:spacing w:val="-5"/>
        </w:rPr>
        <w:t xml:space="preserve"> </w:t>
      </w:r>
      <w:r w:rsidRPr="00BC71C2">
        <w:t>must</w:t>
      </w:r>
      <w:r w:rsidRPr="00BC71C2">
        <w:rPr>
          <w:spacing w:val="-4"/>
        </w:rPr>
        <w:t xml:space="preserve"> </w:t>
      </w:r>
      <w:r w:rsidRPr="00BC71C2">
        <w:rPr>
          <w:spacing w:val="-1"/>
        </w:rPr>
        <w:t>be</w:t>
      </w:r>
      <w:r w:rsidRPr="00BC71C2">
        <w:rPr>
          <w:spacing w:val="-5"/>
        </w:rPr>
        <w:t xml:space="preserve"> </w:t>
      </w:r>
      <w:r w:rsidRPr="00BC71C2">
        <w:rPr>
          <w:spacing w:val="-1"/>
        </w:rPr>
        <w:t>of</w:t>
      </w:r>
      <w:r w:rsidRPr="00BC71C2">
        <w:rPr>
          <w:spacing w:val="-3"/>
        </w:rPr>
        <w:t xml:space="preserve"> </w:t>
      </w:r>
      <w:r w:rsidRPr="00BC71C2">
        <w:t>a</w:t>
      </w:r>
      <w:r w:rsidRPr="00BC71C2">
        <w:rPr>
          <w:spacing w:val="-5"/>
        </w:rPr>
        <w:t xml:space="preserve"> </w:t>
      </w:r>
      <w:r w:rsidRPr="00BC71C2">
        <w:t>high</w:t>
      </w:r>
      <w:r w:rsidRPr="00BC71C2">
        <w:rPr>
          <w:spacing w:val="-5"/>
        </w:rPr>
        <w:t xml:space="preserve"> </w:t>
      </w:r>
      <w:r w:rsidRPr="00BC71C2">
        <w:t>standard.</w:t>
      </w:r>
      <w:r w:rsidRPr="00BC71C2">
        <w:rPr>
          <w:spacing w:val="-4"/>
        </w:rPr>
        <w:t xml:space="preserve"> </w:t>
      </w:r>
      <w:r w:rsidRPr="00BC71C2">
        <w:t>Tack</w:t>
      </w:r>
      <w:r w:rsidRPr="00BC71C2">
        <w:rPr>
          <w:spacing w:val="-4"/>
        </w:rPr>
        <w:t xml:space="preserve"> </w:t>
      </w:r>
      <w:r w:rsidRPr="00BC71C2">
        <w:t>must</w:t>
      </w:r>
      <w:r w:rsidRPr="00BC71C2">
        <w:rPr>
          <w:spacing w:val="-5"/>
        </w:rPr>
        <w:t xml:space="preserve"> </w:t>
      </w:r>
      <w:r w:rsidRPr="00BC71C2">
        <w:rPr>
          <w:spacing w:val="-1"/>
        </w:rPr>
        <w:t>be</w:t>
      </w:r>
      <w:r w:rsidRPr="00BC71C2">
        <w:rPr>
          <w:spacing w:val="-5"/>
        </w:rPr>
        <w:t xml:space="preserve"> </w:t>
      </w:r>
      <w:r w:rsidRPr="00BC71C2">
        <w:rPr>
          <w:spacing w:val="-1"/>
        </w:rPr>
        <w:t>designed</w:t>
      </w:r>
      <w:r w:rsidRPr="00BC71C2">
        <w:rPr>
          <w:spacing w:val="-5"/>
        </w:rPr>
        <w:t xml:space="preserve"> </w:t>
      </w:r>
      <w:r w:rsidRPr="00BC71C2">
        <w:t>and</w:t>
      </w:r>
      <w:r w:rsidRPr="00BC71C2">
        <w:rPr>
          <w:spacing w:val="-4"/>
        </w:rPr>
        <w:t xml:space="preserve"> </w:t>
      </w:r>
      <w:r w:rsidRPr="00BC71C2">
        <w:t>fitted</w:t>
      </w:r>
      <w:r w:rsidRPr="00BC71C2">
        <w:rPr>
          <w:spacing w:val="-5"/>
        </w:rPr>
        <w:t xml:space="preserve"> </w:t>
      </w:r>
      <w:r w:rsidRPr="00BC71C2">
        <w:t>to</w:t>
      </w:r>
      <w:r w:rsidRPr="00BC71C2">
        <w:rPr>
          <w:spacing w:val="-5"/>
        </w:rPr>
        <w:t xml:space="preserve"> </w:t>
      </w:r>
      <w:r w:rsidRPr="00BC71C2">
        <w:rPr>
          <w:spacing w:val="-1"/>
        </w:rPr>
        <w:t>avoid</w:t>
      </w:r>
      <w:r w:rsidRPr="00BC71C2">
        <w:rPr>
          <w:spacing w:val="-5"/>
        </w:rPr>
        <w:t xml:space="preserve"> </w:t>
      </w:r>
      <w:r w:rsidRPr="00BC71C2">
        <w:t>the</w:t>
      </w:r>
      <w:r w:rsidRPr="00BC71C2">
        <w:rPr>
          <w:spacing w:val="-4"/>
        </w:rPr>
        <w:t xml:space="preserve"> </w:t>
      </w:r>
      <w:r w:rsidRPr="00BC71C2">
        <w:t>risk</w:t>
      </w:r>
      <w:r w:rsidRPr="00BC71C2">
        <w:rPr>
          <w:spacing w:val="50"/>
          <w:w w:val="99"/>
        </w:rPr>
        <w:t xml:space="preserve"> </w:t>
      </w:r>
      <w:r w:rsidRPr="00BC71C2">
        <w:t>of</w:t>
      </w:r>
      <w:r w:rsidRPr="00BC71C2">
        <w:rPr>
          <w:spacing w:val="-4"/>
        </w:rPr>
        <w:t xml:space="preserve"> </w:t>
      </w:r>
      <w:r w:rsidRPr="00BC71C2">
        <w:rPr>
          <w:spacing w:val="-1"/>
        </w:rPr>
        <w:t>pain</w:t>
      </w:r>
      <w:r w:rsidRPr="00BC71C2">
        <w:rPr>
          <w:spacing w:val="-3"/>
        </w:rPr>
        <w:t xml:space="preserve"> </w:t>
      </w:r>
      <w:r w:rsidRPr="00BC71C2">
        <w:t>or</w:t>
      </w:r>
      <w:r w:rsidRPr="00BC71C2">
        <w:rPr>
          <w:spacing w:val="-5"/>
        </w:rPr>
        <w:t xml:space="preserve"> </w:t>
      </w:r>
      <w:r w:rsidRPr="00BC71C2">
        <w:t>injury.</w:t>
      </w:r>
    </w:p>
    <w:p w14:paraId="3FC31120" w14:textId="5F75C396" w:rsidR="00BC71C2" w:rsidRPr="00BC71C2" w:rsidRDefault="00A3673A" w:rsidP="00903547">
      <w:r w:rsidRPr="00BC71C2">
        <w:rPr>
          <w:b/>
        </w:rPr>
        <w:t>Transport</w:t>
      </w:r>
      <w:r w:rsidRPr="00BC71C2">
        <w:tab/>
      </w:r>
    </w:p>
    <w:p w14:paraId="3974DDA1" w14:textId="24BD3189" w:rsidR="00BC71C2" w:rsidRPr="00BC71C2" w:rsidRDefault="00BC71C2" w:rsidP="00903547">
      <w:r w:rsidRPr="00BC71C2">
        <w:t>During</w:t>
      </w:r>
      <w:r w:rsidRPr="00BC71C2">
        <w:rPr>
          <w:spacing w:val="-13"/>
        </w:rPr>
        <w:t xml:space="preserve"> </w:t>
      </w:r>
      <w:r w:rsidRPr="00BC71C2">
        <w:t>transportation,</w:t>
      </w:r>
      <w:r w:rsidRPr="00BC71C2">
        <w:rPr>
          <w:spacing w:val="-9"/>
        </w:rPr>
        <w:t xml:space="preserve"> </w:t>
      </w:r>
      <w:r w:rsidR="00044FB8">
        <w:t>h</w:t>
      </w:r>
      <w:r w:rsidRPr="00BC71C2">
        <w:t>orses</w:t>
      </w:r>
      <w:r w:rsidRPr="00BC71C2">
        <w:rPr>
          <w:spacing w:val="-11"/>
        </w:rPr>
        <w:t xml:space="preserve"> </w:t>
      </w:r>
      <w:r w:rsidRPr="00BC71C2">
        <w:rPr>
          <w:spacing w:val="1"/>
        </w:rPr>
        <w:t>must</w:t>
      </w:r>
      <w:r w:rsidRPr="00BC71C2">
        <w:rPr>
          <w:spacing w:val="-13"/>
        </w:rPr>
        <w:t xml:space="preserve"> </w:t>
      </w:r>
      <w:r w:rsidRPr="00BC71C2">
        <w:t>be</w:t>
      </w:r>
      <w:r w:rsidRPr="00BC71C2">
        <w:rPr>
          <w:spacing w:val="-14"/>
        </w:rPr>
        <w:t xml:space="preserve"> </w:t>
      </w:r>
      <w:r w:rsidRPr="00BC71C2">
        <w:t>fully</w:t>
      </w:r>
      <w:r w:rsidRPr="00BC71C2">
        <w:rPr>
          <w:spacing w:val="-13"/>
        </w:rPr>
        <w:t xml:space="preserve"> </w:t>
      </w:r>
      <w:r w:rsidRPr="00BC71C2">
        <w:t>protected</w:t>
      </w:r>
      <w:r w:rsidRPr="00BC71C2">
        <w:rPr>
          <w:spacing w:val="-12"/>
        </w:rPr>
        <w:t xml:space="preserve"> </w:t>
      </w:r>
      <w:r w:rsidRPr="00BC71C2">
        <w:t>against</w:t>
      </w:r>
      <w:r w:rsidRPr="00BC71C2">
        <w:rPr>
          <w:spacing w:val="-13"/>
        </w:rPr>
        <w:t xml:space="preserve"> </w:t>
      </w:r>
      <w:r w:rsidRPr="00BC71C2">
        <w:t>injuries</w:t>
      </w:r>
      <w:r w:rsidRPr="00BC71C2">
        <w:rPr>
          <w:spacing w:val="-10"/>
        </w:rPr>
        <w:t xml:space="preserve"> </w:t>
      </w:r>
      <w:r w:rsidRPr="00BC71C2">
        <w:t>and</w:t>
      </w:r>
      <w:r w:rsidRPr="00BC71C2">
        <w:rPr>
          <w:spacing w:val="-13"/>
        </w:rPr>
        <w:t xml:space="preserve"> </w:t>
      </w:r>
      <w:r w:rsidRPr="00BC71C2">
        <w:t>other</w:t>
      </w:r>
      <w:r w:rsidRPr="00BC71C2">
        <w:rPr>
          <w:spacing w:val="-10"/>
        </w:rPr>
        <w:t xml:space="preserve"> </w:t>
      </w:r>
      <w:r w:rsidRPr="00BC71C2">
        <w:rPr>
          <w:spacing w:val="-1"/>
        </w:rPr>
        <w:t>health</w:t>
      </w:r>
      <w:r w:rsidRPr="00BC71C2">
        <w:rPr>
          <w:spacing w:val="-11"/>
        </w:rPr>
        <w:t xml:space="preserve"> </w:t>
      </w:r>
      <w:r w:rsidRPr="00BC71C2">
        <w:rPr>
          <w:spacing w:val="1"/>
        </w:rPr>
        <w:t>risks.</w:t>
      </w:r>
      <w:r w:rsidRPr="00BC71C2">
        <w:rPr>
          <w:spacing w:val="19"/>
        </w:rPr>
        <w:t xml:space="preserve"> </w:t>
      </w:r>
      <w:r w:rsidRPr="00BC71C2">
        <w:rPr>
          <w:spacing w:val="-1"/>
        </w:rPr>
        <w:t>Vehicles</w:t>
      </w:r>
      <w:r w:rsidRPr="00BC71C2">
        <w:rPr>
          <w:spacing w:val="48"/>
          <w:w w:val="99"/>
        </w:rPr>
        <w:t xml:space="preserve"> </w:t>
      </w:r>
      <w:r w:rsidRPr="00BC71C2">
        <w:t>must</w:t>
      </w:r>
      <w:r w:rsidRPr="00BC71C2">
        <w:rPr>
          <w:spacing w:val="29"/>
        </w:rPr>
        <w:t xml:space="preserve"> </w:t>
      </w:r>
      <w:r w:rsidRPr="00BC71C2">
        <w:t>be</w:t>
      </w:r>
      <w:r w:rsidRPr="00BC71C2">
        <w:rPr>
          <w:spacing w:val="30"/>
        </w:rPr>
        <w:t xml:space="preserve"> </w:t>
      </w:r>
      <w:r w:rsidRPr="00BC71C2">
        <w:t>safe,</w:t>
      </w:r>
      <w:r w:rsidRPr="00BC71C2">
        <w:rPr>
          <w:spacing w:val="31"/>
        </w:rPr>
        <w:t xml:space="preserve"> </w:t>
      </w:r>
      <w:r w:rsidRPr="00BC71C2">
        <w:t>well</w:t>
      </w:r>
      <w:r w:rsidRPr="00BC71C2">
        <w:rPr>
          <w:spacing w:val="32"/>
        </w:rPr>
        <w:t xml:space="preserve"> </w:t>
      </w:r>
      <w:r w:rsidRPr="00BC71C2">
        <w:rPr>
          <w:spacing w:val="-1"/>
        </w:rPr>
        <w:t>ventilated,</w:t>
      </w:r>
      <w:r w:rsidRPr="00BC71C2">
        <w:rPr>
          <w:spacing w:val="29"/>
        </w:rPr>
        <w:t xml:space="preserve"> </w:t>
      </w:r>
      <w:r w:rsidRPr="00BC71C2">
        <w:t>maintained</w:t>
      </w:r>
      <w:r w:rsidRPr="00BC71C2">
        <w:rPr>
          <w:spacing w:val="32"/>
        </w:rPr>
        <w:t xml:space="preserve"> </w:t>
      </w:r>
      <w:r w:rsidRPr="00BC71C2">
        <w:t>to</w:t>
      </w:r>
      <w:r w:rsidRPr="00BC71C2">
        <w:rPr>
          <w:spacing w:val="31"/>
        </w:rPr>
        <w:t xml:space="preserve"> </w:t>
      </w:r>
      <w:r w:rsidRPr="00BC71C2">
        <w:t>a</w:t>
      </w:r>
      <w:r w:rsidRPr="00BC71C2">
        <w:rPr>
          <w:spacing w:val="30"/>
        </w:rPr>
        <w:t xml:space="preserve"> </w:t>
      </w:r>
      <w:r w:rsidRPr="00BC71C2">
        <w:t>high</w:t>
      </w:r>
      <w:r w:rsidRPr="00BC71C2">
        <w:rPr>
          <w:spacing w:val="32"/>
        </w:rPr>
        <w:t xml:space="preserve"> </w:t>
      </w:r>
      <w:r w:rsidRPr="00BC71C2">
        <w:rPr>
          <w:spacing w:val="-1"/>
        </w:rPr>
        <w:t>standard,</w:t>
      </w:r>
      <w:r w:rsidRPr="00BC71C2">
        <w:rPr>
          <w:spacing w:val="31"/>
        </w:rPr>
        <w:t xml:space="preserve"> </w:t>
      </w:r>
      <w:r w:rsidRPr="00BC71C2">
        <w:t>disinfected</w:t>
      </w:r>
      <w:r w:rsidRPr="00BC71C2">
        <w:rPr>
          <w:spacing w:val="32"/>
        </w:rPr>
        <w:t xml:space="preserve"> </w:t>
      </w:r>
      <w:r w:rsidRPr="00BC71C2">
        <w:t>regularly</w:t>
      </w:r>
      <w:r w:rsidRPr="00BC71C2">
        <w:rPr>
          <w:spacing w:val="28"/>
        </w:rPr>
        <w:t xml:space="preserve"> </w:t>
      </w:r>
      <w:r w:rsidRPr="00BC71C2">
        <w:t>and</w:t>
      </w:r>
      <w:r w:rsidRPr="00BC71C2">
        <w:rPr>
          <w:spacing w:val="32"/>
        </w:rPr>
        <w:t xml:space="preserve"> </w:t>
      </w:r>
      <w:r w:rsidRPr="00BC71C2">
        <w:t>driven</w:t>
      </w:r>
      <w:r w:rsidRPr="00BC71C2">
        <w:rPr>
          <w:spacing w:val="31"/>
        </w:rPr>
        <w:t xml:space="preserve"> </w:t>
      </w:r>
      <w:r w:rsidRPr="00BC71C2">
        <w:rPr>
          <w:spacing w:val="3"/>
        </w:rPr>
        <w:t>by</w:t>
      </w:r>
      <w:r w:rsidRPr="00BC71C2">
        <w:rPr>
          <w:spacing w:val="60"/>
          <w:w w:val="99"/>
        </w:rPr>
        <w:t xml:space="preserve"> </w:t>
      </w:r>
      <w:r w:rsidRPr="00BC71C2">
        <w:t>competent</w:t>
      </w:r>
      <w:r w:rsidRPr="00BC71C2">
        <w:rPr>
          <w:spacing w:val="-6"/>
        </w:rPr>
        <w:t xml:space="preserve"> </w:t>
      </w:r>
      <w:r w:rsidRPr="00BC71C2">
        <w:rPr>
          <w:spacing w:val="-1"/>
        </w:rPr>
        <w:t>personnel.</w:t>
      </w:r>
      <w:r w:rsidRPr="00BC71C2">
        <w:rPr>
          <w:spacing w:val="-6"/>
        </w:rPr>
        <w:t xml:space="preserve"> </w:t>
      </w:r>
      <w:r w:rsidRPr="00BC71C2">
        <w:t>Competent</w:t>
      </w:r>
      <w:r w:rsidRPr="00BC71C2">
        <w:rPr>
          <w:spacing w:val="-8"/>
        </w:rPr>
        <w:t xml:space="preserve"> </w:t>
      </w:r>
      <w:r w:rsidRPr="00BC71C2">
        <w:t>handlers</w:t>
      </w:r>
      <w:r w:rsidRPr="00BC71C2">
        <w:rPr>
          <w:spacing w:val="-6"/>
        </w:rPr>
        <w:t xml:space="preserve"> </w:t>
      </w:r>
      <w:r w:rsidRPr="00BC71C2">
        <w:rPr>
          <w:spacing w:val="1"/>
        </w:rPr>
        <w:t>must</w:t>
      </w:r>
      <w:r w:rsidRPr="00BC71C2">
        <w:rPr>
          <w:spacing w:val="-8"/>
        </w:rPr>
        <w:t xml:space="preserve"> </w:t>
      </w:r>
      <w:r w:rsidRPr="00BC71C2">
        <w:rPr>
          <w:spacing w:val="-1"/>
        </w:rPr>
        <w:t>always</w:t>
      </w:r>
      <w:r w:rsidRPr="00BC71C2">
        <w:rPr>
          <w:spacing w:val="-6"/>
        </w:rPr>
        <w:t xml:space="preserve"> </w:t>
      </w:r>
      <w:r w:rsidRPr="00BC71C2">
        <w:t>be</w:t>
      </w:r>
      <w:r w:rsidRPr="00BC71C2">
        <w:rPr>
          <w:spacing w:val="-8"/>
        </w:rPr>
        <w:t xml:space="preserve"> </w:t>
      </w:r>
      <w:r w:rsidRPr="00BC71C2">
        <w:rPr>
          <w:spacing w:val="-1"/>
        </w:rPr>
        <w:t>available</w:t>
      </w:r>
      <w:r w:rsidRPr="00BC71C2">
        <w:rPr>
          <w:spacing w:val="-8"/>
        </w:rPr>
        <w:t xml:space="preserve"> </w:t>
      </w:r>
      <w:r w:rsidRPr="00BC71C2">
        <w:rPr>
          <w:spacing w:val="-1"/>
        </w:rPr>
        <w:t>to</w:t>
      </w:r>
      <w:r w:rsidRPr="00BC71C2">
        <w:rPr>
          <w:spacing w:val="-8"/>
        </w:rPr>
        <w:t xml:space="preserve"> </w:t>
      </w:r>
      <w:r w:rsidRPr="00BC71C2">
        <w:t>manage</w:t>
      </w:r>
      <w:r w:rsidRPr="00BC71C2">
        <w:rPr>
          <w:spacing w:val="-7"/>
        </w:rPr>
        <w:t xml:space="preserve"> </w:t>
      </w:r>
      <w:r w:rsidRPr="00BC71C2">
        <w:t>the</w:t>
      </w:r>
      <w:r w:rsidRPr="00BC71C2">
        <w:rPr>
          <w:spacing w:val="-2"/>
        </w:rPr>
        <w:t xml:space="preserve"> </w:t>
      </w:r>
      <w:r w:rsidR="00044FB8">
        <w:t>h</w:t>
      </w:r>
      <w:r w:rsidRPr="00BC71C2">
        <w:t>orses.</w:t>
      </w:r>
    </w:p>
    <w:p w14:paraId="53673DA2" w14:textId="0922216D" w:rsidR="00BC71C2" w:rsidRPr="00BC71C2" w:rsidRDefault="00BC71C2" w:rsidP="00903547">
      <w:pPr>
        <w:rPr>
          <w:spacing w:val="-1"/>
        </w:rPr>
      </w:pPr>
      <w:r w:rsidRPr="00BC71C2">
        <w:t>Transit</w:t>
      </w:r>
      <w:r w:rsidRPr="00BC71C2">
        <w:rPr>
          <w:spacing w:val="-6"/>
        </w:rPr>
        <w:t xml:space="preserve"> </w:t>
      </w:r>
      <w:r w:rsidRPr="00BC71C2">
        <w:t>-</w:t>
      </w:r>
      <w:r w:rsidRPr="00BC71C2">
        <w:rPr>
          <w:spacing w:val="-5"/>
        </w:rPr>
        <w:t xml:space="preserve"> </w:t>
      </w:r>
      <w:r w:rsidRPr="00BC71C2">
        <w:rPr>
          <w:spacing w:val="-1"/>
        </w:rPr>
        <w:t>All</w:t>
      </w:r>
      <w:r w:rsidRPr="00BC71C2">
        <w:rPr>
          <w:spacing w:val="-5"/>
        </w:rPr>
        <w:t xml:space="preserve"> </w:t>
      </w:r>
      <w:r w:rsidRPr="00BC71C2">
        <w:t>journeys</w:t>
      </w:r>
      <w:r w:rsidRPr="00BC71C2">
        <w:rPr>
          <w:spacing w:val="-5"/>
        </w:rPr>
        <w:t xml:space="preserve"> </w:t>
      </w:r>
      <w:r w:rsidRPr="00BC71C2">
        <w:rPr>
          <w:spacing w:val="1"/>
        </w:rPr>
        <w:t>must</w:t>
      </w:r>
      <w:r w:rsidRPr="00BC71C2">
        <w:rPr>
          <w:spacing w:val="-8"/>
        </w:rPr>
        <w:t xml:space="preserve"> </w:t>
      </w:r>
      <w:r w:rsidRPr="00BC71C2">
        <w:t>be</w:t>
      </w:r>
      <w:r w:rsidRPr="00BC71C2">
        <w:rPr>
          <w:spacing w:val="-5"/>
        </w:rPr>
        <w:t xml:space="preserve"> </w:t>
      </w:r>
      <w:r w:rsidRPr="00BC71C2">
        <w:t>planned</w:t>
      </w:r>
      <w:r w:rsidRPr="00BC71C2">
        <w:rPr>
          <w:spacing w:val="-4"/>
        </w:rPr>
        <w:t xml:space="preserve"> </w:t>
      </w:r>
      <w:r w:rsidRPr="00BC71C2">
        <w:rPr>
          <w:spacing w:val="-1"/>
        </w:rPr>
        <w:t>carefully,</w:t>
      </w:r>
      <w:r w:rsidRPr="00BC71C2">
        <w:rPr>
          <w:spacing w:val="-4"/>
        </w:rPr>
        <w:t xml:space="preserve"> </w:t>
      </w:r>
      <w:r w:rsidRPr="00BC71C2">
        <w:t>and</w:t>
      </w:r>
      <w:r w:rsidRPr="00BC71C2">
        <w:rPr>
          <w:spacing w:val="-4"/>
        </w:rPr>
        <w:t xml:space="preserve"> </w:t>
      </w:r>
      <w:r w:rsidR="00044FB8">
        <w:t>h</w:t>
      </w:r>
      <w:r w:rsidRPr="00BC71C2">
        <w:t>orses</w:t>
      </w:r>
      <w:r w:rsidRPr="00BC71C2">
        <w:rPr>
          <w:spacing w:val="-4"/>
        </w:rPr>
        <w:t xml:space="preserve"> </w:t>
      </w:r>
      <w:r w:rsidRPr="00BC71C2">
        <w:rPr>
          <w:spacing w:val="-1"/>
        </w:rPr>
        <w:t>allowed</w:t>
      </w:r>
      <w:r w:rsidRPr="00BC71C2">
        <w:rPr>
          <w:spacing w:val="-6"/>
        </w:rPr>
        <w:t xml:space="preserve"> </w:t>
      </w:r>
      <w:r w:rsidRPr="00BC71C2">
        <w:rPr>
          <w:spacing w:val="-1"/>
        </w:rPr>
        <w:t>regular</w:t>
      </w:r>
      <w:r w:rsidRPr="00BC71C2">
        <w:rPr>
          <w:spacing w:val="-6"/>
        </w:rPr>
        <w:t xml:space="preserve"> </w:t>
      </w:r>
      <w:r w:rsidRPr="00BC71C2">
        <w:t>rest</w:t>
      </w:r>
      <w:r w:rsidRPr="00BC71C2">
        <w:rPr>
          <w:spacing w:val="-4"/>
        </w:rPr>
        <w:t xml:space="preserve"> </w:t>
      </w:r>
      <w:r w:rsidRPr="00BC71C2">
        <w:rPr>
          <w:spacing w:val="-1"/>
        </w:rPr>
        <w:t>periods</w:t>
      </w:r>
      <w:r w:rsidRPr="00BC71C2">
        <w:rPr>
          <w:spacing w:val="55"/>
        </w:rPr>
        <w:t xml:space="preserve"> </w:t>
      </w:r>
      <w:r w:rsidRPr="00BC71C2">
        <w:rPr>
          <w:spacing w:val="-1"/>
        </w:rPr>
        <w:t>with</w:t>
      </w:r>
      <w:r w:rsidRPr="00BC71C2">
        <w:rPr>
          <w:spacing w:val="78"/>
          <w:w w:val="99"/>
        </w:rPr>
        <w:t xml:space="preserve"> </w:t>
      </w:r>
      <w:r w:rsidRPr="00BC71C2">
        <w:t>access</w:t>
      </w:r>
      <w:r w:rsidRPr="00BC71C2">
        <w:rPr>
          <w:spacing w:val="-5"/>
        </w:rPr>
        <w:t xml:space="preserve"> </w:t>
      </w:r>
      <w:r w:rsidRPr="00BC71C2">
        <w:t>to</w:t>
      </w:r>
      <w:r w:rsidRPr="00BC71C2">
        <w:rPr>
          <w:spacing w:val="-6"/>
        </w:rPr>
        <w:t xml:space="preserve"> </w:t>
      </w:r>
      <w:r w:rsidRPr="00BC71C2">
        <w:t>food</w:t>
      </w:r>
      <w:r w:rsidRPr="00BC71C2">
        <w:rPr>
          <w:spacing w:val="-6"/>
        </w:rPr>
        <w:t xml:space="preserve"> </w:t>
      </w:r>
      <w:r w:rsidRPr="00BC71C2">
        <w:t>and</w:t>
      </w:r>
      <w:r w:rsidRPr="00BC71C2">
        <w:rPr>
          <w:spacing w:val="-3"/>
        </w:rPr>
        <w:t xml:space="preserve"> </w:t>
      </w:r>
      <w:r w:rsidRPr="00BC71C2">
        <w:rPr>
          <w:spacing w:val="-1"/>
        </w:rPr>
        <w:t>water</w:t>
      </w:r>
      <w:r w:rsidRPr="00BC71C2">
        <w:rPr>
          <w:spacing w:val="-6"/>
        </w:rPr>
        <w:t xml:space="preserve"> </w:t>
      </w:r>
      <w:r w:rsidRPr="00BC71C2">
        <w:t>in</w:t>
      </w:r>
      <w:r w:rsidRPr="00BC71C2">
        <w:rPr>
          <w:spacing w:val="-4"/>
        </w:rPr>
        <w:t xml:space="preserve"> </w:t>
      </w:r>
      <w:r w:rsidRPr="00BC71C2">
        <w:rPr>
          <w:spacing w:val="-1"/>
        </w:rPr>
        <w:t>line</w:t>
      </w:r>
      <w:r w:rsidRPr="00BC71C2">
        <w:rPr>
          <w:spacing w:val="-5"/>
        </w:rPr>
        <w:t xml:space="preserve"> </w:t>
      </w:r>
      <w:r w:rsidRPr="00BC71C2">
        <w:rPr>
          <w:spacing w:val="-1"/>
        </w:rPr>
        <w:t>with</w:t>
      </w:r>
      <w:r w:rsidRPr="00BC71C2">
        <w:rPr>
          <w:spacing w:val="-5"/>
        </w:rPr>
        <w:t xml:space="preserve"> </w:t>
      </w:r>
      <w:r w:rsidRPr="00BC71C2">
        <w:t>current</w:t>
      </w:r>
      <w:r w:rsidRPr="00BC71C2">
        <w:rPr>
          <w:spacing w:val="-6"/>
        </w:rPr>
        <w:t xml:space="preserve"> </w:t>
      </w:r>
      <w:r w:rsidRPr="00BC71C2">
        <w:t>FEI</w:t>
      </w:r>
      <w:r w:rsidRPr="00BC71C2">
        <w:rPr>
          <w:spacing w:val="-6"/>
        </w:rPr>
        <w:t xml:space="preserve"> </w:t>
      </w:r>
      <w:r w:rsidRPr="00BC71C2">
        <w:rPr>
          <w:spacing w:val="-1"/>
        </w:rPr>
        <w:t>guidelines.</w:t>
      </w:r>
    </w:p>
    <w:p w14:paraId="3AB44904" w14:textId="11617973" w:rsidR="00BC71C2" w:rsidRDefault="00BC71C2" w:rsidP="00903547">
      <w:pPr>
        <w:rPr>
          <w:b/>
        </w:rPr>
      </w:pPr>
      <w:r w:rsidRPr="00BC71C2">
        <w:rPr>
          <w:b/>
        </w:rPr>
        <w:t>FITNESS TO COMPETE</w:t>
      </w:r>
    </w:p>
    <w:p w14:paraId="637CE78C" w14:textId="2E45578F" w:rsidR="00A3673A" w:rsidRPr="00BC71C2" w:rsidRDefault="00A3673A" w:rsidP="00903547">
      <w:pPr>
        <w:rPr>
          <w:b/>
        </w:rPr>
      </w:pPr>
      <w:r>
        <w:rPr>
          <w:b/>
        </w:rPr>
        <w:t>Fitness and Competence</w:t>
      </w:r>
    </w:p>
    <w:p w14:paraId="3161FE23" w14:textId="5E3C15C8" w:rsidR="00BC71C2" w:rsidRPr="00FC4092" w:rsidRDefault="00BC71C2" w:rsidP="00903547">
      <w:r w:rsidRPr="00FC4092">
        <w:t>Participation</w:t>
      </w:r>
      <w:r w:rsidRPr="00A86BC3">
        <w:t xml:space="preserve"> in </w:t>
      </w:r>
      <w:r w:rsidR="00044FB8">
        <w:t>c</w:t>
      </w:r>
      <w:r w:rsidRPr="00FC4092">
        <w:t>ompetition</w:t>
      </w:r>
      <w:r w:rsidRPr="00A86BC3">
        <w:t xml:space="preserve"> must </w:t>
      </w:r>
      <w:r w:rsidRPr="00FC4092">
        <w:t>be</w:t>
      </w:r>
      <w:r w:rsidRPr="00A86BC3">
        <w:t xml:space="preserve"> </w:t>
      </w:r>
      <w:r w:rsidRPr="00FC4092">
        <w:t>restricted</w:t>
      </w:r>
      <w:r w:rsidRPr="00A86BC3">
        <w:t xml:space="preserve"> </w:t>
      </w:r>
      <w:r w:rsidRPr="00FC4092">
        <w:t>to</w:t>
      </w:r>
      <w:r w:rsidRPr="00A86BC3">
        <w:t xml:space="preserve"> </w:t>
      </w:r>
      <w:r w:rsidRPr="00FC4092">
        <w:t>fit</w:t>
      </w:r>
      <w:r w:rsidRPr="00A86BC3">
        <w:t xml:space="preserve"> </w:t>
      </w:r>
      <w:r w:rsidR="00044FB8">
        <w:t>h</w:t>
      </w:r>
      <w:r w:rsidRPr="00FC4092">
        <w:t>orses</w:t>
      </w:r>
      <w:r w:rsidRPr="00A86BC3">
        <w:t xml:space="preserve"> and </w:t>
      </w:r>
      <w:r w:rsidR="00044FB8">
        <w:t>r</w:t>
      </w:r>
      <w:r w:rsidRPr="00FC4092">
        <w:t>iders of</w:t>
      </w:r>
      <w:r w:rsidRPr="00A86BC3">
        <w:t xml:space="preserve"> proven </w:t>
      </w:r>
      <w:r w:rsidRPr="00FC4092">
        <w:t>competence.</w:t>
      </w:r>
      <w:r w:rsidRPr="00A86BC3">
        <w:t xml:space="preserve"> </w:t>
      </w:r>
      <w:r w:rsidRPr="00FC4092">
        <w:t>Horses</w:t>
      </w:r>
      <w:r w:rsidRPr="00A86BC3">
        <w:t xml:space="preserve"> must </w:t>
      </w:r>
      <w:r w:rsidRPr="00FC4092">
        <w:t>be</w:t>
      </w:r>
      <w:r w:rsidRPr="00A86BC3">
        <w:t xml:space="preserve"> allowed </w:t>
      </w:r>
      <w:r w:rsidRPr="00FC4092">
        <w:t>suitable</w:t>
      </w:r>
      <w:r w:rsidRPr="00A86BC3">
        <w:t xml:space="preserve"> </w:t>
      </w:r>
      <w:r w:rsidRPr="00FC4092">
        <w:t>rest</w:t>
      </w:r>
      <w:r w:rsidRPr="00A86BC3">
        <w:t xml:space="preserve"> </w:t>
      </w:r>
      <w:r w:rsidRPr="00FC4092">
        <w:t>period</w:t>
      </w:r>
      <w:r w:rsidRPr="00A86BC3">
        <w:t xml:space="preserve"> </w:t>
      </w:r>
      <w:r w:rsidRPr="00FC4092">
        <w:t>between</w:t>
      </w:r>
      <w:r w:rsidRPr="00A86BC3">
        <w:t xml:space="preserve"> training </w:t>
      </w:r>
      <w:r w:rsidRPr="00FC4092">
        <w:t>and</w:t>
      </w:r>
      <w:r w:rsidRPr="00A86BC3">
        <w:t xml:space="preserve"> </w:t>
      </w:r>
      <w:r w:rsidR="00044FB8">
        <w:t>c</w:t>
      </w:r>
      <w:r w:rsidRPr="00FC4092">
        <w:t>ompetitions;</w:t>
      </w:r>
      <w:r w:rsidRPr="00A86BC3">
        <w:t xml:space="preserve"> </w:t>
      </w:r>
      <w:r w:rsidRPr="00FC4092">
        <w:t>additional</w:t>
      </w:r>
      <w:r w:rsidRPr="00A86BC3">
        <w:t xml:space="preserve"> </w:t>
      </w:r>
      <w:r w:rsidRPr="00FC4092">
        <w:t>rest</w:t>
      </w:r>
      <w:r w:rsidRPr="00A86BC3">
        <w:t xml:space="preserve"> periods should </w:t>
      </w:r>
      <w:r w:rsidRPr="00FC4092">
        <w:t>be</w:t>
      </w:r>
      <w:r w:rsidRPr="00A86BC3">
        <w:t xml:space="preserve"> </w:t>
      </w:r>
      <w:r w:rsidRPr="00FC4092">
        <w:t>allowed</w:t>
      </w:r>
      <w:r w:rsidRPr="00A86BC3">
        <w:t xml:space="preserve"> following </w:t>
      </w:r>
      <w:r w:rsidRPr="00FC4092">
        <w:t>travelling.</w:t>
      </w:r>
    </w:p>
    <w:p w14:paraId="175F5CD5" w14:textId="5D47B6DF" w:rsidR="00BC71C2" w:rsidRPr="00BC71C2" w:rsidRDefault="00A3673A" w:rsidP="00903547">
      <w:pPr>
        <w:rPr>
          <w:b/>
        </w:rPr>
      </w:pPr>
      <w:r w:rsidRPr="00BC71C2">
        <w:rPr>
          <w:b/>
        </w:rPr>
        <w:t>Health Status</w:t>
      </w:r>
    </w:p>
    <w:p w14:paraId="4079223C" w14:textId="421C8A80" w:rsidR="00BC71C2" w:rsidRPr="00BC71C2" w:rsidRDefault="00BC71C2" w:rsidP="00903547">
      <w:r w:rsidRPr="00BC71C2">
        <w:t>No</w:t>
      </w:r>
      <w:r w:rsidRPr="00BC71C2">
        <w:rPr>
          <w:spacing w:val="-1"/>
        </w:rPr>
        <w:t xml:space="preserve"> </w:t>
      </w:r>
      <w:r w:rsidR="00044FB8">
        <w:t>h</w:t>
      </w:r>
      <w:r w:rsidRPr="00BC71C2">
        <w:t>orse</w:t>
      </w:r>
      <w:r w:rsidRPr="00BC71C2">
        <w:rPr>
          <w:spacing w:val="1"/>
        </w:rPr>
        <w:t xml:space="preserve"> </w:t>
      </w:r>
      <w:r w:rsidRPr="00BC71C2">
        <w:t>deemed</w:t>
      </w:r>
      <w:r w:rsidRPr="00BC71C2">
        <w:rPr>
          <w:spacing w:val="-2"/>
        </w:rPr>
        <w:t xml:space="preserve"> </w:t>
      </w:r>
      <w:r w:rsidRPr="00BC71C2">
        <w:t>unfit</w:t>
      </w:r>
      <w:r w:rsidRPr="00BC71C2">
        <w:rPr>
          <w:spacing w:val="-2"/>
        </w:rPr>
        <w:t xml:space="preserve"> </w:t>
      </w:r>
      <w:r w:rsidRPr="00BC71C2">
        <w:rPr>
          <w:spacing w:val="1"/>
        </w:rPr>
        <w:t xml:space="preserve">to </w:t>
      </w:r>
      <w:r w:rsidRPr="00BC71C2">
        <w:t>compete</w:t>
      </w:r>
      <w:r w:rsidRPr="00BC71C2">
        <w:rPr>
          <w:spacing w:val="-2"/>
        </w:rPr>
        <w:t xml:space="preserve"> </w:t>
      </w:r>
      <w:r w:rsidRPr="00BC71C2">
        <w:rPr>
          <w:spacing w:val="1"/>
        </w:rPr>
        <w:t>may</w:t>
      </w:r>
      <w:r w:rsidRPr="00BC71C2">
        <w:rPr>
          <w:spacing w:val="-4"/>
        </w:rPr>
        <w:t xml:space="preserve"> </w:t>
      </w:r>
      <w:r w:rsidRPr="00BC71C2">
        <w:t>compete</w:t>
      </w:r>
      <w:r w:rsidRPr="00BC71C2">
        <w:rPr>
          <w:spacing w:val="-2"/>
        </w:rPr>
        <w:t xml:space="preserve"> </w:t>
      </w:r>
      <w:r w:rsidRPr="00BC71C2">
        <w:t>or</w:t>
      </w:r>
      <w:r w:rsidRPr="00BC71C2">
        <w:rPr>
          <w:spacing w:val="-1"/>
        </w:rPr>
        <w:t xml:space="preserve"> </w:t>
      </w:r>
      <w:r w:rsidRPr="00BC71C2">
        <w:t>continue to compete; veterinary</w:t>
      </w:r>
      <w:r w:rsidRPr="00BC71C2">
        <w:rPr>
          <w:spacing w:val="-2"/>
        </w:rPr>
        <w:t xml:space="preserve"> </w:t>
      </w:r>
      <w:r w:rsidRPr="00BC71C2">
        <w:rPr>
          <w:spacing w:val="-1"/>
        </w:rPr>
        <w:t>advice</w:t>
      </w:r>
      <w:r w:rsidRPr="00BC71C2">
        <w:rPr>
          <w:spacing w:val="-2"/>
        </w:rPr>
        <w:t xml:space="preserve"> </w:t>
      </w:r>
      <w:r w:rsidRPr="00BC71C2">
        <w:rPr>
          <w:spacing w:val="1"/>
        </w:rPr>
        <w:t>must</w:t>
      </w:r>
      <w:r w:rsidRPr="00BC71C2">
        <w:rPr>
          <w:spacing w:val="-2"/>
        </w:rPr>
        <w:t xml:space="preserve"> </w:t>
      </w:r>
      <w:r w:rsidRPr="00BC71C2">
        <w:t>be</w:t>
      </w:r>
      <w:r w:rsidRPr="00BC71C2">
        <w:rPr>
          <w:spacing w:val="52"/>
          <w:w w:val="99"/>
        </w:rPr>
        <w:t xml:space="preserve"> </w:t>
      </w:r>
      <w:r w:rsidRPr="00BC71C2">
        <w:rPr>
          <w:spacing w:val="-1"/>
        </w:rPr>
        <w:t>sought</w:t>
      </w:r>
      <w:r w:rsidRPr="00BC71C2">
        <w:rPr>
          <w:spacing w:val="-5"/>
        </w:rPr>
        <w:t xml:space="preserve"> </w:t>
      </w:r>
      <w:r w:rsidRPr="00BC71C2">
        <w:t>whenever</w:t>
      </w:r>
      <w:r w:rsidRPr="00BC71C2">
        <w:rPr>
          <w:spacing w:val="-7"/>
        </w:rPr>
        <w:t xml:space="preserve"> </w:t>
      </w:r>
      <w:r w:rsidRPr="00BC71C2">
        <w:t>there</w:t>
      </w:r>
      <w:r w:rsidRPr="00BC71C2">
        <w:rPr>
          <w:spacing w:val="-5"/>
        </w:rPr>
        <w:t xml:space="preserve"> </w:t>
      </w:r>
      <w:r w:rsidRPr="00BC71C2">
        <w:rPr>
          <w:spacing w:val="-1"/>
        </w:rPr>
        <w:t>is</w:t>
      </w:r>
      <w:r w:rsidRPr="00BC71C2">
        <w:rPr>
          <w:spacing w:val="-6"/>
        </w:rPr>
        <w:t xml:space="preserve"> </w:t>
      </w:r>
      <w:r w:rsidRPr="00BC71C2">
        <w:t>any</w:t>
      </w:r>
      <w:r w:rsidRPr="00BC71C2">
        <w:rPr>
          <w:spacing w:val="-8"/>
        </w:rPr>
        <w:t xml:space="preserve"> </w:t>
      </w:r>
      <w:r w:rsidRPr="00BC71C2">
        <w:t>doubt.</w:t>
      </w:r>
    </w:p>
    <w:p w14:paraId="02231CE3" w14:textId="0135099C" w:rsidR="00BC71C2" w:rsidRPr="002C6E9D" w:rsidRDefault="00A3673A" w:rsidP="00903547">
      <w:pPr>
        <w:rPr>
          <w:b/>
        </w:rPr>
      </w:pPr>
      <w:r w:rsidRPr="002C6E9D">
        <w:rPr>
          <w:b/>
        </w:rPr>
        <w:t xml:space="preserve">Doping &amp; Medication </w:t>
      </w:r>
    </w:p>
    <w:p w14:paraId="1817CFB6" w14:textId="5BFA191B" w:rsidR="00BC71C2" w:rsidRPr="00BC71C2" w:rsidRDefault="00BC71C2" w:rsidP="00903547">
      <w:r w:rsidRPr="00BC71C2">
        <w:rPr>
          <w:spacing w:val="1"/>
        </w:rPr>
        <w:t>Any</w:t>
      </w:r>
      <w:r w:rsidRPr="00BC71C2">
        <w:rPr>
          <w:spacing w:val="-5"/>
        </w:rPr>
        <w:t xml:space="preserve"> </w:t>
      </w:r>
      <w:r w:rsidRPr="00BC71C2">
        <w:rPr>
          <w:spacing w:val="-1"/>
        </w:rPr>
        <w:t>action</w:t>
      </w:r>
      <w:r w:rsidRPr="00BC71C2">
        <w:rPr>
          <w:spacing w:val="-3"/>
        </w:rPr>
        <w:t xml:space="preserve"> </w:t>
      </w:r>
      <w:r w:rsidRPr="00BC71C2">
        <w:t>or intent</w:t>
      </w:r>
      <w:r w:rsidRPr="00BC71C2">
        <w:rPr>
          <w:spacing w:val="-1"/>
        </w:rPr>
        <w:t xml:space="preserve"> </w:t>
      </w:r>
      <w:r w:rsidRPr="00BC71C2">
        <w:t>of</w:t>
      </w:r>
      <w:r w:rsidRPr="00BC71C2">
        <w:rPr>
          <w:spacing w:val="-2"/>
        </w:rPr>
        <w:t xml:space="preserve"> </w:t>
      </w:r>
      <w:r w:rsidRPr="00BC71C2">
        <w:t>doping</w:t>
      </w:r>
      <w:r w:rsidRPr="00BC71C2">
        <w:rPr>
          <w:spacing w:val="-1"/>
        </w:rPr>
        <w:t xml:space="preserve"> and </w:t>
      </w:r>
      <w:r w:rsidRPr="00BC71C2">
        <w:t>illicit</w:t>
      </w:r>
      <w:r w:rsidRPr="00BC71C2">
        <w:rPr>
          <w:spacing w:val="-1"/>
        </w:rPr>
        <w:t xml:space="preserve"> </w:t>
      </w:r>
      <w:r w:rsidRPr="00BC71C2">
        <w:t>use</w:t>
      </w:r>
      <w:r w:rsidRPr="00BC71C2">
        <w:rPr>
          <w:spacing w:val="-2"/>
        </w:rPr>
        <w:t xml:space="preserve"> </w:t>
      </w:r>
      <w:r w:rsidRPr="00BC71C2">
        <w:t>of</w:t>
      </w:r>
      <w:r w:rsidRPr="00BC71C2">
        <w:rPr>
          <w:spacing w:val="-1"/>
        </w:rPr>
        <w:t xml:space="preserve"> </w:t>
      </w:r>
      <w:r w:rsidRPr="00BC71C2">
        <w:t>medication</w:t>
      </w:r>
      <w:r w:rsidRPr="00BC71C2">
        <w:rPr>
          <w:spacing w:val="-1"/>
        </w:rPr>
        <w:t xml:space="preserve"> </w:t>
      </w:r>
      <w:r w:rsidRPr="00BC71C2">
        <w:rPr>
          <w:spacing w:val="1"/>
        </w:rPr>
        <w:t>constitutes</w:t>
      </w:r>
      <w:r w:rsidRPr="00BC71C2">
        <w:rPr>
          <w:spacing w:val="-1"/>
        </w:rPr>
        <w:t xml:space="preserve"> </w:t>
      </w:r>
      <w:r w:rsidRPr="00BC71C2">
        <w:t>a</w:t>
      </w:r>
      <w:r w:rsidRPr="00BC71C2">
        <w:rPr>
          <w:spacing w:val="-2"/>
        </w:rPr>
        <w:t xml:space="preserve"> </w:t>
      </w:r>
      <w:r w:rsidRPr="00BC71C2">
        <w:t>serious welfare issue</w:t>
      </w:r>
      <w:r w:rsidRPr="00BC71C2">
        <w:rPr>
          <w:spacing w:val="-2"/>
        </w:rPr>
        <w:t xml:space="preserve"> </w:t>
      </w:r>
      <w:r w:rsidRPr="00BC71C2">
        <w:rPr>
          <w:spacing w:val="-1"/>
        </w:rPr>
        <w:t>and</w:t>
      </w:r>
      <w:r w:rsidRPr="00BC71C2">
        <w:rPr>
          <w:spacing w:val="1"/>
        </w:rPr>
        <w:t xml:space="preserve"> </w:t>
      </w:r>
      <w:r w:rsidRPr="00BC71C2">
        <w:rPr>
          <w:spacing w:val="-1"/>
        </w:rPr>
        <w:t>will</w:t>
      </w:r>
      <w:r w:rsidRPr="00BC71C2">
        <w:rPr>
          <w:spacing w:val="42"/>
          <w:w w:val="99"/>
        </w:rPr>
        <w:t xml:space="preserve"> </w:t>
      </w:r>
      <w:r w:rsidRPr="00BC71C2">
        <w:rPr>
          <w:spacing w:val="-1"/>
        </w:rPr>
        <w:t>not</w:t>
      </w:r>
      <w:r w:rsidRPr="00BC71C2">
        <w:rPr>
          <w:spacing w:val="-11"/>
        </w:rPr>
        <w:t xml:space="preserve"> </w:t>
      </w:r>
      <w:r w:rsidRPr="00BC71C2">
        <w:t>be</w:t>
      </w:r>
      <w:r w:rsidRPr="00BC71C2">
        <w:rPr>
          <w:spacing w:val="-11"/>
        </w:rPr>
        <w:t xml:space="preserve"> </w:t>
      </w:r>
      <w:r w:rsidRPr="00BC71C2">
        <w:t>tolerated.</w:t>
      </w:r>
      <w:r w:rsidRPr="00BC71C2">
        <w:rPr>
          <w:spacing w:val="-11"/>
        </w:rPr>
        <w:t xml:space="preserve"> </w:t>
      </w:r>
      <w:r w:rsidRPr="00BC71C2">
        <w:t>After</w:t>
      </w:r>
      <w:r w:rsidRPr="00BC71C2">
        <w:rPr>
          <w:spacing w:val="-13"/>
        </w:rPr>
        <w:t xml:space="preserve"> </w:t>
      </w:r>
      <w:r w:rsidRPr="00BC71C2">
        <w:t>any</w:t>
      </w:r>
      <w:r w:rsidRPr="00BC71C2">
        <w:rPr>
          <w:spacing w:val="-14"/>
        </w:rPr>
        <w:t xml:space="preserve"> </w:t>
      </w:r>
      <w:r w:rsidRPr="00BC71C2">
        <w:t>veterinary</w:t>
      </w:r>
      <w:r w:rsidRPr="00BC71C2">
        <w:rPr>
          <w:spacing w:val="-14"/>
        </w:rPr>
        <w:t xml:space="preserve"> </w:t>
      </w:r>
      <w:r w:rsidRPr="00BC71C2">
        <w:t>treatment,</w:t>
      </w:r>
      <w:r w:rsidRPr="00BC71C2">
        <w:rPr>
          <w:spacing w:val="-12"/>
        </w:rPr>
        <w:t xml:space="preserve"> </w:t>
      </w:r>
      <w:r w:rsidRPr="00BC71C2">
        <w:t>sufficient</w:t>
      </w:r>
      <w:r w:rsidRPr="00BC71C2">
        <w:rPr>
          <w:spacing w:val="-14"/>
        </w:rPr>
        <w:t xml:space="preserve"> </w:t>
      </w:r>
      <w:r w:rsidRPr="00BC71C2">
        <w:rPr>
          <w:spacing w:val="1"/>
        </w:rPr>
        <w:t>time</w:t>
      </w:r>
      <w:r w:rsidRPr="00BC71C2">
        <w:rPr>
          <w:spacing w:val="-16"/>
        </w:rPr>
        <w:t xml:space="preserve"> </w:t>
      </w:r>
      <w:r w:rsidRPr="00BC71C2">
        <w:rPr>
          <w:spacing w:val="1"/>
        </w:rPr>
        <w:t>must</w:t>
      </w:r>
      <w:r w:rsidRPr="00BC71C2">
        <w:rPr>
          <w:spacing w:val="-12"/>
        </w:rPr>
        <w:t xml:space="preserve"> </w:t>
      </w:r>
      <w:r w:rsidRPr="00BC71C2">
        <w:t>be</w:t>
      </w:r>
      <w:r w:rsidRPr="00BC71C2">
        <w:rPr>
          <w:spacing w:val="-14"/>
        </w:rPr>
        <w:t xml:space="preserve"> </w:t>
      </w:r>
      <w:r w:rsidRPr="00BC71C2">
        <w:t>allowed</w:t>
      </w:r>
      <w:r w:rsidRPr="00BC71C2">
        <w:rPr>
          <w:spacing w:val="-13"/>
        </w:rPr>
        <w:t xml:space="preserve"> </w:t>
      </w:r>
      <w:r w:rsidRPr="00BC71C2">
        <w:t>for</w:t>
      </w:r>
      <w:r w:rsidRPr="00BC71C2">
        <w:rPr>
          <w:spacing w:val="-10"/>
        </w:rPr>
        <w:t xml:space="preserve"> </w:t>
      </w:r>
      <w:r w:rsidRPr="00BC71C2">
        <w:t>full</w:t>
      </w:r>
      <w:r w:rsidRPr="00BC71C2">
        <w:rPr>
          <w:spacing w:val="-14"/>
        </w:rPr>
        <w:t xml:space="preserve"> </w:t>
      </w:r>
      <w:r w:rsidRPr="00BC71C2">
        <w:t>recovery</w:t>
      </w:r>
      <w:r w:rsidRPr="00BC71C2">
        <w:rPr>
          <w:spacing w:val="-16"/>
        </w:rPr>
        <w:t xml:space="preserve"> </w:t>
      </w:r>
      <w:r w:rsidRPr="00BC71C2">
        <w:t>before</w:t>
      </w:r>
      <w:r w:rsidRPr="00BC71C2">
        <w:rPr>
          <w:spacing w:val="46"/>
          <w:w w:val="99"/>
        </w:rPr>
        <w:t xml:space="preserve"> </w:t>
      </w:r>
      <w:r w:rsidR="00044FB8">
        <w:t>c</w:t>
      </w:r>
      <w:r w:rsidRPr="00BC71C2">
        <w:t>ompetition.</w:t>
      </w:r>
    </w:p>
    <w:p w14:paraId="64884924" w14:textId="6537357A" w:rsidR="00BC71C2" w:rsidRPr="00BC71C2" w:rsidRDefault="00A3673A" w:rsidP="00903547">
      <w:pPr>
        <w:rPr>
          <w:b/>
        </w:rPr>
      </w:pPr>
      <w:r w:rsidRPr="00BC71C2">
        <w:rPr>
          <w:b/>
        </w:rPr>
        <w:t>Surgical</w:t>
      </w:r>
      <w:r w:rsidRPr="00BC71C2">
        <w:rPr>
          <w:b/>
          <w:spacing w:val="-18"/>
        </w:rPr>
        <w:t xml:space="preserve"> </w:t>
      </w:r>
      <w:r w:rsidRPr="00BC71C2">
        <w:rPr>
          <w:b/>
        </w:rPr>
        <w:t>Procedures</w:t>
      </w:r>
    </w:p>
    <w:p w14:paraId="5B6ADA9E" w14:textId="1648F8AA" w:rsidR="00BC71C2" w:rsidRPr="00BC71C2" w:rsidRDefault="00BC71C2" w:rsidP="00903547">
      <w:pPr>
        <w:rPr>
          <w:spacing w:val="-1"/>
        </w:rPr>
      </w:pPr>
      <w:r w:rsidRPr="00BC71C2">
        <w:rPr>
          <w:spacing w:val="1"/>
        </w:rPr>
        <w:t>Any</w:t>
      </w:r>
      <w:r w:rsidRPr="00BC71C2">
        <w:rPr>
          <w:spacing w:val="22"/>
        </w:rPr>
        <w:t xml:space="preserve"> </w:t>
      </w:r>
      <w:r w:rsidRPr="00BC71C2">
        <w:t>surgical</w:t>
      </w:r>
      <w:r w:rsidRPr="00BC71C2">
        <w:rPr>
          <w:spacing w:val="24"/>
        </w:rPr>
        <w:t xml:space="preserve"> </w:t>
      </w:r>
      <w:r w:rsidRPr="00BC71C2">
        <w:t>procedures</w:t>
      </w:r>
      <w:r w:rsidRPr="00BC71C2">
        <w:rPr>
          <w:spacing w:val="27"/>
        </w:rPr>
        <w:t xml:space="preserve"> </w:t>
      </w:r>
      <w:r w:rsidRPr="00BC71C2">
        <w:t>that</w:t>
      </w:r>
      <w:r w:rsidRPr="00BC71C2">
        <w:rPr>
          <w:spacing w:val="24"/>
        </w:rPr>
        <w:t xml:space="preserve"> </w:t>
      </w:r>
      <w:r w:rsidRPr="00BC71C2">
        <w:t>threaten</w:t>
      </w:r>
      <w:r w:rsidR="00044FB8">
        <w:t>s</w:t>
      </w:r>
      <w:r w:rsidRPr="00BC71C2">
        <w:rPr>
          <w:spacing w:val="25"/>
        </w:rPr>
        <w:t xml:space="preserve"> </w:t>
      </w:r>
      <w:r w:rsidRPr="00BC71C2">
        <w:t>a</w:t>
      </w:r>
      <w:r w:rsidRPr="00BC71C2">
        <w:rPr>
          <w:spacing w:val="24"/>
        </w:rPr>
        <w:t xml:space="preserve"> </w:t>
      </w:r>
      <w:r w:rsidRPr="00BC71C2">
        <w:t>competing</w:t>
      </w:r>
      <w:r w:rsidRPr="00BC71C2">
        <w:rPr>
          <w:spacing w:val="31"/>
        </w:rPr>
        <w:t xml:space="preserve"> </w:t>
      </w:r>
      <w:r w:rsidR="00044FB8">
        <w:t>h</w:t>
      </w:r>
      <w:r w:rsidRPr="00BC71C2">
        <w:t>orse</w:t>
      </w:r>
      <w:r w:rsidRPr="00BC71C2">
        <w:rPr>
          <w:rFonts w:cs="Arial"/>
        </w:rPr>
        <w:t>’s</w:t>
      </w:r>
      <w:r w:rsidRPr="00BC71C2">
        <w:rPr>
          <w:rFonts w:cs="Arial"/>
          <w:spacing w:val="29"/>
        </w:rPr>
        <w:t xml:space="preserve"> </w:t>
      </w:r>
      <w:r w:rsidRPr="00BC71C2">
        <w:rPr>
          <w:rFonts w:cs="Arial"/>
          <w:spacing w:val="-1"/>
        </w:rPr>
        <w:t>welfare</w:t>
      </w:r>
      <w:r w:rsidRPr="00BC71C2">
        <w:rPr>
          <w:rFonts w:cs="Arial"/>
          <w:spacing w:val="25"/>
        </w:rPr>
        <w:t xml:space="preserve"> </w:t>
      </w:r>
      <w:r w:rsidRPr="00BC71C2">
        <w:rPr>
          <w:rFonts w:cs="Arial"/>
        </w:rPr>
        <w:t>or</w:t>
      </w:r>
      <w:r w:rsidRPr="00BC71C2">
        <w:rPr>
          <w:rFonts w:cs="Arial"/>
          <w:spacing w:val="26"/>
        </w:rPr>
        <w:t xml:space="preserve"> </w:t>
      </w:r>
      <w:r w:rsidRPr="00BC71C2">
        <w:rPr>
          <w:rFonts w:cs="Arial"/>
        </w:rPr>
        <w:t>the</w:t>
      </w:r>
      <w:r w:rsidRPr="00BC71C2">
        <w:rPr>
          <w:rFonts w:cs="Arial"/>
          <w:spacing w:val="24"/>
        </w:rPr>
        <w:t xml:space="preserve"> </w:t>
      </w:r>
      <w:r w:rsidRPr="00BC71C2">
        <w:rPr>
          <w:rFonts w:cs="Arial"/>
        </w:rPr>
        <w:t>safety</w:t>
      </w:r>
      <w:r w:rsidRPr="00BC71C2">
        <w:rPr>
          <w:rFonts w:cs="Arial"/>
          <w:spacing w:val="24"/>
        </w:rPr>
        <w:t xml:space="preserve"> </w:t>
      </w:r>
      <w:r w:rsidRPr="00BC71C2">
        <w:rPr>
          <w:rFonts w:cs="Arial"/>
        </w:rPr>
        <w:t>of</w:t>
      </w:r>
      <w:r w:rsidRPr="00BC71C2">
        <w:rPr>
          <w:rFonts w:cs="Arial"/>
          <w:spacing w:val="26"/>
        </w:rPr>
        <w:t xml:space="preserve"> </w:t>
      </w:r>
      <w:r w:rsidRPr="00BC71C2">
        <w:rPr>
          <w:rFonts w:cs="Arial"/>
          <w:spacing w:val="-1"/>
        </w:rPr>
        <w:t>other</w:t>
      </w:r>
      <w:r w:rsidRPr="00BC71C2">
        <w:rPr>
          <w:rFonts w:cs="Arial"/>
          <w:spacing w:val="30"/>
        </w:rPr>
        <w:t xml:space="preserve"> </w:t>
      </w:r>
      <w:r w:rsidR="00044FB8">
        <w:t>h</w:t>
      </w:r>
      <w:r w:rsidRPr="00BC71C2">
        <w:t>orses</w:t>
      </w:r>
      <w:r w:rsidRPr="00BC71C2">
        <w:rPr>
          <w:spacing w:val="58"/>
          <w:w w:val="99"/>
        </w:rPr>
        <w:t xml:space="preserve"> </w:t>
      </w:r>
      <w:r w:rsidRPr="00BC71C2">
        <w:t>and/or</w:t>
      </w:r>
      <w:r w:rsidRPr="00BC71C2">
        <w:rPr>
          <w:spacing w:val="-6"/>
        </w:rPr>
        <w:t xml:space="preserve"> </w:t>
      </w:r>
      <w:r w:rsidR="00044FB8">
        <w:t>r</w:t>
      </w:r>
      <w:r w:rsidRPr="00BC71C2">
        <w:t xml:space="preserve">iders </w:t>
      </w:r>
      <w:r w:rsidRPr="00BC71C2">
        <w:rPr>
          <w:spacing w:val="1"/>
        </w:rPr>
        <w:t>must</w:t>
      </w:r>
      <w:r w:rsidRPr="00BC71C2">
        <w:rPr>
          <w:spacing w:val="-7"/>
        </w:rPr>
        <w:t xml:space="preserve"> </w:t>
      </w:r>
      <w:r w:rsidRPr="00BC71C2">
        <w:rPr>
          <w:spacing w:val="-1"/>
        </w:rPr>
        <w:t>not</w:t>
      </w:r>
      <w:r w:rsidRPr="00BC71C2">
        <w:rPr>
          <w:spacing w:val="-7"/>
        </w:rPr>
        <w:t xml:space="preserve"> </w:t>
      </w:r>
      <w:r w:rsidRPr="00BC71C2">
        <w:t>be</w:t>
      </w:r>
      <w:r w:rsidRPr="00BC71C2">
        <w:rPr>
          <w:spacing w:val="-5"/>
        </w:rPr>
        <w:t xml:space="preserve"> </w:t>
      </w:r>
      <w:r w:rsidRPr="00BC71C2">
        <w:rPr>
          <w:spacing w:val="-1"/>
        </w:rPr>
        <w:t>allowed.</w:t>
      </w:r>
    </w:p>
    <w:p w14:paraId="2D51D8DC" w14:textId="41A4205A" w:rsidR="00BC71C2" w:rsidRPr="00BC71C2" w:rsidRDefault="00A3673A" w:rsidP="00903547">
      <w:pPr>
        <w:rPr>
          <w:b/>
        </w:rPr>
      </w:pPr>
      <w:r w:rsidRPr="00BC71C2">
        <w:rPr>
          <w:b/>
        </w:rPr>
        <w:t>Pregnant &amp; Recently Foaled Mares</w:t>
      </w:r>
    </w:p>
    <w:p w14:paraId="37F93442" w14:textId="77777777" w:rsidR="00BC71C2" w:rsidRPr="00BC71C2" w:rsidRDefault="00BC71C2" w:rsidP="00903547">
      <w:r w:rsidRPr="00BC71C2">
        <w:rPr>
          <w:spacing w:val="-1"/>
        </w:rPr>
        <w:t>Mares</w:t>
      </w:r>
      <w:r w:rsidRPr="00BC71C2">
        <w:rPr>
          <w:spacing w:val="-5"/>
        </w:rPr>
        <w:t xml:space="preserve"> </w:t>
      </w:r>
      <w:r w:rsidRPr="00BC71C2">
        <w:rPr>
          <w:spacing w:val="1"/>
        </w:rPr>
        <w:t>must</w:t>
      </w:r>
      <w:r w:rsidRPr="00BC71C2">
        <w:rPr>
          <w:spacing w:val="-6"/>
        </w:rPr>
        <w:t xml:space="preserve"> </w:t>
      </w:r>
      <w:r w:rsidRPr="00BC71C2">
        <w:rPr>
          <w:spacing w:val="-1"/>
        </w:rPr>
        <w:t>not</w:t>
      </w:r>
      <w:r w:rsidRPr="00BC71C2">
        <w:rPr>
          <w:spacing w:val="-5"/>
        </w:rPr>
        <w:t xml:space="preserve"> </w:t>
      </w:r>
      <w:r w:rsidRPr="00BC71C2">
        <w:t>compete</w:t>
      </w:r>
      <w:r w:rsidRPr="00BC71C2">
        <w:rPr>
          <w:spacing w:val="-6"/>
        </w:rPr>
        <w:t xml:space="preserve"> </w:t>
      </w:r>
      <w:r w:rsidRPr="00BC71C2">
        <w:t>after</w:t>
      </w:r>
      <w:r w:rsidRPr="00BC71C2">
        <w:rPr>
          <w:spacing w:val="-5"/>
        </w:rPr>
        <w:t xml:space="preserve"> </w:t>
      </w:r>
      <w:r w:rsidRPr="00BC71C2">
        <w:t>their</w:t>
      </w:r>
      <w:r w:rsidRPr="00BC71C2">
        <w:rPr>
          <w:spacing w:val="-5"/>
        </w:rPr>
        <w:t xml:space="preserve"> </w:t>
      </w:r>
      <w:r w:rsidRPr="00BC71C2">
        <w:t>fourth</w:t>
      </w:r>
      <w:r w:rsidRPr="00BC71C2">
        <w:rPr>
          <w:spacing w:val="-5"/>
        </w:rPr>
        <w:t xml:space="preserve"> </w:t>
      </w:r>
      <w:r w:rsidRPr="00BC71C2">
        <w:t>month</w:t>
      </w:r>
      <w:r w:rsidRPr="00BC71C2">
        <w:rPr>
          <w:spacing w:val="-6"/>
        </w:rPr>
        <w:t xml:space="preserve"> </w:t>
      </w:r>
      <w:r w:rsidRPr="00BC71C2">
        <w:t>of</w:t>
      </w:r>
      <w:r w:rsidRPr="00BC71C2">
        <w:rPr>
          <w:spacing w:val="-4"/>
        </w:rPr>
        <w:t xml:space="preserve"> </w:t>
      </w:r>
      <w:r w:rsidRPr="00BC71C2">
        <w:t>pregnancy</w:t>
      </w:r>
      <w:r w:rsidRPr="00BC71C2">
        <w:rPr>
          <w:spacing w:val="-8"/>
        </w:rPr>
        <w:t xml:space="preserve"> </w:t>
      </w:r>
      <w:r w:rsidRPr="00BC71C2">
        <w:t>or</w:t>
      </w:r>
      <w:r w:rsidRPr="00BC71C2">
        <w:rPr>
          <w:spacing w:val="-3"/>
        </w:rPr>
        <w:t xml:space="preserve"> </w:t>
      </w:r>
      <w:r w:rsidRPr="00BC71C2">
        <w:rPr>
          <w:spacing w:val="-1"/>
        </w:rPr>
        <w:t>with</w:t>
      </w:r>
      <w:r w:rsidRPr="00BC71C2">
        <w:rPr>
          <w:spacing w:val="-4"/>
        </w:rPr>
        <w:t xml:space="preserve"> </w:t>
      </w:r>
      <w:r w:rsidRPr="00BC71C2">
        <w:t>foal</w:t>
      </w:r>
      <w:r w:rsidRPr="00BC71C2">
        <w:rPr>
          <w:spacing w:val="-6"/>
        </w:rPr>
        <w:t xml:space="preserve"> </w:t>
      </w:r>
      <w:r w:rsidRPr="00BC71C2">
        <w:t>at</w:t>
      </w:r>
      <w:r w:rsidRPr="00BC71C2">
        <w:rPr>
          <w:spacing w:val="-6"/>
        </w:rPr>
        <w:t xml:space="preserve"> </w:t>
      </w:r>
      <w:r w:rsidRPr="00BC71C2">
        <w:t>foot.</w:t>
      </w:r>
    </w:p>
    <w:p w14:paraId="6E5694A0" w14:textId="0525E1B7" w:rsidR="00BC71C2" w:rsidRPr="00714A7D" w:rsidRDefault="00A3673A" w:rsidP="00903547">
      <w:pPr>
        <w:rPr>
          <w:b/>
        </w:rPr>
      </w:pPr>
      <w:r w:rsidRPr="00714A7D">
        <w:rPr>
          <w:b/>
        </w:rPr>
        <w:t xml:space="preserve">Misuse </w:t>
      </w:r>
      <w:r>
        <w:rPr>
          <w:b/>
        </w:rPr>
        <w:t>o</w:t>
      </w:r>
      <w:r w:rsidRPr="00714A7D">
        <w:rPr>
          <w:b/>
        </w:rPr>
        <w:t>f Aids</w:t>
      </w:r>
    </w:p>
    <w:p w14:paraId="0A90B75D" w14:textId="08786202" w:rsidR="00BC71C2" w:rsidRPr="00BC71C2" w:rsidRDefault="00BC71C2" w:rsidP="00903547">
      <w:r w:rsidRPr="00BC71C2">
        <w:rPr>
          <w:spacing w:val="-1"/>
        </w:rPr>
        <w:t>Abuse</w:t>
      </w:r>
      <w:r w:rsidRPr="00BC71C2">
        <w:rPr>
          <w:spacing w:val="-11"/>
        </w:rPr>
        <w:t xml:space="preserve"> </w:t>
      </w:r>
      <w:r w:rsidRPr="00BC71C2">
        <w:t>of</w:t>
      </w:r>
      <w:r w:rsidRPr="00BC71C2">
        <w:rPr>
          <w:spacing w:val="-11"/>
        </w:rPr>
        <w:t xml:space="preserve"> </w:t>
      </w:r>
      <w:r w:rsidRPr="00BC71C2">
        <w:t>a</w:t>
      </w:r>
      <w:r w:rsidRPr="00BC71C2">
        <w:rPr>
          <w:spacing w:val="-12"/>
        </w:rPr>
        <w:t xml:space="preserve"> </w:t>
      </w:r>
      <w:r w:rsidR="00044FB8">
        <w:t>h</w:t>
      </w:r>
      <w:r w:rsidRPr="00BC71C2">
        <w:t>orse</w:t>
      </w:r>
      <w:r w:rsidRPr="00BC71C2">
        <w:rPr>
          <w:spacing w:val="-13"/>
        </w:rPr>
        <w:t xml:space="preserve"> </w:t>
      </w:r>
      <w:r w:rsidRPr="00BC71C2">
        <w:rPr>
          <w:spacing w:val="-1"/>
        </w:rPr>
        <w:t>using</w:t>
      </w:r>
      <w:r w:rsidRPr="00BC71C2">
        <w:rPr>
          <w:spacing w:val="-13"/>
        </w:rPr>
        <w:t xml:space="preserve"> </w:t>
      </w:r>
      <w:r w:rsidRPr="00BC71C2">
        <w:t>natural</w:t>
      </w:r>
      <w:r w:rsidRPr="00BC71C2">
        <w:rPr>
          <w:spacing w:val="-13"/>
        </w:rPr>
        <w:t xml:space="preserve"> </w:t>
      </w:r>
      <w:r w:rsidRPr="00BC71C2">
        <w:t>riding</w:t>
      </w:r>
      <w:r w:rsidRPr="00BC71C2">
        <w:rPr>
          <w:spacing w:val="-13"/>
        </w:rPr>
        <w:t xml:space="preserve"> </w:t>
      </w:r>
      <w:r w:rsidRPr="00BC71C2">
        <w:t>aids</w:t>
      </w:r>
      <w:r w:rsidRPr="00BC71C2">
        <w:rPr>
          <w:spacing w:val="-11"/>
        </w:rPr>
        <w:t xml:space="preserve"> </w:t>
      </w:r>
      <w:r w:rsidRPr="00BC71C2">
        <w:t>or</w:t>
      </w:r>
      <w:r w:rsidRPr="00BC71C2">
        <w:rPr>
          <w:spacing w:val="-12"/>
        </w:rPr>
        <w:t xml:space="preserve"> </w:t>
      </w:r>
      <w:r w:rsidRPr="00BC71C2">
        <w:t>artificial</w:t>
      </w:r>
      <w:r w:rsidRPr="00BC71C2">
        <w:rPr>
          <w:spacing w:val="-13"/>
        </w:rPr>
        <w:t xml:space="preserve"> </w:t>
      </w:r>
      <w:r w:rsidRPr="00BC71C2">
        <w:t>aids</w:t>
      </w:r>
      <w:r w:rsidRPr="00BC71C2">
        <w:rPr>
          <w:spacing w:val="-12"/>
        </w:rPr>
        <w:t xml:space="preserve"> </w:t>
      </w:r>
      <w:r w:rsidRPr="00BC71C2">
        <w:rPr>
          <w:spacing w:val="-1"/>
        </w:rPr>
        <w:t>(e.g.</w:t>
      </w:r>
      <w:r w:rsidRPr="00BC71C2">
        <w:rPr>
          <w:spacing w:val="-10"/>
        </w:rPr>
        <w:t xml:space="preserve"> </w:t>
      </w:r>
      <w:r w:rsidRPr="00BC71C2">
        <w:rPr>
          <w:spacing w:val="-1"/>
        </w:rPr>
        <w:t>whips,</w:t>
      </w:r>
      <w:r w:rsidRPr="00BC71C2">
        <w:rPr>
          <w:spacing w:val="-13"/>
        </w:rPr>
        <w:t xml:space="preserve"> </w:t>
      </w:r>
      <w:r w:rsidRPr="00BC71C2">
        <w:t>spurs,</w:t>
      </w:r>
      <w:r w:rsidRPr="00BC71C2">
        <w:rPr>
          <w:spacing w:val="-12"/>
        </w:rPr>
        <w:t xml:space="preserve"> </w:t>
      </w:r>
      <w:r w:rsidRPr="00BC71C2">
        <w:t>etc.)</w:t>
      </w:r>
      <w:r w:rsidRPr="00BC71C2">
        <w:rPr>
          <w:spacing w:val="-13"/>
        </w:rPr>
        <w:t xml:space="preserve"> </w:t>
      </w:r>
      <w:r w:rsidRPr="00BC71C2">
        <w:t>will</w:t>
      </w:r>
      <w:r w:rsidRPr="00BC71C2">
        <w:rPr>
          <w:spacing w:val="-13"/>
        </w:rPr>
        <w:t xml:space="preserve"> </w:t>
      </w:r>
      <w:r w:rsidRPr="00BC71C2">
        <w:rPr>
          <w:spacing w:val="-1"/>
        </w:rPr>
        <w:t>not</w:t>
      </w:r>
      <w:r w:rsidRPr="00BC71C2">
        <w:rPr>
          <w:spacing w:val="-11"/>
        </w:rPr>
        <w:t xml:space="preserve"> </w:t>
      </w:r>
      <w:r w:rsidRPr="00BC71C2">
        <w:t>be</w:t>
      </w:r>
      <w:r w:rsidRPr="00BC71C2">
        <w:rPr>
          <w:spacing w:val="-13"/>
        </w:rPr>
        <w:t xml:space="preserve"> </w:t>
      </w:r>
      <w:r w:rsidRPr="00BC71C2">
        <w:t>tolerated.</w:t>
      </w:r>
    </w:p>
    <w:p w14:paraId="6CD71A5D" w14:textId="77777777" w:rsidR="00BC71C2" w:rsidRPr="00BC71C2" w:rsidRDefault="00BC71C2" w:rsidP="00903547">
      <w:pPr>
        <w:rPr>
          <w:b/>
        </w:rPr>
      </w:pPr>
      <w:r w:rsidRPr="00BC71C2">
        <w:rPr>
          <w:b/>
        </w:rPr>
        <w:t>EVENTS MUST NOT PREJUDICE HORSES WELFARE</w:t>
      </w:r>
    </w:p>
    <w:p w14:paraId="45A65E9B" w14:textId="7348C244" w:rsidR="00A3673A" w:rsidRPr="00BC71C2" w:rsidRDefault="00A3673A" w:rsidP="00903547">
      <w:pPr>
        <w:rPr>
          <w:b/>
        </w:rPr>
      </w:pPr>
      <w:r w:rsidRPr="00BC71C2">
        <w:rPr>
          <w:b/>
        </w:rPr>
        <w:t>Competition Area</w:t>
      </w:r>
    </w:p>
    <w:p w14:paraId="6FC3A01B" w14:textId="1950CE33" w:rsidR="00BC71C2" w:rsidRPr="00BC71C2" w:rsidRDefault="00BC71C2" w:rsidP="00903547">
      <w:r w:rsidRPr="00BC71C2">
        <w:t>Horses</w:t>
      </w:r>
      <w:r w:rsidRPr="00BC71C2">
        <w:rPr>
          <w:spacing w:val="5"/>
        </w:rPr>
        <w:t xml:space="preserve"> </w:t>
      </w:r>
      <w:r w:rsidRPr="00BC71C2">
        <w:rPr>
          <w:spacing w:val="1"/>
        </w:rPr>
        <w:t>must</w:t>
      </w:r>
      <w:r w:rsidRPr="00BC71C2">
        <w:rPr>
          <w:spacing w:val="6"/>
        </w:rPr>
        <w:t xml:space="preserve"> </w:t>
      </w:r>
      <w:r w:rsidRPr="00BC71C2">
        <w:t>be</w:t>
      </w:r>
      <w:r w:rsidRPr="00BC71C2">
        <w:rPr>
          <w:spacing w:val="5"/>
        </w:rPr>
        <w:t xml:space="preserve"> </w:t>
      </w:r>
      <w:r w:rsidRPr="00BC71C2">
        <w:rPr>
          <w:spacing w:val="-1"/>
        </w:rPr>
        <w:t>trained</w:t>
      </w:r>
      <w:r w:rsidRPr="00BC71C2">
        <w:rPr>
          <w:spacing w:val="7"/>
        </w:rPr>
        <w:t xml:space="preserve"> </w:t>
      </w:r>
      <w:r w:rsidRPr="00BC71C2">
        <w:t>and</w:t>
      </w:r>
      <w:r w:rsidRPr="00BC71C2">
        <w:rPr>
          <w:spacing w:val="6"/>
        </w:rPr>
        <w:t xml:space="preserve"> </w:t>
      </w:r>
      <w:r w:rsidRPr="00BC71C2">
        <w:t>compete</w:t>
      </w:r>
      <w:r w:rsidRPr="00BC71C2">
        <w:rPr>
          <w:spacing w:val="5"/>
        </w:rPr>
        <w:t xml:space="preserve"> </w:t>
      </w:r>
      <w:r w:rsidRPr="00BC71C2">
        <w:t>on</w:t>
      </w:r>
      <w:r w:rsidRPr="00BC71C2">
        <w:rPr>
          <w:spacing w:val="5"/>
        </w:rPr>
        <w:t xml:space="preserve"> </w:t>
      </w:r>
      <w:r w:rsidRPr="00BC71C2">
        <w:t>suitable</w:t>
      </w:r>
      <w:r w:rsidRPr="00BC71C2">
        <w:rPr>
          <w:spacing w:val="7"/>
        </w:rPr>
        <w:t xml:space="preserve"> </w:t>
      </w:r>
      <w:r w:rsidRPr="00BC71C2">
        <w:rPr>
          <w:spacing w:val="-1"/>
        </w:rPr>
        <w:t>and</w:t>
      </w:r>
      <w:r w:rsidRPr="00BC71C2">
        <w:rPr>
          <w:spacing w:val="8"/>
        </w:rPr>
        <w:t xml:space="preserve"> </w:t>
      </w:r>
      <w:r w:rsidRPr="00BC71C2">
        <w:t>safe</w:t>
      </w:r>
      <w:r w:rsidRPr="00BC71C2">
        <w:rPr>
          <w:spacing w:val="6"/>
        </w:rPr>
        <w:t xml:space="preserve"> </w:t>
      </w:r>
      <w:r w:rsidRPr="00BC71C2">
        <w:t>surfaces.</w:t>
      </w:r>
      <w:r w:rsidRPr="00BC71C2">
        <w:rPr>
          <w:spacing w:val="29"/>
        </w:rPr>
        <w:t xml:space="preserve"> </w:t>
      </w:r>
      <w:r w:rsidR="00044FB8">
        <w:t>All obstacles and c</w:t>
      </w:r>
      <w:r w:rsidR="00044FB8" w:rsidRPr="00044FB8">
        <w:t>ompetition</w:t>
      </w:r>
      <w:r w:rsidR="00044FB8">
        <w:t xml:space="preserve"> c</w:t>
      </w:r>
      <w:r w:rsidRPr="00BC71C2">
        <w:t>onditions</w:t>
      </w:r>
      <w:r w:rsidRPr="00BC71C2">
        <w:rPr>
          <w:spacing w:val="-5"/>
        </w:rPr>
        <w:t xml:space="preserve"> </w:t>
      </w:r>
      <w:r w:rsidRPr="00BC71C2">
        <w:rPr>
          <w:spacing w:val="1"/>
        </w:rPr>
        <w:t>must</w:t>
      </w:r>
      <w:r w:rsidRPr="00BC71C2">
        <w:rPr>
          <w:spacing w:val="-6"/>
        </w:rPr>
        <w:t xml:space="preserve"> </w:t>
      </w:r>
      <w:r w:rsidRPr="00BC71C2">
        <w:rPr>
          <w:spacing w:val="-1"/>
        </w:rPr>
        <w:t>be</w:t>
      </w:r>
      <w:r w:rsidRPr="00BC71C2">
        <w:rPr>
          <w:spacing w:val="-5"/>
        </w:rPr>
        <w:t xml:space="preserve"> </w:t>
      </w:r>
      <w:r w:rsidRPr="00BC71C2">
        <w:t>designed</w:t>
      </w:r>
      <w:r w:rsidRPr="00BC71C2">
        <w:rPr>
          <w:spacing w:val="-4"/>
        </w:rPr>
        <w:t xml:space="preserve"> </w:t>
      </w:r>
      <w:r w:rsidRPr="00BC71C2">
        <w:rPr>
          <w:spacing w:val="-1"/>
        </w:rPr>
        <w:t>with</w:t>
      </w:r>
      <w:r w:rsidRPr="00BC71C2">
        <w:rPr>
          <w:spacing w:val="-6"/>
        </w:rPr>
        <w:t xml:space="preserve"> </w:t>
      </w:r>
      <w:r w:rsidRPr="00BC71C2">
        <w:t>the</w:t>
      </w:r>
      <w:r w:rsidRPr="00BC71C2">
        <w:rPr>
          <w:spacing w:val="-5"/>
        </w:rPr>
        <w:t xml:space="preserve"> </w:t>
      </w:r>
      <w:r w:rsidRPr="00BC71C2">
        <w:t>safety</w:t>
      </w:r>
      <w:r w:rsidRPr="00BC71C2">
        <w:rPr>
          <w:spacing w:val="-7"/>
        </w:rPr>
        <w:t xml:space="preserve"> </w:t>
      </w:r>
      <w:r w:rsidRPr="00BC71C2">
        <w:t>of</w:t>
      </w:r>
      <w:r w:rsidRPr="00BC71C2">
        <w:rPr>
          <w:spacing w:val="-4"/>
        </w:rPr>
        <w:t xml:space="preserve"> </w:t>
      </w:r>
      <w:r w:rsidRPr="00BC71C2">
        <w:rPr>
          <w:spacing w:val="-1"/>
        </w:rPr>
        <w:t xml:space="preserve">the </w:t>
      </w:r>
      <w:r w:rsidR="00044FB8">
        <w:t>h</w:t>
      </w:r>
      <w:r w:rsidRPr="00BC71C2">
        <w:t>orse</w:t>
      </w:r>
      <w:r w:rsidRPr="00BC71C2">
        <w:rPr>
          <w:spacing w:val="-5"/>
        </w:rPr>
        <w:t xml:space="preserve"> </w:t>
      </w:r>
      <w:r w:rsidRPr="00BC71C2">
        <w:rPr>
          <w:spacing w:val="-1"/>
        </w:rPr>
        <w:t>in</w:t>
      </w:r>
      <w:r w:rsidRPr="00BC71C2">
        <w:rPr>
          <w:spacing w:val="-6"/>
        </w:rPr>
        <w:t xml:space="preserve"> </w:t>
      </w:r>
      <w:r w:rsidRPr="00BC71C2">
        <w:t>mind.</w:t>
      </w:r>
    </w:p>
    <w:p w14:paraId="3EE20CFE" w14:textId="0FD7CA63" w:rsidR="00BC71C2" w:rsidRPr="00BC71C2" w:rsidRDefault="00A3673A" w:rsidP="00903547">
      <w:r w:rsidRPr="00BC71C2">
        <w:rPr>
          <w:b/>
        </w:rPr>
        <w:t>Ground Surfaces</w:t>
      </w:r>
      <w:r w:rsidRPr="00BC71C2">
        <w:t xml:space="preserve"> </w:t>
      </w:r>
    </w:p>
    <w:p w14:paraId="01193662" w14:textId="4FA17702" w:rsidR="00BC71C2" w:rsidRPr="00BC71C2" w:rsidRDefault="00BC71C2" w:rsidP="00903547">
      <w:r w:rsidRPr="00BC71C2">
        <w:t>All</w:t>
      </w:r>
      <w:r w:rsidRPr="00BC71C2">
        <w:rPr>
          <w:spacing w:val="19"/>
        </w:rPr>
        <w:t xml:space="preserve"> </w:t>
      </w:r>
      <w:r w:rsidRPr="00BC71C2">
        <w:t>ground</w:t>
      </w:r>
      <w:r w:rsidRPr="00BC71C2">
        <w:rPr>
          <w:spacing w:val="20"/>
        </w:rPr>
        <w:t xml:space="preserve"> </w:t>
      </w:r>
      <w:r w:rsidRPr="00BC71C2">
        <w:t>surfaces</w:t>
      </w:r>
      <w:r w:rsidRPr="00BC71C2">
        <w:rPr>
          <w:spacing w:val="21"/>
        </w:rPr>
        <w:t xml:space="preserve"> </w:t>
      </w:r>
      <w:r w:rsidRPr="00BC71C2">
        <w:t>on</w:t>
      </w:r>
      <w:r w:rsidRPr="00BC71C2">
        <w:rPr>
          <w:spacing w:val="20"/>
        </w:rPr>
        <w:t xml:space="preserve"> </w:t>
      </w:r>
      <w:r w:rsidRPr="00BC71C2">
        <w:t>which</w:t>
      </w:r>
      <w:r w:rsidRPr="00BC71C2">
        <w:rPr>
          <w:spacing w:val="24"/>
        </w:rPr>
        <w:t xml:space="preserve"> </w:t>
      </w:r>
      <w:r w:rsidR="00044FB8">
        <w:t>h</w:t>
      </w:r>
      <w:r w:rsidRPr="00BC71C2">
        <w:t>orses</w:t>
      </w:r>
      <w:r w:rsidRPr="00BC71C2">
        <w:rPr>
          <w:spacing w:val="22"/>
        </w:rPr>
        <w:t xml:space="preserve"> </w:t>
      </w:r>
      <w:r w:rsidRPr="00BC71C2">
        <w:rPr>
          <w:spacing w:val="-1"/>
        </w:rPr>
        <w:t>walk,</w:t>
      </w:r>
      <w:r w:rsidRPr="00BC71C2">
        <w:rPr>
          <w:spacing w:val="20"/>
        </w:rPr>
        <w:t xml:space="preserve"> </w:t>
      </w:r>
      <w:r w:rsidRPr="00BC71C2">
        <w:rPr>
          <w:spacing w:val="-1"/>
        </w:rPr>
        <w:t>train</w:t>
      </w:r>
      <w:r w:rsidRPr="00BC71C2">
        <w:rPr>
          <w:spacing w:val="21"/>
        </w:rPr>
        <w:t xml:space="preserve"> </w:t>
      </w:r>
      <w:r w:rsidRPr="00BC71C2">
        <w:t>or</w:t>
      </w:r>
      <w:r w:rsidRPr="00BC71C2">
        <w:rPr>
          <w:spacing w:val="21"/>
        </w:rPr>
        <w:t xml:space="preserve"> </w:t>
      </w:r>
      <w:r w:rsidRPr="00BC71C2">
        <w:t>compete</w:t>
      </w:r>
      <w:r w:rsidRPr="00BC71C2">
        <w:rPr>
          <w:spacing w:val="17"/>
        </w:rPr>
        <w:t xml:space="preserve"> </w:t>
      </w:r>
      <w:r w:rsidRPr="00BC71C2">
        <w:rPr>
          <w:spacing w:val="1"/>
        </w:rPr>
        <w:t>must</w:t>
      </w:r>
      <w:r w:rsidRPr="00BC71C2">
        <w:rPr>
          <w:spacing w:val="21"/>
        </w:rPr>
        <w:t xml:space="preserve"> </w:t>
      </w:r>
      <w:r w:rsidRPr="00BC71C2">
        <w:t>be</w:t>
      </w:r>
      <w:r w:rsidRPr="00BC71C2">
        <w:rPr>
          <w:spacing w:val="20"/>
        </w:rPr>
        <w:t xml:space="preserve"> </w:t>
      </w:r>
      <w:r w:rsidRPr="00BC71C2">
        <w:rPr>
          <w:spacing w:val="-1"/>
        </w:rPr>
        <w:t>designed</w:t>
      </w:r>
      <w:r w:rsidRPr="00BC71C2">
        <w:rPr>
          <w:spacing w:val="22"/>
        </w:rPr>
        <w:t xml:space="preserve"> </w:t>
      </w:r>
      <w:r w:rsidRPr="00BC71C2">
        <w:rPr>
          <w:spacing w:val="-1"/>
        </w:rPr>
        <w:t>and</w:t>
      </w:r>
      <w:r w:rsidRPr="00BC71C2">
        <w:rPr>
          <w:spacing w:val="20"/>
        </w:rPr>
        <w:t xml:space="preserve"> </w:t>
      </w:r>
      <w:r w:rsidRPr="00BC71C2">
        <w:t>maintained</w:t>
      </w:r>
      <w:r w:rsidRPr="00BC71C2">
        <w:rPr>
          <w:spacing w:val="20"/>
        </w:rPr>
        <w:t xml:space="preserve"> </w:t>
      </w:r>
      <w:r w:rsidRPr="00BC71C2">
        <w:t>to</w:t>
      </w:r>
      <w:r w:rsidRPr="00BC71C2">
        <w:rPr>
          <w:spacing w:val="50"/>
          <w:w w:val="99"/>
        </w:rPr>
        <w:t xml:space="preserve"> </w:t>
      </w:r>
      <w:r w:rsidRPr="00BC71C2">
        <w:rPr>
          <w:spacing w:val="-1"/>
        </w:rPr>
        <w:t>reduce</w:t>
      </w:r>
      <w:r w:rsidRPr="00BC71C2">
        <w:rPr>
          <w:spacing w:val="-7"/>
        </w:rPr>
        <w:t xml:space="preserve"> </w:t>
      </w:r>
      <w:r w:rsidRPr="00BC71C2">
        <w:t>factors</w:t>
      </w:r>
      <w:r w:rsidRPr="00BC71C2">
        <w:rPr>
          <w:spacing w:val="-4"/>
        </w:rPr>
        <w:t xml:space="preserve"> </w:t>
      </w:r>
      <w:r w:rsidRPr="00BC71C2">
        <w:rPr>
          <w:spacing w:val="-1"/>
        </w:rPr>
        <w:t>that</w:t>
      </w:r>
      <w:r w:rsidRPr="00BC71C2">
        <w:rPr>
          <w:spacing w:val="-7"/>
        </w:rPr>
        <w:t xml:space="preserve"> </w:t>
      </w:r>
      <w:r w:rsidRPr="00BC71C2">
        <w:t>could</w:t>
      </w:r>
      <w:r w:rsidRPr="00BC71C2">
        <w:rPr>
          <w:spacing w:val="-6"/>
        </w:rPr>
        <w:t xml:space="preserve"> </w:t>
      </w:r>
      <w:r w:rsidRPr="00BC71C2">
        <w:t>lead</w:t>
      </w:r>
      <w:r w:rsidRPr="00BC71C2">
        <w:rPr>
          <w:spacing w:val="-6"/>
        </w:rPr>
        <w:t xml:space="preserve"> </w:t>
      </w:r>
      <w:r w:rsidRPr="00BC71C2">
        <w:t>to</w:t>
      </w:r>
      <w:r w:rsidRPr="00BC71C2">
        <w:rPr>
          <w:spacing w:val="-5"/>
        </w:rPr>
        <w:t xml:space="preserve"> </w:t>
      </w:r>
      <w:r w:rsidRPr="00BC71C2">
        <w:rPr>
          <w:spacing w:val="-1"/>
        </w:rPr>
        <w:t>injuries.</w:t>
      </w:r>
    </w:p>
    <w:p w14:paraId="3F47F35E" w14:textId="2DFFAD36" w:rsidR="00BC71C2" w:rsidRPr="00BC71C2" w:rsidRDefault="00A3673A" w:rsidP="00903547">
      <w:pPr>
        <w:rPr>
          <w:b/>
        </w:rPr>
      </w:pPr>
      <w:r w:rsidRPr="00BC71C2">
        <w:rPr>
          <w:b/>
        </w:rPr>
        <w:t>Extreme Weather</w:t>
      </w:r>
    </w:p>
    <w:p w14:paraId="4650259B" w14:textId="005F5A3A" w:rsidR="00BC71C2" w:rsidRPr="00BC71C2" w:rsidRDefault="00BC71C2" w:rsidP="00903547">
      <w:r w:rsidRPr="00BC71C2">
        <w:t>Competitions</w:t>
      </w:r>
      <w:r w:rsidRPr="00BC71C2">
        <w:rPr>
          <w:spacing w:val="20"/>
        </w:rPr>
        <w:t xml:space="preserve"> </w:t>
      </w:r>
      <w:r w:rsidRPr="00BC71C2">
        <w:rPr>
          <w:spacing w:val="1"/>
        </w:rPr>
        <w:t>must</w:t>
      </w:r>
      <w:r w:rsidRPr="00BC71C2">
        <w:rPr>
          <w:spacing w:val="20"/>
        </w:rPr>
        <w:t xml:space="preserve"> </w:t>
      </w:r>
      <w:r w:rsidRPr="00BC71C2">
        <w:rPr>
          <w:spacing w:val="-1"/>
        </w:rPr>
        <w:t>not</w:t>
      </w:r>
      <w:r w:rsidRPr="00BC71C2">
        <w:rPr>
          <w:spacing w:val="19"/>
        </w:rPr>
        <w:t xml:space="preserve"> </w:t>
      </w:r>
      <w:r w:rsidRPr="00BC71C2">
        <w:t>take</w:t>
      </w:r>
      <w:r w:rsidRPr="00BC71C2">
        <w:rPr>
          <w:spacing w:val="20"/>
        </w:rPr>
        <w:t xml:space="preserve"> </w:t>
      </w:r>
      <w:r w:rsidRPr="00BC71C2">
        <w:t>place</w:t>
      </w:r>
      <w:r w:rsidRPr="00BC71C2">
        <w:rPr>
          <w:spacing w:val="22"/>
        </w:rPr>
        <w:t xml:space="preserve"> </w:t>
      </w:r>
      <w:r w:rsidRPr="00BC71C2">
        <w:rPr>
          <w:spacing w:val="-1"/>
        </w:rPr>
        <w:t>in</w:t>
      </w:r>
      <w:r w:rsidRPr="00BC71C2">
        <w:rPr>
          <w:spacing w:val="22"/>
        </w:rPr>
        <w:t xml:space="preserve"> </w:t>
      </w:r>
      <w:r w:rsidRPr="00BC71C2">
        <w:t>extreme</w:t>
      </w:r>
      <w:r w:rsidRPr="00BC71C2">
        <w:rPr>
          <w:spacing w:val="19"/>
        </w:rPr>
        <w:t xml:space="preserve"> </w:t>
      </w:r>
      <w:r w:rsidRPr="00BC71C2">
        <w:rPr>
          <w:spacing w:val="-1"/>
        </w:rPr>
        <w:t>weather</w:t>
      </w:r>
      <w:r w:rsidRPr="00BC71C2">
        <w:rPr>
          <w:spacing w:val="21"/>
        </w:rPr>
        <w:t xml:space="preserve"> </w:t>
      </w:r>
      <w:r w:rsidRPr="00BC71C2">
        <w:t>conditions</w:t>
      </w:r>
      <w:r w:rsidRPr="00BC71C2">
        <w:rPr>
          <w:spacing w:val="20"/>
        </w:rPr>
        <w:t xml:space="preserve"> </w:t>
      </w:r>
      <w:r w:rsidRPr="00BC71C2">
        <w:t>that</w:t>
      </w:r>
      <w:r w:rsidRPr="00BC71C2">
        <w:rPr>
          <w:spacing w:val="20"/>
        </w:rPr>
        <w:t xml:space="preserve"> </w:t>
      </w:r>
      <w:r w:rsidRPr="00BC71C2">
        <w:rPr>
          <w:spacing w:val="1"/>
        </w:rPr>
        <w:t>may</w:t>
      </w:r>
      <w:r w:rsidRPr="00BC71C2">
        <w:rPr>
          <w:spacing w:val="17"/>
        </w:rPr>
        <w:t xml:space="preserve"> </w:t>
      </w:r>
      <w:r w:rsidRPr="00BC71C2">
        <w:t>compromise</w:t>
      </w:r>
      <w:r w:rsidRPr="00BC71C2">
        <w:rPr>
          <w:spacing w:val="19"/>
        </w:rPr>
        <w:t xml:space="preserve"> </w:t>
      </w:r>
      <w:r w:rsidRPr="00BC71C2">
        <w:rPr>
          <w:spacing w:val="-1"/>
        </w:rPr>
        <w:t>welfare</w:t>
      </w:r>
      <w:r w:rsidRPr="00BC71C2">
        <w:rPr>
          <w:spacing w:val="20"/>
        </w:rPr>
        <w:t xml:space="preserve"> </w:t>
      </w:r>
      <w:r w:rsidRPr="00BC71C2">
        <w:t>or</w:t>
      </w:r>
      <w:r w:rsidRPr="00BC71C2">
        <w:rPr>
          <w:spacing w:val="58"/>
          <w:w w:val="99"/>
        </w:rPr>
        <w:t xml:space="preserve"> </w:t>
      </w:r>
      <w:r w:rsidRPr="00BC71C2">
        <w:t>safety of</w:t>
      </w:r>
      <w:r w:rsidRPr="00BC71C2">
        <w:rPr>
          <w:spacing w:val="6"/>
        </w:rPr>
        <w:t xml:space="preserve"> </w:t>
      </w:r>
      <w:r w:rsidRPr="00BC71C2">
        <w:t>the</w:t>
      </w:r>
      <w:r w:rsidRPr="00BC71C2">
        <w:rPr>
          <w:spacing w:val="7"/>
        </w:rPr>
        <w:t xml:space="preserve"> </w:t>
      </w:r>
      <w:r w:rsidRPr="00BC71C2">
        <w:t>Horse.</w:t>
      </w:r>
      <w:r w:rsidRPr="00BC71C2">
        <w:rPr>
          <w:spacing w:val="23"/>
        </w:rPr>
        <w:t xml:space="preserve"> </w:t>
      </w:r>
      <w:r w:rsidRPr="00BC71C2">
        <w:t>Provision</w:t>
      </w:r>
      <w:r w:rsidRPr="00BC71C2">
        <w:rPr>
          <w:spacing w:val="4"/>
        </w:rPr>
        <w:t xml:space="preserve"> </w:t>
      </w:r>
      <w:r w:rsidRPr="00BC71C2">
        <w:rPr>
          <w:spacing w:val="1"/>
        </w:rPr>
        <w:t>must</w:t>
      </w:r>
      <w:r w:rsidRPr="00BC71C2">
        <w:rPr>
          <w:spacing w:val="3"/>
        </w:rPr>
        <w:t xml:space="preserve"> </w:t>
      </w:r>
      <w:r w:rsidRPr="00BC71C2">
        <w:t>be</w:t>
      </w:r>
      <w:r w:rsidRPr="00BC71C2">
        <w:rPr>
          <w:spacing w:val="6"/>
        </w:rPr>
        <w:t xml:space="preserve"> </w:t>
      </w:r>
      <w:r w:rsidRPr="00BC71C2">
        <w:t>made</w:t>
      </w:r>
      <w:r w:rsidRPr="00BC71C2">
        <w:rPr>
          <w:spacing w:val="4"/>
        </w:rPr>
        <w:t xml:space="preserve"> </w:t>
      </w:r>
      <w:r w:rsidRPr="00BC71C2">
        <w:t>for</w:t>
      </w:r>
      <w:r w:rsidRPr="00BC71C2">
        <w:rPr>
          <w:spacing w:val="4"/>
        </w:rPr>
        <w:t xml:space="preserve"> </w:t>
      </w:r>
      <w:r w:rsidRPr="00BC71C2">
        <w:t>cooling</w:t>
      </w:r>
      <w:r w:rsidRPr="00BC71C2">
        <w:rPr>
          <w:spacing w:val="6"/>
        </w:rPr>
        <w:t xml:space="preserve"> </w:t>
      </w:r>
      <w:r w:rsidRPr="00BC71C2">
        <w:t>conditions</w:t>
      </w:r>
      <w:r w:rsidRPr="00BC71C2">
        <w:rPr>
          <w:spacing w:val="7"/>
        </w:rPr>
        <w:t xml:space="preserve"> </w:t>
      </w:r>
      <w:r w:rsidRPr="00BC71C2">
        <w:t>and</w:t>
      </w:r>
      <w:r w:rsidRPr="00BC71C2">
        <w:rPr>
          <w:spacing w:val="6"/>
        </w:rPr>
        <w:t xml:space="preserve"> </w:t>
      </w:r>
      <w:r w:rsidRPr="00BC71C2">
        <w:t>equipment</w:t>
      </w:r>
      <w:r w:rsidRPr="00BC71C2">
        <w:rPr>
          <w:spacing w:val="4"/>
        </w:rPr>
        <w:t xml:space="preserve"> </w:t>
      </w:r>
      <w:r w:rsidRPr="00BC71C2">
        <w:t>for</w:t>
      </w:r>
      <w:r w:rsidRPr="00BC71C2">
        <w:rPr>
          <w:spacing w:val="13"/>
        </w:rPr>
        <w:t xml:space="preserve"> </w:t>
      </w:r>
      <w:r w:rsidR="00044FB8">
        <w:t>h</w:t>
      </w:r>
      <w:r w:rsidRPr="00BC71C2">
        <w:t>orses</w:t>
      </w:r>
      <w:r w:rsidRPr="00BC71C2">
        <w:rPr>
          <w:spacing w:val="6"/>
        </w:rPr>
        <w:t xml:space="preserve"> </w:t>
      </w:r>
      <w:r w:rsidRPr="00BC71C2">
        <w:t>after</w:t>
      </w:r>
      <w:r w:rsidRPr="00BC71C2">
        <w:rPr>
          <w:spacing w:val="46"/>
          <w:w w:val="99"/>
        </w:rPr>
        <w:t xml:space="preserve"> </w:t>
      </w:r>
      <w:r w:rsidRPr="00BC71C2">
        <w:t>competing.</w:t>
      </w:r>
    </w:p>
    <w:p w14:paraId="0BBF830E" w14:textId="2890CDBF" w:rsidR="00BC71C2" w:rsidRPr="00BC71C2" w:rsidRDefault="00A3673A" w:rsidP="00903547">
      <w:pPr>
        <w:rPr>
          <w:b/>
        </w:rPr>
      </w:pPr>
      <w:r w:rsidRPr="00BC71C2">
        <w:rPr>
          <w:b/>
        </w:rPr>
        <w:t>Stabling</w:t>
      </w:r>
      <w:r w:rsidRPr="00BC71C2">
        <w:rPr>
          <w:b/>
          <w:spacing w:val="-8"/>
        </w:rPr>
        <w:t xml:space="preserve"> </w:t>
      </w:r>
      <w:r>
        <w:rPr>
          <w:b/>
        </w:rPr>
        <w:t>a</w:t>
      </w:r>
      <w:r w:rsidRPr="00BC71C2">
        <w:rPr>
          <w:b/>
        </w:rPr>
        <w:t>t</w:t>
      </w:r>
      <w:r w:rsidRPr="00BC71C2">
        <w:rPr>
          <w:b/>
          <w:spacing w:val="-6"/>
        </w:rPr>
        <w:t xml:space="preserve"> </w:t>
      </w:r>
      <w:r w:rsidRPr="00BC71C2">
        <w:rPr>
          <w:b/>
          <w:spacing w:val="-1"/>
        </w:rPr>
        <w:t>Events</w:t>
      </w:r>
    </w:p>
    <w:p w14:paraId="4D135819" w14:textId="65151605" w:rsidR="00BC71C2" w:rsidRPr="00BC71C2" w:rsidRDefault="00BC71C2" w:rsidP="00903547">
      <w:r w:rsidRPr="00BC71C2">
        <w:rPr>
          <w:spacing w:val="-1"/>
        </w:rPr>
        <w:t>Stables</w:t>
      </w:r>
      <w:r w:rsidRPr="00BC71C2">
        <w:rPr>
          <w:spacing w:val="19"/>
        </w:rPr>
        <w:t xml:space="preserve"> </w:t>
      </w:r>
      <w:r w:rsidRPr="00BC71C2">
        <w:rPr>
          <w:spacing w:val="1"/>
        </w:rPr>
        <w:t>must</w:t>
      </w:r>
      <w:r w:rsidRPr="00BC71C2">
        <w:rPr>
          <w:spacing w:val="18"/>
        </w:rPr>
        <w:t xml:space="preserve"> </w:t>
      </w:r>
      <w:r w:rsidRPr="00BC71C2">
        <w:t>be</w:t>
      </w:r>
      <w:r w:rsidRPr="00BC71C2">
        <w:rPr>
          <w:spacing w:val="17"/>
        </w:rPr>
        <w:t xml:space="preserve"> </w:t>
      </w:r>
      <w:r w:rsidRPr="00BC71C2">
        <w:t>safe,</w:t>
      </w:r>
      <w:r w:rsidRPr="00BC71C2">
        <w:rPr>
          <w:spacing w:val="21"/>
        </w:rPr>
        <w:t xml:space="preserve"> </w:t>
      </w:r>
      <w:r w:rsidRPr="00BC71C2">
        <w:t>hygienic,</w:t>
      </w:r>
      <w:r w:rsidRPr="00BC71C2">
        <w:rPr>
          <w:spacing w:val="18"/>
        </w:rPr>
        <w:t xml:space="preserve"> </w:t>
      </w:r>
      <w:r w:rsidRPr="00BC71C2">
        <w:t>comfortable,</w:t>
      </w:r>
      <w:r w:rsidRPr="00BC71C2">
        <w:rPr>
          <w:spacing w:val="20"/>
        </w:rPr>
        <w:t xml:space="preserve"> </w:t>
      </w:r>
      <w:r w:rsidRPr="00BC71C2">
        <w:t>well</w:t>
      </w:r>
      <w:r w:rsidRPr="00BC71C2">
        <w:rPr>
          <w:spacing w:val="19"/>
        </w:rPr>
        <w:t xml:space="preserve"> </w:t>
      </w:r>
      <w:r w:rsidRPr="00BC71C2">
        <w:rPr>
          <w:spacing w:val="-1"/>
        </w:rPr>
        <w:t>ventilated</w:t>
      </w:r>
      <w:r w:rsidRPr="00BC71C2">
        <w:rPr>
          <w:spacing w:val="21"/>
        </w:rPr>
        <w:t xml:space="preserve"> </w:t>
      </w:r>
      <w:r w:rsidRPr="00BC71C2">
        <w:t>and</w:t>
      </w:r>
      <w:r w:rsidRPr="00BC71C2">
        <w:rPr>
          <w:spacing w:val="20"/>
        </w:rPr>
        <w:t xml:space="preserve"> </w:t>
      </w:r>
      <w:r w:rsidRPr="00BC71C2">
        <w:t>of</w:t>
      </w:r>
      <w:r w:rsidRPr="00BC71C2">
        <w:rPr>
          <w:spacing w:val="20"/>
        </w:rPr>
        <w:t xml:space="preserve"> </w:t>
      </w:r>
      <w:r w:rsidRPr="00BC71C2">
        <w:t>sufficient</w:t>
      </w:r>
      <w:r w:rsidRPr="00BC71C2">
        <w:rPr>
          <w:spacing w:val="18"/>
        </w:rPr>
        <w:t xml:space="preserve"> </w:t>
      </w:r>
      <w:r w:rsidRPr="00BC71C2">
        <w:t>size</w:t>
      </w:r>
      <w:r w:rsidRPr="00BC71C2">
        <w:rPr>
          <w:spacing w:val="18"/>
        </w:rPr>
        <w:t xml:space="preserve"> </w:t>
      </w:r>
      <w:r w:rsidRPr="00BC71C2">
        <w:t>for</w:t>
      </w:r>
      <w:r w:rsidRPr="00BC71C2">
        <w:rPr>
          <w:spacing w:val="19"/>
        </w:rPr>
        <w:t xml:space="preserve"> </w:t>
      </w:r>
      <w:r w:rsidRPr="00BC71C2">
        <w:t>the</w:t>
      </w:r>
      <w:r w:rsidRPr="00BC71C2">
        <w:rPr>
          <w:spacing w:val="19"/>
        </w:rPr>
        <w:t xml:space="preserve"> </w:t>
      </w:r>
      <w:r w:rsidRPr="00BC71C2">
        <w:rPr>
          <w:spacing w:val="-1"/>
        </w:rPr>
        <w:t>type</w:t>
      </w:r>
      <w:r w:rsidRPr="00BC71C2">
        <w:rPr>
          <w:spacing w:val="20"/>
        </w:rPr>
        <w:t xml:space="preserve"> </w:t>
      </w:r>
      <w:r w:rsidRPr="00BC71C2">
        <w:t>and</w:t>
      </w:r>
      <w:r w:rsidRPr="00BC71C2">
        <w:rPr>
          <w:spacing w:val="66"/>
          <w:w w:val="99"/>
        </w:rPr>
        <w:t xml:space="preserve"> </w:t>
      </w:r>
      <w:r w:rsidRPr="00BC71C2">
        <w:rPr>
          <w:spacing w:val="-1"/>
        </w:rPr>
        <w:t>disposition</w:t>
      </w:r>
      <w:r w:rsidRPr="00BC71C2">
        <w:rPr>
          <w:spacing w:val="-8"/>
        </w:rPr>
        <w:t xml:space="preserve"> </w:t>
      </w:r>
      <w:r w:rsidRPr="00BC71C2">
        <w:rPr>
          <w:spacing w:val="-1"/>
        </w:rPr>
        <w:t>of</w:t>
      </w:r>
      <w:r w:rsidRPr="00BC71C2">
        <w:rPr>
          <w:spacing w:val="-5"/>
        </w:rPr>
        <w:t xml:space="preserve"> </w:t>
      </w:r>
      <w:r w:rsidRPr="00BC71C2">
        <w:rPr>
          <w:spacing w:val="-1"/>
        </w:rPr>
        <w:t>the</w:t>
      </w:r>
      <w:r w:rsidRPr="00BC71C2">
        <w:rPr>
          <w:spacing w:val="-4"/>
        </w:rPr>
        <w:t xml:space="preserve"> </w:t>
      </w:r>
      <w:r w:rsidR="00044FB8">
        <w:t>h</w:t>
      </w:r>
      <w:r w:rsidRPr="00BC71C2">
        <w:t>orse.</w:t>
      </w:r>
      <w:r w:rsidRPr="00BC71C2">
        <w:rPr>
          <w:spacing w:val="-9"/>
        </w:rPr>
        <w:t xml:space="preserve"> </w:t>
      </w:r>
      <w:r w:rsidRPr="00BC71C2">
        <w:t>Washing-down</w:t>
      </w:r>
      <w:r w:rsidRPr="00BC71C2">
        <w:rPr>
          <w:spacing w:val="-7"/>
        </w:rPr>
        <w:t xml:space="preserve"> </w:t>
      </w:r>
      <w:r w:rsidRPr="00BC71C2">
        <w:t>areas</w:t>
      </w:r>
      <w:r w:rsidRPr="00BC71C2">
        <w:rPr>
          <w:spacing w:val="-6"/>
        </w:rPr>
        <w:t xml:space="preserve"> </w:t>
      </w:r>
      <w:r w:rsidRPr="00BC71C2">
        <w:rPr>
          <w:spacing w:val="-1"/>
        </w:rPr>
        <w:t>and</w:t>
      </w:r>
      <w:r w:rsidRPr="00BC71C2">
        <w:rPr>
          <w:spacing w:val="-4"/>
        </w:rPr>
        <w:t xml:space="preserve"> </w:t>
      </w:r>
      <w:r w:rsidRPr="00BC71C2">
        <w:rPr>
          <w:spacing w:val="-1"/>
        </w:rPr>
        <w:t>water</w:t>
      </w:r>
      <w:r w:rsidRPr="00BC71C2">
        <w:rPr>
          <w:spacing w:val="-7"/>
        </w:rPr>
        <w:t xml:space="preserve"> </w:t>
      </w:r>
      <w:r w:rsidRPr="00BC71C2">
        <w:rPr>
          <w:spacing w:val="1"/>
        </w:rPr>
        <w:t>must</w:t>
      </w:r>
      <w:r w:rsidRPr="00BC71C2">
        <w:rPr>
          <w:spacing w:val="-7"/>
        </w:rPr>
        <w:t xml:space="preserve"> </w:t>
      </w:r>
      <w:r w:rsidRPr="00BC71C2">
        <w:rPr>
          <w:spacing w:val="-1"/>
        </w:rPr>
        <w:t>always</w:t>
      </w:r>
      <w:r w:rsidRPr="00BC71C2">
        <w:rPr>
          <w:spacing w:val="-6"/>
        </w:rPr>
        <w:t xml:space="preserve"> </w:t>
      </w:r>
      <w:r w:rsidRPr="00BC71C2">
        <w:t>be</w:t>
      </w:r>
      <w:r w:rsidRPr="00BC71C2">
        <w:rPr>
          <w:spacing w:val="-7"/>
        </w:rPr>
        <w:t xml:space="preserve"> </w:t>
      </w:r>
      <w:r w:rsidRPr="00BC71C2">
        <w:t>available.</w:t>
      </w:r>
    </w:p>
    <w:p w14:paraId="7A2790C5" w14:textId="563C868D" w:rsidR="00BC71C2" w:rsidRDefault="00BC71C2" w:rsidP="00903547">
      <w:pPr>
        <w:rPr>
          <w:b/>
        </w:rPr>
      </w:pPr>
      <w:r w:rsidRPr="00BC71C2">
        <w:rPr>
          <w:b/>
        </w:rPr>
        <w:t>HUMANE TREATMENT of HORSES</w:t>
      </w:r>
    </w:p>
    <w:p w14:paraId="6B02BE0A" w14:textId="417784F5" w:rsidR="00A3673A" w:rsidRPr="00BC71C2" w:rsidRDefault="00A3673A" w:rsidP="00903547">
      <w:pPr>
        <w:rPr>
          <w:b/>
        </w:rPr>
      </w:pPr>
      <w:r>
        <w:rPr>
          <w:b/>
        </w:rPr>
        <w:t>Veterinary Treatment</w:t>
      </w:r>
    </w:p>
    <w:p w14:paraId="546ABE63" w14:textId="2895CAFC" w:rsidR="00BC71C2" w:rsidRPr="00BC71C2" w:rsidRDefault="00BC71C2" w:rsidP="00903547">
      <w:r w:rsidRPr="00BC71C2">
        <w:t>Veterinary</w:t>
      </w:r>
      <w:r w:rsidRPr="00BC71C2">
        <w:rPr>
          <w:spacing w:val="-9"/>
        </w:rPr>
        <w:t xml:space="preserve"> </w:t>
      </w:r>
      <w:r w:rsidRPr="00BC71C2">
        <w:rPr>
          <w:spacing w:val="-1"/>
        </w:rPr>
        <w:t>expertise</w:t>
      </w:r>
      <w:r w:rsidRPr="00BC71C2">
        <w:rPr>
          <w:spacing w:val="-5"/>
        </w:rPr>
        <w:t xml:space="preserve"> </w:t>
      </w:r>
      <w:r w:rsidRPr="00BC71C2">
        <w:rPr>
          <w:spacing w:val="1"/>
        </w:rPr>
        <w:t>must</w:t>
      </w:r>
      <w:r w:rsidRPr="00BC71C2">
        <w:rPr>
          <w:spacing w:val="-7"/>
        </w:rPr>
        <w:t xml:space="preserve"> </w:t>
      </w:r>
      <w:r w:rsidRPr="00BC71C2">
        <w:rPr>
          <w:spacing w:val="-1"/>
        </w:rPr>
        <w:t>always</w:t>
      </w:r>
      <w:r w:rsidRPr="00BC71C2">
        <w:rPr>
          <w:spacing w:val="-4"/>
        </w:rPr>
        <w:t xml:space="preserve"> </w:t>
      </w:r>
      <w:r w:rsidRPr="00BC71C2">
        <w:t>be</w:t>
      </w:r>
      <w:r w:rsidRPr="00BC71C2">
        <w:rPr>
          <w:spacing w:val="-7"/>
        </w:rPr>
        <w:t xml:space="preserve"> </w:t>
      </w:r>
      <w:r w:rsidRPr="00BC71C2">
        <w:t>available</w:t>
      </w:r>
      <w:r w:rsidRPr="00BC71C2">
        <w:rPr>
          <w:spacing w:val="-1"/>
        </w:rPr>
        <w:t xml:space="preserve"> </w:t>
      </w:r>
      <w:r w:rsidRPr="00BC71C2">
        <w:t>at</w:t>
      </w:r>
      <w:r w:rsidRPr="00BC71C2">
        <w:rPr>
          <w:spacing w:val="-8"/>
        </w:rPr>
        <w:t xml:space="preserve"> </w:t>
      </w:r>
      <w:r w:rsidRPr="00BC71C2">
        <w:t>an</w:t>
      </w:r>
      <w:r w:rsidRPr="00BC71C2">
        <w:rPr>
          <w:spacing w:val="-5"/>
        </w:rPr>
        <w:t xml:space="preserve"> </w:t>
      </w:r>
      <w:r w:rsidR="00044FB8">
        <w:rPr>
          <w:spacing w:val="-1"/>
        </w:rPr>
        <w:t>e</w:t>
      </w:r>
      <w:r w:rsidRPr="00BC71C2">
        <w:rPr>
          <w:spacing w:val="-1"/>
        </w:rPr>
        <w:t>vent.</w:t>
      </w:r>
      <w:r w:rsidRPr="00BC71C2">
        <w:rPr>
          <w:spacing w:val="-6"/>
        </w:rPr>
        <w:t xml:space="preserve"> </w:t>
      </w:r>
      <w:r w:rsidRPr="00BC71C2">
        <w:t>If</w:t>
      </w:r>
      <w:r w:rsidRPr="00BC71C2">
        <w:rPr>
          <w:spacing w:val="-6"/>
        </w:rPr>
        <w:t xml:space="preserve"> </w:t>
      </w:r>
      <w:r w:rsidRPr="00BC71C2">
        <w:t>a</w:t>
      </w:r>
      <w:r w:rsidRPr="00BC71C2">
        <w:rPr>
          <w:spacing w:val="-7"/>
        </w:rPr>
        <w:t xml:space="preserve"> </w:t>
      </w:r>
      <w:r w:rsidR="00044FB8">
        <w:t>h</w:t>
      </w:r>
      <w:r w:rsidRPr="00BC71C2">
        <w:t>orse</w:t>
      </w:r>
      <w:r w:rsidRPr="00BC71C2">
        <w:rPr>
          <w:spacing w:val="-5"/>
        </w:rPr>
        <w:t xml:space="preserve"> </w:t>
      </w:r>
      <w:r w:rsidRPr="00BC71C2">
        <w:rPr>
          <w:spacing w:val="-1"/>
        </w:rPr>
        <w:t>is</w:t>
      </w:r>
      <w:r w:rsidRPr="00BC71C2">
        <w:rPr>
          <w:spacing w:val="-5"/>
        </w:rPr>
        <w:t xml:space="preserve"> </w:t>
      </w:r>
      <w:r w:rsidRPr="00BC71C2">
        <w:rPr>
          <w:spacing w:val="-1"/>
        </w:rPr>
        <w:t>injured</w:t>
      </w:r>
      <w:r w:rsidRPr="00BC71C2">
        <w:rPr>
          <w:spacing w:val="-5"/>
        </w:rPr>
        <w:t xml:space="preserve"> </w:t>
      </w:r>
      <w:r w:rsidRPr="00BC71C2">
        <w:t>or</w:t>
      </w:r>
      <w:r w:rsidRPr="00BC71C2">
        <w:rPr>
          <w:spacing w:val="-5"/>
        </w:rPr>
        <w:t xml:space="preserve"> </w:t>
      </w:r>
      <w:r w:rsidRPr="00BC71C2">
        <w:t>exhausted</w:t>
      </w:r>
      <w:r w:rsidRPr="00BC71C2">
        <w:rPr>
          <w:spacing w:val="-8"/>
        </w:rPr>
        <w:t xml:space="preserve"> </w:t>
      </w:r>
      <w:r w:rsidRPr="00BC71C2">
        <w:t>during</w:t>
      </w:r>
      <w:r w:rsidRPr="00BC71C2">
        <w:rPr>
          <w:spacing w:val="-6"/>
        </w:rPr>
        <w:t xml:space="preserve"> </w:t>
      </w:r>
      <w:r w:rsidRPr="00BC71C2">
        <w:t>a</w:t>
      </w:r>
      <w:r w:rsidRPr="00BC71C2">
        <w:rPr>
          <w:spacing w:val="56"/>
          <w:w w:val="99"/>
        </w:rPr>
        <w:t xml:space="preserve"> </w:t>
      </w:r>
      <w:r w:rsidR="00044FB8">
        <w:t>c</w:t>
      </w:r>
      <w:r w:rsidRPr="00BC71C2">
        <w:t>ompetition,</w:t>
      </w:r>
      <w:r w:rsidRPr="00BC71C2">
        <w:rPr>
          <w:spacing w:val="-8"/>
        </w:rPr>
        <w:t xml:space="preserve"> </w:t>
      </w:r>
      <w:r w:rsidRPr="00BC71C2">
        <w:t>the</w:t>
      </w:r>
      <w:r w:rsidRPr="00BC71C2">
        <w:rPr>
          <w:spacing w:val="-5"/>
        </w:rPr>
        <w:t xml:space="preserve"> </w:t>
      </w:r>
      <w:r w:rsidR="00044FB8">
        <w:rPr>
          <w:spacing w:val="-1"/>
        </w:rPr>
        <w:t>r</w:t>
      </w:r>
      <w:r w:rsidRPr="00BC71C2">
        <w:rPr>
          <w:spacing w:val="-1"/>
        </w:rPr>
        <w:t xml:space="preserve">ider </w:t>
      </w:r>
      <w:r w:rsidRPr="00BC71C2">
        <w:t>must</w:t>
      </w:r>
      <w:r w:rsidRPr="00BC71C2">
        <w:rPr>
          <w:spacing w:val="-7"/>
        </w:rPr>
        <w:t xml:space="preserve"> </w:t>
      </w:r>
      <w:r w:rsidRPr="00BC71C2">
        <w:t>stop</w:t>
      </w:r>
      <w:r w:rsidRPr="00BC71C2">
        <w:rPr>
          <w:spacing w:val="-7"/>
        </w:rPr>
        <w:t xml:space="preserve"> </w:t>
      </w:r>
      <w:r w:rsidRPr="00BC71C2">
        <w:t>competing</w:t>
      </w:r>
      <w:r w:rsidRPr="00BC71C2">
        <w:rPr>
          <w:spacing w:val="-7"/>
        </w:rPr>
        <w:t xml:space="preserve"> </w:t>
      </w:r>
      <w:r w:rsidRPr="00BC71C2">
        <w:t>and</w:t>
      </w:r>
      <w:r w:rsidRPr="00BC71C2">
        <w:rPr>
          <w:spacing w:val="-8"/>
        </w:rPr>
        <w:t xml:space="preserve"> </w:t>
      </w:r>
      <w:r w:rsidRPr="00BC71C2">
        <w:t>a</w:t>
      </w:r>
      <w:r w:rsidRPr="00BC71C2">
        <w:rPr>
          <w:spacing w:val="-6"/>
        </w:rPr>
        <w:t xml:space="preserve"> </w:t>
      </w:r>
      <w:r w:rsidRPr="00BC71C2">
        <w:t>veterinary</w:t>
      </w:r>
      <w:r w:rsidRPr="00BC71C2">
        <w:rPr>
          <w:spacing w:val="-8"/>
        </w:rPr>
        <w:t xml:space="preserve"> </w:t>
      </w:r>
      <w:r w:rsidRPr="00BC71C2">
        <w:t>evaluation</w:t>
      </w:r>
      <w:r w:rsidRPr="00BC71C2">
        <w:rPr>
          <w:spacing w:val="-2"/>
        </w:rPr>
        <w:t xml:space="preserve"> </w:t>
      </w:r>
      <w:r w:rsidRPr="00BC71C2">
        <w:rPr>
          <w:spacing w:val="1"/>
        </w:rPr>
        <w:t>must</w:t>
      </w:r>
      <w:r w:rsidRPr="00BC71C2">
        <w:rPr>
          <w:spacing w:val="-7"/>
        </w:rPr>
        <w:t xml:space="preserve"> </w:t>
      </w:r>
      <w:r w:rsidRPr="00BC71C2">
        <w:t>be</w:t>
      </w:r>
      <w:r w:rsidRPr="00BC71C2">
        <w:rPr>
          <w:spacing w:val="-8"/>
        </w:rPr>
        <w:t xml:space="preserve"> </w:t>
      </w:r>
      <w:r w:rsidRPr="00BC71C2">
        <w:t>performed.</w:t>
      </w:r>
    </w:p>
    <w:p w14:paraId="1E16CFCE" w14:textId="71DE790F" w:rsidR="00BC71C2" w:rsidRPr="00BC71C2" w:rsidRDefault="00A3673A" w:rsidP="00903547">
      <w:pPr>
        <w:rPr>
          <w:b/>
        </w:rPr>
      </w:pPr>
      <w:r w:rsidRPr="00BC71C2">
        <w:rPr>
          <w:b/>
        </w:rPr>
        <w:t>Referral Centre</w:t>
      </w:r>
    </w:p>
    <w:p w14:paraId="59C1E765" w14:textId="77777777" w:rsidR="00A3673A" w:rsidRDefault="00BC71C2" w:rsidP="00903547">
      <w:r w:rsidRPr="00BC71C2">
        <w:t>Wherever</w:t>
      </w:r>
      <w:r w:rsidRPr="00BC71C2">
        <w:rPr>
          <w:spacing w:val="17"/>
        </w:rPr>
        <w:t xml:space="preserve"> </w:t>
      </w:r>
      <w:r w:rsidRPr="00BC71C2">
        <w:rPr>
          <w:spacing w:val="-1"/>
        </w:rPr>
        <w:t>necessary,</w:t>
      </w:r>
      <w:r w:rsidRPr="00BC71C2">
        <w:rPr>
          <w:spacing w:val="17"/>
        </w:rPr>
        <w:t xml:space="preserve"> </w:t>
      </w:r>
      <w:r w:rsidRPr="00BC71C2">
        <w:t>the</w:t>
      </w:r>
      <w:r w:rsidRPr="00BC71C2">
        <w:rPr>
          <w:spacing w:val="22"/>
        </w:rPr>
        <w:t xml:space="preserve"> </w:t>
      </w:r>
      <w:r w:rsidR="00044FB8">
        <w:t>h</w:t>
      </w:r>
      <w:r w:rsidRPr="00BC71C2">
        <w:t>orse</w:t>
      </w:r>
      <w:r w:rsidRPr="00BC71C2">
        <w:rPr>
          <w:spacing w:val="18"/>
        </w:rPr>
        <w:t xml:space="preserve"> </w:t>
      </w:r>
      <w:r w:rsidRPr="00BC71C2">
        <w:t>should</w:t>
      </w:r>
      <w:r w:rsidRPr="00BC71C2">
        <w:rPr>
          <w:spacing w:val="17"/>
        </w:rPr>
        <w:t xml:space="preserve"> </w:t>
      </w:r>
      <w:r w:rsidRPr="00BC71C2">
        <w:t>be</w:t>
      </w:r>
      <w:r w:rsidRPr="00BC71C2">
        <w:rPr>
          <w:spacing w:val="17"/>
        </w:rPr>
        <w:t xml:space="preserve"> </w:t>
      </w:r>
      <w:r w:rsidRPr="00BC71C2">
        <w:t>collected</w:t>
      </w:r>
      <w:r w:rsidRPr="00BC71C2">
        <w:rPr>
          <w:spacing w:val="19"/>
        </w:rPr>
        <w:t xml:space="preserve"> </w:t>
      </w:r>
      <w:r w:rsidRPr="00BC71C2">
        <w:t>by</w:t>
      </w:r>
      <w:r w:rsidRPr="00BC71C2">
        <w:rPr>
          <w:spacing w:val="14"/>
        </w:rPr>
        <w:t xml:space="preserve"> </w:t>
      </w:r>
      <w:r w:rsidRPr="00BC71C2">
        <w:t>ambulance</w:t>
      </w:r>
      <w:r w:rsidRPr="00BC71C2">
        <w:rPr>
          <w:spacing w:val="17"/>
        </w:rPr>
        <w:t xml:space="preserve"> </w:t>
      </w:r>
      <w:r w:rsidRPr="00BC71C2">
        <w:rPr>
          <w:spacing w:val="-1"/>
        </w:rPr>
        <w:t>and</w:t>
      </w:r>
      <w:r w:rsidRPr="00BC71C2">
        <w:rPr>
          <w:spacing w:val="18"/>
        </w:rPr>
        <w:t xml:space="preserve"> </w:t>
      </w:r>
      <w:r w:rsidRPr="00BC71C2">
        <w:t>transported</w:t>
      </w:r>
      <w:r w:rsidRPr="00BC71C2">
        <w:rPr>
          <w:spacing w:val="16"/>
        </w:rPr>
        <w:t xml:space="preserve"> </w:t>
      </w:r>
      <w:r w:rsidRPr="00BC71C2">
        <w:t>to</w:t>
      </w:r>
      <w:r w:rsidRPr="00BC71C2">
        <w:rPr>
          <w:spacing w:val="17"/>
        </w:rPr>
        <w:t xml:space="preserve"> </w:t>
      </w:r>
      <w:r w:rsidRPr="00BC71C2">
        <w:t>the</w:t>
      </w:r>
      <w:r w:rsidRPr="00BC71C2">
        <w:rPr>
          <w:spacing w:val="17"/>
        </w:rPr>
        <w:t xml:space="preserve"> </w:t>
      </w:r>
      <w:r w:rsidRPr="00BC71C2">
        <w:t>nearest</w:t>
      </w:r>
      <w:r w:rsidRPr="00BC71C2">
        <w:rPr>
          <w:spacing w:val="64"/>
          <w:w w:val="99"/>
        </w:rPr>
        <w:t xml:space="preserve"> </w:t>
      </w:r>
      <w:r w:rsidRPr="00BC71C2">
        <w:rPr>
          <w:spacing w:val="-1"/>
        </w:rPr>
        <w:t>relevant</w:t>
      </w:r>
      <w:r w:rsidRPr="00BC71C2">
        <w:rPr>
          <w:spacing w:val="29"/>
        </w:rPr>
        <w:t xml:space="preserve"> </w:t>
      </w:r>
      <w:r w:rsidRPr="00BC71C2">
        <w:t>treatment</w:t>
      </w:r>
      <w:r w:rsidRPr="00BC71C2">
        <w:rPr>
          <w:spacing w:val="29"/>
        </w:rPr>
        <w:t xml:space="preserve"> </w:t>
      </w:r>
      <w:r w:rsidRPr="00BC71C2">
        <w:t>centre</w:t>
      </w:r>
      <w:r w:rsidRPr="00BC71C2">
        <w:rPr>
          <w:spacing w:val="30"/>
        </w:rPr>
        <w:t xml:space="preserve"> </w:t>
      </w:r>
      <w:r w:rsidRPr="00BC71C2">
        <w:t>for</w:t>
      </w:r>
      <w:r w:rsidRPr="00BC71C2">
        <w:rPr>
          <w:spacing w:val="30"/>
        </w:rPr>
        <w:t xml:space="preserve"> </w:t>
      </w:r>
      <w:r w:rsidRPr="00BC71C2">
        <w:t>further</w:t>
      </w:r>
      <w:r w:rsidRPr="00BC71C2">
        <w:rPr>
          <w:spacing w:val="31"/>
        </w:rPr>
        <w:t xml:space="preserve"> </w:t>
      </w:r>
      <w:r w:rsidRPr="00BC71C2">
        <w:t>assessment</w:t>
      </w:r>
      <w:r w:rsidRPr="00BC71C2">
        <w:rPr>
          <w:spacing w:val="29"/>
        </w:rPr>
        <w:t xml:space="preserve"> </w:t>
      </w:r>
      <w:r w:rsidRPr="00BC71C2">
        <w:rPr>
          <w:spacing w:val="-1"/>
        </w:rPr>
        <w:t>and</w:t>
      </w:r>
      <w:r w:rsidRPr="00BC71C2">
        <w:rPr>
          <w:spacing w:val="29"/>
        </w:rPr>
        <w:t xml:space="preserve"> </w:t>
      </w:r>
      <w:r w:rsidRPr="00BC71C2">
        <w:rPr>
          <w:spacing w:val="-1"/>
        </w:rPr>
        <w:t>therapy.</w:t>
      </w:r>
      <w:r w:rsidRPr="00BC71C2">
        <w:rPr>
          <w:spacing w:val="32"/>
        </w:rPr>
        <w:t xml:space="preserve"> </w:t>
      </w:r>
      <w:r w:rsidRPr="00BC71C2">
        <w:t>Injured</w:t>
      </w:r>
      <w:r w:rsidRPr="00BC71C2">
        <w:rPr>
          <w:spacing w:val="31"/>
        </w:rPr>
        <w:t xml:space="preserve"> </w:t>
      </w:r>
      <w:r w:rsidR="00044FB8">
        <w:t>h</w:t>
      </w:r>
      <w:r w:rsidRPr="00BC71C2">
        <w:t>orses</w:t>
      </w:r>
      <w:r w:rsidRPr="00BC71C2">
        <w:rPr>
          <w:spacing w:val="31"/>
        </w:rPr>
        <w:t xml:space="preserve"> </w:t>
      </w:r>
      <w:r w:rsidRPr="00BC71C2">
        <w:t>must</w:t>
      </w:r>
      <w:r w:rsidRPr="00BC71C2">
        <w:rPr>
          <w:spacing w:val="29"/>
        </w:rPr>
        <w:t xml:space="preserve"> </w:t>
      </w:r>
      <w:r w:rsidRPr="00BC71C2">
        <w:t>be</w:t>
      </w:r>
      <w:r w:rsidRPr="00BC71C2">
        <w:rPr>
          <w:spacing w:val="30"/>
        </w:rPr>
        <w:t xml:space="preserve"> </w:t>
      </w:r>
      <w:r w:rsidRPr="00BC71C2">
        <w:rPr>
          <w:spacing w:val="-1"/>
        </w:rPr>
        <w:t>given</w:t>
      </w:r>
      <w:r w:rsidRPr="00BC71C2">
        <w:rPr>
          <w:spacing w:val="29"/>
        </w:rPr>
        <w:t xml:space="preserve"> </w:t>
      </w:r>
      <w:r w:rsidRPr="00BC71C2">
        <w:t>full</w:t>
      </w:r>
      <w:r w:rsidRPr="00BC71C2">
        <w:rPr>
          <w:spacing w:val="68"/>
          <w:w w:val="99"/>
        </w:rPr>
        <w:t xml:space="preserve"> </w:t>
      </w:r>
      <w:r w:rsidRPr="00BC71C2">
        <w:t>supportive</w:t>
      </w:r>
      <w:r w:rsidRPr="00BC71C2">
        <w:rPr>
          <w:spacing w:val="-11"/>
        </w:rPr>
        <w:t xml:space="preserve"> </w:t>
      </w:r>
      <w:r w:rsidRPr="00BC71C2">
        <w:t>treatment</w:t>
      </w:r>
      <w:r w:rsidRPr="00BC71C2">
        <w:rPr>
          <w:spacing w:val="-11"/>
        </w:rPr>
        <w:t xml:space="preserve"> </w:t>
      </w:r>
      <w:r w:rsidRPr="00BC71C2">
        <w:t>before</w:t>
      </w:r>
      <w:r w:rsidRPr="00BC71C2">
        <w:rPr>
          <w:spacing w:val="-11"/>
        </w:rPr>
        <w:t xml:space="preserve"> </w:t>
      </w:r>
      <w:r w:rsidRPr="00BC71C2">
        <w:t>being</w:t>
      </w:r>
      <w:r w:rsidRPr="00BC71C2">
        <w:rPr>
          <w:spacing w:val="-10"/>
        </w:rPr>
        <w:t xml:space="preserve"> </w:t>
      </w:r>
      <w:r w:rsidRPr="00BC71C2">
        <w:t xml:space="preserve">transported. </w:t>
      </w:r>
    </w:p>
    <w:p w14:paraId="79130D64" w14:textId="379B1132" w:rsidR="00A3673A" w:rsidRPr="004247D3" w:rsidRDefault="00BC71C2" w:rsidP="00903547">
      <w:pPr>
        <w:rPr>
          <w:b/>
          <w:spacing w:val="1"/>
        </w:rPr>
      </w:pPr>
      <w:r w:rsidRPr="004247D3">
        <w:rPr>
          <w:b/>
        </w:rPr>
        <w:t>Competition</w:t>
      </w:r>
      <w:r w:rsidRPr="004247D3">
        <w:rPr>
          <w:b/>
          <w:spacing w:val="-18"/>
        </w:rPr>
        <w:t xml:space="preserve"> </w:t>
      </w:r>
      <w:r w:rsidR="00A3673A" w:rsidRPr="00A3673A">
        <w:rPr>
          <w:b/>
        </w:rPr>
        <w:t xml:space="preserve">Injuries </w:t>
      </w:r>
    </w:p>
    <w:p w14:paraId="6C2EE4A1" w14:textId="5631D6A7" w:rsidR="00BC71C2" w:rsidRPr="00BC71C2" w:rsidRDefault="00A3673A" w:rsidP="00903547">
      <w:r>
        <w:rPr>
          <w:spacing w:val="1"/>
        </w:rPr>
        <w:t>T</w:t>
      </w:r>
      <w:r w:rsidR="00BC71C2" w:rsidRPr="00BC71C2">
        <w:rPr>
          <w:spacing w:val="1"/>
        </w:rPr>
        <w:t>he</w:t>
      </w:r>
      <w:r w:rsidR="00BC71C2" w:rsidRPr="00BC71C2">
        <w:rPr>
          <w:spacing w:val="4"/>
        </w:rPr>
        <w:t xml:space="preserve"> </w:t>
      </w:r>
      <w:r w:rsidR="00BC71C2" w:rsidRPr="00BC71C2">
        <w:rPr>
          <w:spacing w:val="-1"/>
        </w:rPr>
        <w:t>incidence</w:t>
      </w:r>
      <w:r w:rsidR="00BC71C2" w:rsidRPr="00BC71C2">
        <w:rPr>
          <w:spacing w:val="7"/>
        </w:rPr>
        <w:t xml:space="preserve"> </w:t>
      </w:r>
      <w:r w:rsidR="00BC71C2" w:rsidRPr="00BC71C2">
        <w:t>of</w:t>
      </w:r>
      <w:r w:rsidR="00BC71C2" w:rsidRPr="00BC71C2">
        <w:rPr>
          <w:spacing w:val="6"/>
        </w:rPr>
        <w:t xml:space="preserve"> </w:t>
      </w:r>
      <w:r w:rsidR="00BC71C2" w:rsidRPr="00BC71C2">
        <w:rPr>
          <w:spacing w:val="-1"/>
        </w:rPr>
        <w:t>injuries</w:t>
      </w:r>
      <w:r w:rsidR="00BC71C2" w:rsidRPr="00BC71C2">
        <w:rPr>
          <w:spacing w:val="6"/>
        </w:rPr>
        <w:t xml:space="preserve"> </w:t>
      </w:r>
      <w:r w:rsidR="00BC71C2" w:rsidRPr="00BC71C2">
        <w:t>sustained</w:t>
      </w:r>
      <w:r w:rsidR="00BC71C2" w:rsidRPr="00BC71C2">
        <w:rPr>
          <w:spacing w:val="6"/>
        </w:rPr>
        <w:t xml:space="preserve"> </w:t>
      </w:r>
      <w:r w:rsidR="00BC71C2" w:rsidRPr="00BC71C2">
        <w:rPr>
          <w:spacing w:val="-1"/>
        </w:rPr>
        <w:t>in</w:t>
      </w:r>
      <w:r w:rsidR="00BC71C2" w:rsidRPr="00BC71C2">
        <w:rPr>
          <w:spacing w:val="10"/>
        </w:rPr>
        <w:t xml:space="preserve"> </w:t>
      </w:r>
      <w:r w:rsidR="00044FB8">
        <w:t>c</w:t>
      </w:r>
      <w:r w:rsidR="00BC71C2" w:rsidRPr="00BC71C2">
        <w:t>ompetition</w:t>
      </w:r>
      <w:r w:rsidR="00BC71C2" w:rsidRPr="00BC71C2">
        <w:rPr>
          <w:spacing w:val="5"/>
        </w:rPr>
        <w:t xml:space="preserve"> </w:t>
      </w:r>
      <w:r w:rsidR="00BC71C2" w:rsidRPr="00BC71C2">
        <w:t>should</w:t>
      </w:r>
      <w:r w:rsidR="00BC71C2" w:rsidRPr="00BC71C2">
        <w:rPr>
          <w:spacing w:val="6"/>
        </w:rPr>
        <w:t xml:space="preserve"> </w:t>
      </w:r>
      <w:r w:rsidR="00BC71C2" w:rsidRPr="00BC71C2">
        <w:t>be</w:t>
      </w:r>
      <w:r w:rsidR="00BC71C2" w:rsidRPr="00BC71C2">
        <w:rPr>
          <w:spacing w:val="6"/>
        </w:rPr>
        <w:t xml:space="preserve"> </w:t>
      </w:r>
      <w:r w:rsidR="00BC71C2" w:rsidRPr="00BC71C2">
        <w:t>monitored.</w:t>
      </w:r>
      <w:r w:rsidR="00BC71C2" w:rsidRPr="00BC71C2">
        <w:rPr>
          <w:spacing w:val="6"/>
        </w:rPr>
        <w:t xml:space="preserve"> </w:t>
      </w:r>
      <w:r w:rsidR="00BC71C2" w:rsidRPr="00BC71C2">
        <w:t>Ground</w:t>
      </w:r>
      <w:r w:rsidR="00BC71C2" w:rsidRPr="00BC71C2">
        <w:rPr>
          <w:spacing w:val="7"/>
        </w:rPr>
        <w:t xml:space="preserve"> </w:t>
      </w:r>
      <w:r w:rsidR="00BC71C2" w:rsidRPr="00BC71C2">
        <w:t>surface</w:t>
      </w:r>
      <w:r w:rsidR="00BC71C2" w:rsidRPr="00BC71C2">
        <w:rPr>
          <w:spacing w:val="5"/>
        </w:rPr>
        <w:t xml:space="preserve"> </w:t>
      </w:r>
      <w:r w:rsidR="00BC71C2" w:rsidRPr="00BC71C2">
        <w:rPr>
          <w:spacing w:val="-1"/>
        </w:rPr>
        <w:t>conditions,</w:t>
      </w:r>
      <w:r w:rsidR="00BC71C2" w:rsidRPr="00BC71C2">
        <w:rPr>
          <w:spacing w:val="72"/>
          <w:w w:val="99"/>
        </w:rPr>
        <w:t xml:space="preserve"> </w:t>
      </w:r>
      <w:r w:rsidR="00BC71C2" w:rsidRPr="00BC71C2">
        <w:t>frequency</w:t>
      </w:r>
      <w:r w:rsidR="00BC71C2" w:rsidRPr="00BC71C2">
        <w:rPr>
          <w:spacing w:val="-12"/>
        </w:rPr>
        <w:t xml:space="preserve"> </w:t>
      </w:r>
      <w:r w:rsidR="00BC71C2" w:rsidRPr="00BC71C2">
        <w:t>of</w:t>
      </w:r>
      <w:r w:rsidR="00BC71C2" w:rsidRPr="00BC71C2">
        <w:rPr>
          <w:spacing w:val="-6"/>
        </w:rPr>
        <w:t xml:space="preserve"> </w:t>
      </w:r>
      <w:r w:rsidR="00044FB8">
        <w:t>c</w:t>
      </w:r>
      <w:r w:rsidR="00BC71C2" w:rsidRPr="00BC71C2">
        <w:t>ompetitions</w:t>
      </w:r>
      <w:r w:rsidR="00BC71C2" w:rsidRPr="00BC71C2">
        <w:rPr>
          <w:spacing w:val="-7"/>
        </w:rPr>
        <w:t xml:space="preserve"> </w:t>
      </w:r>
      <w:r w:rsidR="00BC71C2" w:rsidRPr="00BC71C2">
        <w:rPr>
          <w:spacing w:val="-1"/>
        </w:rPr>
        <w:t>and</w:t>
      </w:r>
      <w:r w:rsidR="00BC71C2" w:rsidRPr="00BC71C2">
        <w:rPr>
          <w:spacing w:val="-9"/>
        </w:rPr>
        <w:t xml:space="preserve"> </w:t>
      </w:r>
      <w:r w:rsidR="00BC71C2" w:rsidRPr="00BC71C2">
        <w:rPr>
          <w:spacing w:val="1"/>
        </w:rPr>
        <w:t>any</w:t>
      </w:r>
      <w:r w:rsidR="00BC71C2" w:rsidRPr="00BC71C2">
        <w:rPr>
          <w:spacing w:val="-12"/>
        </w:rPr>
        <w:t xml:space="preserve"> </w:t>
      </w:r>
      <w:r w:rsidR="00BC71C2" w:rsidRPr="00BC71C2">
        <w:t>other</w:t>
      </w:r>
      <w:r w:rsidR="00BC71C2" w:rsidRPr="00BC71C2">
        <w:rPr>
          <w:spacing w:val="-7"/>
        </w:rPr>
        <w:t xml:space="preserve"> </w:t>
      </w:r>
      <w:r w:rsidR="00BC71C2" w:rsidRPr="00BC71C2">
        <w:t>risk</w:t>
      </w:r>
      <w:r w:rsidR="00BC71C2" w:rsidRPr="00BC71C2">
        <w:rPr>
          <w:spacing w:val="-7"/>
        </w:rPr>
        <w:t xml:space="preserve"> </w:t>
      </w:r>
      <w:r w:rsidR="00BC71C2" w:rsidRPr="00BC71C2">
        <w:t>factors</w:t>
      </w:r>
      <w:r w:rsidR="00BC71C2" w:rsidRPr="00BC71C2">
        <w:rPr>
          <w:spacing w:val="-9"/>
        </w:rPr>
        <w:t xml:space="preserve"> </w:t>
      </w:r>
      <w:r w:rsidR="00BC71C2" w:rsidRPr="00BC71C2">
        <w:rPr>
          <w:spacing w:val="-1"/>
        </w:rPr>
        <w:t>should</w:t>
      </w:r>
      <w:r w:rsidR="00BC71C2" w:rsidRPr="00BC71C2">
        <w:rPr>
          <w:spacing w:val="-9"/>
        </w:rPr>
        <w:t xml:space="preserve"> </w:t>
      </w:r>
      <w:r w:rsidR="00BC71C2" w:rsidRPr="00BC71C2">
        <w:t>be</w:t>
      </w:r>
      <w:r w:rsidR="00BC71C2" w:rsidRPr="00BC71C2">
        <w:rPr>
          <w:spacing w:val="-9"/>
        </w:rPr>
        <w:t xml:space="preserve"> </w:t>
      </w:r>
      <w:r w:rsidR="00BC71C2" w:rsidRPr="00BC71C2">
        <w:t>examined</w:t>
      </w:r>
      <w:r w:rsidR="00BC71C2" w:rsidRPr="00BC71C2">
        <w:rPr>
          <w:spacing w:val="-9"/>
        </w:rPr>
        <w:t xml:space="preserve"> </w:t>
      </w:r>
      <w:r w:rsidR="00BC71C2" w:rsidRPr="00BC71C2">
        <w:t>carefully</w:t>
      </w:r>
      <w:r w:rsidR="00BC71C2" w:rsidRPr="00BC71C2">
        <w:rPr>
          <w:spacing w:val="-11"/>
        </w:rPr>
        <w:t xml:space="preserve"> </w:t>
      </w:r>
      <w:r w:rsidR="00BC71C2" w:rsidRPr="00BC71C2">
        <w:rPr>
          <w:spacing w:val="1"/>
        </w:rPr>
        <w:t>to</w:t>
      </w:r>
      <w:r w:rsidR="00BC71C2" w:rsidRPr="00BC71C2">
        <w:rPr>
          <w:spacing w:val="-9"/>
        </w:rPr>
        <w:t xml:space="preserve"> </w:t>
      </w:r>
      <w:r w:rsidR="00BC71C2" w:rsidRPr="00BC71C2">
        <w:t>indicate</w:t>
      </w:r>
      <w:r w:rsidR="00BC71C2" w:rsidRPr="00BC71C2">
        <w:rPr>
          <w:spacing w:val="-6"/>
        </w:rPr>
        <w:t xml:space="preserve"> </w:t>
      </w:r>
      <w:r w:rsidR="00BC71C2" w:rsidRPr="00BC71C2">
        <w:rPr>
          <w:spacing w:val="-2"/>
        </w:rPr>
        <w:t>ways</w:t>
      </w:r>
      <w:r w:rsidR="00BC71C2" w:rsidRPr="00BC71C2">
        <w:rPr>
          <w:spacing w:val="-7"/>
        </w:rPr>
        <w:t xml:space="preserve"> </w:t>
      </w:r>
      <w:r w:rsidR="00BC71C2" w:rsidRPr="00BC71C2">
        <w:t>to</w:t>
      </w:r>
      <w:r w:rsidR="00BC71C2" w:rsidRPr="00BC71C2">
        <w:rPr>
          <w:spacing w:val="40"/>
          <w:w w:val="99"/>
        </w:rPr>
        <w:t xml:space="preserve"> </w:t>
      </w:r>
      <w:r w:rsidR="00BC71C2" w:rsidRPr="00BC71C2">
        <w:t>minimise</w:t>
      </w:r>
      <w:r w:rsidR="00BC71C2" w:rsidRPr="00BC71C2">
        <w:rPr>
          <w:spacing w:val="-16"/>
        </w:rPr>
        <w:t xml:space="preserve"> </w:t>
      </w:r>
      <w:r w:rsidR="00BC71C2" w:rsidRPr="00BC71C2">
        <w:rPr>
          <w:spacing w:val="-1"/>
        </w:rPr>
        <w:t>injuries.</w:t>
      </w:r>
    </w:p>
    <w:p w14:paraId="5E05E9AD" w14:textId="36A598B7" w:rsidR="00BC71C2" w:rsidRPr="00BC71C2" w:rsidRDefault="00A3673A" w:rsidP="00903547">
      <w:pPr>
        <w:rPr>
          <w:b/>
        </w:rPr>
      </w:pPr>
      <w:r w:rsidRPr="00BC71C2">
        <w:rPr>
          <w:b/>
        </w:rPr>
        <w:t>Euthanasia</w:t>
      </w:r>
    </w:p>
    <w:p w14:paraId="23E26EFC" w14:textId="5BA6E73D" w:rsidR="00BC71C2" w:rsidRPr="00BC71C2" w:rsidRDefault="00BC71C2" w:rsidP="00903547">
      <w:r w:rsidRPr="00BC71C2">
        <w:t>If</w:t>
      </w:r>
      <w:r w:rsidRPr="00BC71C2">
        <w:rPr>
          <w:spacing w:val="15"/>
        </w:rPr>
        <w:t xml:space="preserve"> </w:t>
      </w:r>
      <w:r w:rsidRPr="00BC71C2">
        <w:rPr>
          <w:spacing w:val="-1"/>
        </w:rPr>
        <w:t>injuries</w:t>
      </w:r>
      <w:r w:rsidRPr="00BC71C2">
        <w:rPr>
          <w:spacing w:val="17"/>
        </w:rPr>
        <w:t xml:space="preserve"> </w:t>
      </w:r>
      <w:r w:rsidRPr="00BC71C2">
        <w:t>are</w:t>
      </w:r>
      <w:r w:rsidRPr="00BC71C2">
        <w:rPr>
          <w:spacing w:val="16"/>
        </w:rPr>
        <w:t xml:space="preserve"> </w:t>
      </w:r>
      <w:r w:rsidRPr="00BC71C2">
        <w:t>sufficiently</w:t>
      </w:r>
      <w:r w:rsidRPr="00BC71C2">
        <w:rPr>
          <w:spacing w:val="10"/>
        </w:rPr>
        <w:t xml:space="preserve"> </w:t>
      </w:r>
      <w:r w:rsidRPr="00BC71C2">
        <w:t>severe</w:t>
      </w:r>
      <w:r w:rsidRPr="00BC71C2">
        <w:rPr>
          <w:spacing w:val="16"/>
        </w:rPr>
        <w:t xml:space="preserve"> </w:t>
      </w:r>
      <w:r w:rsidRPr="00BC71C2">
        <w:t>a</w:t>
      </w:r>
      <w:r w:rsidRPr="00BC71C2">
        <w:rPr>
          <w:spacing w:val="20"/>
        </w:rPr>
        <w:t xml:space="preserve"> </w:t>
      </w:r>
      <w:r w:rsidR="00044FB8">
        <w:t>h</w:t>
      </w:r>
      <w:r w:rsidRPr="00BC71C2">
        <w:t>orse</w:t>
      </w:r>
      <w:r w:rsidRPr="00BC71C2">
        <w:rPr>
          <w:spacing w:val="14"/>
        </w:rPr>
        <w:t xml:space="preserve"> </w:t>
      </w:r>
      <w:r w:rsidRPr="00BC71C2">
        <w:rPr>
          <w:spacing w:val="1"/>
        </w:rPr>
        <w:t>may</w:t>
      </w:r>
      <w:r w:rsidRPr="00BC71C2">
        <w:rPr>
          <w:spacing w:val="13"/>
        </w:rPr>
        <w:t xml:space="preserve"> </w:t>
      </w:r>
      <w:r w:rsidRPr="00BC71C2">
        <w:t>need</w:t>
      </w:r>
      <w:r w:rsidRPr="00BC71C2">
        <w:rPr>
          <w:spacing w:val="14"/>
        </w:rPr>
        <w:t xml:space="preserve"> </w:t>
      </w:r>
      <w:r w:rsidRPr="00BC71C2">
        <w:rPr>
          <w:spacing w:val="1"/>
        </w:rPr>
        <w:t>to</w:t>
      </w:r>
      <w:r w:rsidRPr="00BC71C2">
        <w:rPr>
          <w:spacing w:val="14"/>
        </w:rPr>
        <w:t xml:space="preserve"> </w:t>
      </w:r>
      <w:r w:rsidRPr="00BC71C2">
        <w:t>be</w:t>
      </w:r>
      <w:r w:rsidRPr="00BC71C2">
        <w:rPr>
          <w:spacing w:val="18"/>
        </w:rPr>
        <w:t xml:space="preserve"> </w:t>
      </w:r>
      <w:r w:rsidRPr="00BC71C2">
        <w:t>euthani</w:t>
      </w:r>
      <w:r w:rsidR="00044FB8">
        <w:t>s</w:t>
      </w:r>
      <w:r w:rsidRPr="00BC71C2">
        <w:t>ed</w:t>
      </w:r>
      <w:r w:rsidRPr="00BC71C2">
        <w:rPr>
          <w:spacing w:val="16"/>
        </w:rPr>
        <w:t xml:space="preserve"> </w:t>
      </w:r>
      <w:r w:rsidRPr="00BC71C2">
        <w:rPr>
          <w:spacing w:val="2"/>
        </w:rPr>
        <w:t>by</w:t>
      </w:r>
      <w:r w:rsidRPr="00BC71C2">
        <w:rPr>
          <w:spacing w:val="13"/>
        </w:rPr>
        <w:t xml:space="preserve"> </w:t>
      </w:r>
      <w:r w:rsidRPr="00BC71C2">
        <w:t>a</w:t>
      </w:r>
      <w:r w:rsidRPr="00BC71C2">
        <w:rPr>
          <w:spacing w:val="15"/>
        </w:rPr>
        <w:t xml:space="preserve"> </w:t>
      </w:r>
      <w:r w:rsidRPr="00BC71C2">
        <w:rPr>
          <w:spacing w:val="-1"/>
        </w:rPr>
        <w:t>veterinarian</w:t>
      </w:r>
      <w:r w:rsidRPr="00BC71C2">
        <w:rPr>
          <w:spacing w:val="15"/>
        </w:rPr>
        <w:t xml:space="preserve"> </w:t>
      </w:r>
      <w:r w:rsidRPr="00BC71C2">
        <w:t>as</w:t>
      </w:r>
      <w:r w:rsidRPr="00BC71C2">
        <w:rPr>
          <w:spacing w:val="15"/>
        </w:rPr>
        <w:t xml:space="preserve"> </w:t>
      </w:r>
      <w:r w:rsidRPr="00BC71C2">
        <w:t>soon</w:t>
      </w:r>
      <w:r w:rsidRPr="00BC71C2">
        <w:rPr>
          <w:spacing w:val="15"/>
        </w:rPr>
        <w:t xml:space="preserve"> </w:t>
      </w:r>
      <w:r w:rsidRPr="00BC71C2">
        <w:t>as</w:t>
      </w:r>
      <w:r w:rsidRPr="00BC71C2">
        <w:rPr>
          <w:spacing w:val="62"/>
          <w:w w:val="99"/>
        </w:rPr>
        <w:t xml:space="preserve"> </w:t>
      </w:r>
      <w:r w:rsidRPr="00BC71C2">
        <w:t>possible</w:t>
      </w:r>
      <w:r w:rsidRPr="00BC71C2">
        <w:rPr>
          <w:spacing w:val="-7"/>
        </w:rPr>
        <w:t xml:space="preserve"> </w:t>
      </w:r>
      <w:r w:rsidRPr="00BC71C2">
        <w:t>on</w:t>
      </w:r>
      <w:r w:rsidRPr="00BC71C2">
        <w:rPr>
          <w:spacing w:val="-7"/>
        </w:rPr>
        <w:t xml:space="preserve"> </w:t>
      </w:r>
      <w:r w:rsidRPr="00BC71C2">
        <w:t>humane</w:t>
      </w:r>
      <w:r w:rsidRPr="00BC71C2">
        <w:rPr>
          <w:spacing w:val="-6"/>
        </w:rPr>
        <w:t xml:space="preserve"> </w:t>
      </w:r>
      <w:r w:rsidRPr="00BC71C2">
        <w:t>grounds,</w:t>
      </w:r>
      <w:r w:rsidRPr="00BC71C2">
        <w:rPr>
          <w:spacing w:val="-5"/>
        </w:rPr>
        <w:t xml:space="preserve"> </w:t>
      </w:r>
      <w:r w:rsidRPr="00BC71C2">
        <w:rPr>
          <w:spacing w:val="-1"/>
        </w:rPr>
        <w:t>with</w:t>
      </w:r>
      <w:r w:rsidRPr="00BC71C2">
        <w:rPr>
          <w:spacing w:val="-7"/>
        </w:rPr>
        <w:t xml:space="preserve"> </w:t>
      </w:r>
      <w:r w:rsidRPr="00BC71C2">
        <w:t>the</w:t>
      </w:r>
      <w:r w:rsidRPr="00BC71C2">
        <w:rPr>
          <w:spacing w:val="-7"/>
        </w:rPr>
        <w:t xml:space="preserve"> </w:t>
      </w:r>
      <w:r w:rsidRPr="00BC71C2">
        <w:t>sole</w:t>
      </w:r>
      <w:r w:rsidRPr="00BC71C2">
        <w:rPr>
          <w:spacing w:val="-6"/>
        </w:rPr>
        <w:t xml:space="preserve"> </w:t>
      </w:r>
      <w:r w:rsidRPr="00BC71C2">
        <w:t>aim</w:t>
      </w:r>
      <w:r w:rsidRPr="00BC71C2">
        <w:rPr>
          <w:spacing w:val="-3"/>
        </w:rPr>
        <w:t xml:space="preserve"> </w:t>
      </w:r>
      <w:r w:rsidRPr="00BC71C2">
        <w:t>of</w:t>
      </w:r>
      <w:r w:rsidRPr="00BC71C2">
        <w:rPr>
          <w:spacing w:val="-8"/>
        </w:rPr>
        <w:t xml:space="preserve"> </w:t>
      </w:r>
      <w:r w:rsidRPr="00BC71C2">
        <w:t>minimising</w:t>
      </w:r>
      <w:r w:rsidRPr="00BC71C2">
        <w:rPr>
          <w:spacing w:val="-7"/>
        </w:rPr>
        <w:t xml:space="preserve"> </w:t>
      </w:r>
      <w:r w:rsidRPr="00BC71C2">
        <w:t>suffering.</w:t>
      </w:r>
    </w:p>
    <w:p w14:paraId="40C88AEB" w14:textId="501E3DAE" w:rsidR="00BC71C2" w:rsidRPr="00BC71C2" w:rsidRDefault="00A3673A" w:rsidP="00903547">
      <w:pPr>
        <w:rPr>
          <w:b/>
        </w:rPr>
      </w:pPr>
      <w:r w:rsidRPr="00BC71C2">
        <w:rPr>
          <w:b/>
        </w:rPr>
        <w:t>Retirement</w:t>
      </w:r>
    </w:p>
    <w:p w14:paraId="4C102A04" w14:textId="4B02C95E" w:rsidR="0071799B" w:rsidRPr="004B5FA6" w:rsidRDefault="00BC71C2" w:rsidP="00903547">
      <w:pPr>
        <w:rPr>
          <w:spacing w:val="-1"/>
        </w:rPr>
      </w:pPr>
      <w:r w:rsidRPr="00BC71C2">
        <w:t>Horses</w:t>
      </w:r>
      <w:r w:rsidRPr="00BC71C2">
        <w:rPr>
          <w:spacing w:val="-7"/>
        </w:rPr>
        <w:t xml:space="preserve"> </w:t>
      </w:r>
      <w:r w:rsidRPr="00BC71C2">
        <w:rPr>
          <w:spacing w:val="1"/>
        </w:rPr>
        <w:t>must</w:t>
      </w:r>
      <w:r w:rsidRPr="00BC71C2">
        <w:rPr>
          <w:spacing w:val="-8"/>
        </w:rPr>
        <w:t xml:space="preserve"> </w:t>
      </w:r>
      <w:r w:rsidRPr="00BC71C2">
        <w:rPr>
          <w:spacing w:val="-1"/>
        </w:rPr>
        <w:t>be</w:t>
      </w:r>
      <w:r w:rsidRPr="00BC71C2">
        <w:rPr>
          <w:spacing w:val="-7"/>
        </w:rPr>
        <w:t xml:space="preserve"> </w:t>
      </w:r>
      <w:r w:rsidRPr="00BC71C2">
        <w:rPr>
          <w:spacing w:val="-1"/>
        </w:rPr>
        <w:t>treated</w:t>
      </w:r>
      <w:r w:rsidRPr="00BC71C2">
        <w:rPr>
          <w:spacing w:val="-8"/>
        </w:rPr>
        <w:t xml:space="preserve"> </w:t>
      </w:r>
      <w:r w:rsidRPr="00BC71C2">
        <w:t>sympathetically</w:t>
      </w:r>
      <w:r w:rsidRPr="00BC71C2">
        <w:rPr>
          <w:spacing w:val="-8"/>
        </w:rPr>
        <w:t xml:space="preserve"> </w:t>
      </w:r>
      <w:r w:rsidRPr="00BC71C2">
        <w:t>and</w:t>
      </w:r>
      <w:r w:rsidRPr="00BC71C2">
        <w:rPr>
          <w:spacing w:val="-8"/>
        </w:rPr>
        <w:t xml:space="preserve"> </w:t>
      </w:r>
      <w:r w:rsidRPr="00BC71C2">
        <w:t>humanely</w:t>
      </w:r>
      <w:r w:rsidRPr="00BC71C2">
        <w:rPr>
          <w:spacing w:val="-8"/>
        </w:rPr>
        <w:t xml:space="preserve"> </w:t>
      </w:r>
      <w:r w:rsidRPr="00BC71C2">
        <w:t>when</w:t>
      </w:r>
      <w:r w:rsidRPr="00BC71C2">
        <w:rPr>
          <w:spacing w:val="-8"/>
        </w:rPr>
        <w:t xml:space="preserve"> </w:t>
      </w:r>
      <w:r w:rsidRPr="00BC71C2">
        <w:rPr>
          <w:spacing w:val="1"/>
        </w:rPr>
        <w:t>they</w:t>
      </w:r>
      <w:r w:rsidRPr="00BC71C2">
        <w:rPr>
          <w:spacing w:val="-10"/>
        </w:rPr>
        <w:t xml:space="preserve"> </w:t>
      </w:r>
      <w:r w:rsidRPr="00BC71C2">
        <w:t>retire</w:t>
      </w:r>
      <w:r w:rsidRPr="00BC71C2">
        <w:rPr>
          <w:spacing w:val="-8"/>
        </w:rPr>
        <w:t xml:space="preserve"> </w:t>
      </w:r>
      <w:r w:rsidRPr="00BC71C2">
        <w:t>from</w:t>
      </w:r>
      <w:r w:rsidRPr="00BC71C2">
        <w:rPr>
          <w:spacing w:val="1"/>
        </w:rPr>
        <w:t xml:space="preserve"> </w:t>
      </w:r>
      <w:r w:rsidR="00044FB8">
        <w:rPr>
          <w:spacing w:val="-1"/>
        </w:rPr>
        <w:t>c</w:t>
      </w:r>
      <w:r w:rsidRPr="00BC71C2">
        <w:rPr>
          <w:spacing w:val="-1"/>
        </w:rPr>
        <w:t>ompetition.</w:t>
      </w:r>
    </w:p>
    <w:p w14:paraId="00E89EF7" w14:textId="77777777" w:rsidR="00BC71C2" w:rsidRPr="00BC71C2" w:rsidRDefault="00BC71C2" w:rsidP="00903547">
      <w:pPr>
        <w:rPr>
          <w:b/>
        </w:rPr>
      </w:pPr>
      <w:r w:rsidRPr="00BC71C2">
        <w:rPr>
          <w:b/>
        </w:rPr>
        <w:t>EDUCATION</w:t>
      </w:r>
    </w:p>
    <w:p w14:paraId="77270D9E" w14:textId="2B46EEBD" w:rsidR="00BC71C2" w:rsidRPr="00BC71C2" w:rsidRDefault="00BC71C2" w:rsidP="00903547">
      <w:r w:rsidRPr="00BC71C2">
        <w:rPr>
          <w:spacing w:val="1"/>
        </w:rPr>
        <w:t>The</w:t>
      </w:r>
      <w:r w:rsidRPr="00BC71C2">
        <w:rPr>
          <w:spacing w:val="-19"/>
        </w:rPr>
        <w:t xml:space="preserve"> </w:t>
      </w:r>
      <w:r w:rsidRPr="00BC71C2">
        <w:rPr>
          <w:spacing w:val="-1"/>
        </w:rPr>
        <w:t>FEI</w:t>
      </w:r>
      <w:r w:rsidRPr="00BC71C2">
        <w:rPr>
          <w:spacing w:val="-16"/>
        </w:rPr>
        <w:t xml:space="preserve"> </w:t>
      </w:r>
      <w:r w:rsidRPr="00BC71C2">
        <w:t>urges</w:t>
      </w:r>
      <w:r w:rsidRPr="00BC71C2">
        <w:rPr>
          <w:spacing w:val="-14"/>
        </w:rPr>
        <w:t xml:space="preserve"> </w:t>
      </w:r>
      <w:r w:rsidRPr="00BC71C2">
        <w:t>all</w:t>
      </w:r>
      <w:r w:rsidRPr="00BC71C2">
        <w:rPr>
          <w:spacing w:val="-19"/>
        </w:rPr>
        <w:t xml:space="preserve"> </w:t>
      </w:r>
      <w:r w:rsidRPr="00BC71C2">
        <w:t>those</w:t>
      </w:r>
      <w:r w:rsidRPr="00BC71C2">
        <w:rPr>
          <w:spacing w:val="-16"/>
        </w:rPr>
        <w:t xml:space="preserve"> </w:t>
      </w:r>
      <w:r w:rsidRPr="00BC71C2">
        <w:rPr>
          <w:spacing w:val="-1"/>
        </w:rPr>
        <w:t>involved</w:t>
      </w:r>
      <w:r w:rsidRPr="00BC71C2">
        <w:rPr>
          <w:spacing w:val="-15"/>
        </w:rPr>
        <w:t xml:space="preserve"> </w:t>
      </w:r>
      <w:r w:rsidRPr="00BC71C2">
        <w:rPr>
          <w:spacing w:val="-1"/>
        </w:rPr>
        <w:t>in</w:t>
      </w:r>
      <w:r w:rsidRPr="00BC71C2">
        <w:rPr>
          <w:spacing w:val="-16"/>
        </w:rPr>
        <w:t xml:space="preserve"> </w:t>
      </w:r>
      <w:r w:rsidRPr="00BC71C2">
        <w:t>equestrian</w:t>
      </w:r>
      <w:r w:rsidRPr="00BC71C2">
        <w:rPr>
          <w:spacing w:val="-18"/>
        </w:rPr>
        <w:t xml:space="preserve"> </w:t>
      </w:r>
      <w:r w:rsidRPr="00BC71C2">
        <w:t>sport</w:t>
      </w:r>
      <w:r w:rsidRPr="00BC71C2">
        <w:rPr>
          <w:spacing w:val="-17"/>
        </w:rPr>
        <w:t xml:space="preserve"> </w:t>
      </w:r>
      <w:r w:rsidRPr="00BC71C2">
        <w:rPr>
          <w:spacing w:val="1"/>
        </w:rPr>
        <w:t>to</w:t>
      </w:r>
      <w:r w:rsidRPr="00BC71C2">
        <w:rPr>
          <w:spacing w:val="-16"/>
        </w:rPr>
        <w:t xml:space="preserve"> </w:t>
      </w:r>
      <w:r w:rsidRPr="00BC71C2">
        <w:t>attain</w:t>
      </w:r>
      <w:r w:rsidRPr="00BC71C2">
        <w:rPr>
          <w:spacing w:val="-17"/>
        </w:rPr>
        <w:t xml:space="preserve"> </w:t>
      </w:r>
      <w:r w:rsidRPr="00BC71C2">
        <w:t>the</w:t>
      </w:r>
      <w:r w:rsidRPr="00BC71C2">
        <w:rPr>
          <w:spacing w:val="-16"/>
        </w:rPr>
        <w:t xml:space="preserve"> </w:t>
      </w:r>
      <w:r w:rsidRPr="00BC71C2">
        <w:rPr>
          <w:spacing w:val="-1"/>
        </w:rPr>
        <w:t>highest</w:t>
      </w:r>
      <w:r w:rsidRPr="00BC71C2">
        <w:rPr>
          <w:spacing w:val="-16"/>
        </w:rPr>
        <w:t xml:space="preserve"> </w:t>
      </w:r>
      <w:r w:rsidRPr="00BC71C2">
        <w:t>possible</w:t>
      </w:r>
      <w:r w:rsidRPr="00BC71C2">
        <w:rPr>
          <w:spacing w:val="-15"/>
        </w:rPr>
        <w:t xml:space="preserve"> </w:t>
      </w:r>
      <w:r w:rsidRPr="00BC71C2">
        <w:t>levels</w:t>
      </w:r>
      <w:r w:rsidRPr="00BC71C2">
        <w:rPr>
          <w:spacing w:val="-17"/>
        </w:rPr>
        <w:t xml:space="preserve"> </w:t>
      </w:r>
      <w:r w:rsidRPr="00BC71C2">
        <w:t>of</w:t>
      </w:r>
      <w:r w:rsidRPr="00BC71C2">
        <w:rPr>
          <w:spacing w:val="-16"/>
        </w:rPr>
        <w:t xml:space="preserve"> </w:t>
      </w:r>
      <w:r w:rsidRPr="00BC71C2">
        <w:t>education</w:t>
      </w:r>
      <w:r w:rsidRPr="00BC71C2">
        <w:rPr>
          <w:spacing w:val="-15"/>
        </w:rPr>
        <w:t xml:space="preserve"> </w:t>
      </w:r>
      <w:r w:rsidRPr="00BC71C2">
        <w:t>in</w:t>
      </w:r>
      <w:r w:rsidRPr="00BC71C2">
        <w:rPr>
          <w:spacing w:val="-18"/>
        </w:rPr>
        <w:t xml:space="preserve"> </w:t>
      </w:r>
      <w:r w:rsidRPr="00BC71C2">
        <w:t>areas</w:t>
      </w:r>
      <w:r w:rsidRPr="00BC71C2">
        <w:rPr>
          <w:spacing w:val="-16"/>
        </w:rPr>
        <w:t xml:space="preserve"> </w:t>
      </w:r>
      <w:r w:rsidRPr="00BC71C2">
        <w:t>of</w:t>
      </w:r>
      <w:r w:rsidRPr="00BC71C2">
        <w:rPr>
          <w:spacing w:val="64"/>
          <w:w w:val="99"/>
        </w:rPr>
        <w:t xml:space="preserve"> </w:t>
      </w:r>
      <w:r w:rsidRPr="00BC71C2">
        <w:rPr>
          <w:spacing w:val="-1"/>
        </w:rPr>
        <w:t>expertise</w:t>
      </w:r>
      <w:r w:rsidRPr="00BC71C2">
        <w:rPr>
          <w:spacing w:val="-7"/>
        </w:rPr>
        <w:t xml:space="preserve"> </w:t>
      </w:r>
      <w:r w:rsidRPr="00BC71C2">
        <w:t>relevant</w:t>
      </w:r>
      <w:r w:rsidRPr="00BC71C2">
        <w:rPr>
          <w:spacing w:val="-7"/>
        </w:rPr>
        <w:t xml:space="preserve"> </w:t>
      </w:r>
      <w:r w:rsidRPr="00BC71C2">
        <w:t>to</w:t>
      </w:r>
      <w:r w:rsidRPr="00BC71C2">
        <w:rPr>
          <w:spacing w:val="-5"/>
        </w:rPr>
        <w:t xml:space="preserve"> </w:t>
      </w:r>
      <w:r w:rsidRPr="00BC71C2">
        <w:rPr>
          <w:spacing w:val="-1"/>
        </w:rPr>
        <w:t>the</w:t>
      </w:r>
      <w:r w:rsidRPr="00BC71C2">
        <w:rPr>
          <w:spacing w:val="-5"/>
        </w:rPr>
        <w:t xml:space="preserve"> </w:t>
      </w:r>
      <w:r w:rsidRPr="00BC71C2">
        <w:t>care</w:t>
      </w:r>
      <w:r w:rsidRPr="00BC71C2">
        <w:rPr>
          <w:spacing w:val="-7"/>
        </w:rPr>
        <w:t xml:space="preserve"> </w:t>
      </w:r>
      <w:r w:rsidRPr="00BC71C2">
        <w:rPr>
          <w:spacing w:val="-1"/>
        </w:rPr>
        <w:t>and</w:t>
      </w:r>
      <w:r w:rsidRPr="00BC71C2">
        <w:rPr>
          <w:spacing w:val="-7"/>
        </w:rPr>
        <w:t xml:space="preserve"> </w:t>
      </w:r>
      <w:r w:rsidRPr="00BC71C2">
        <w:t>management</w:t>
      </w:r>
      <w:r w:rsidRPr="00BC71C2">
        <w:rPr>
          <w:spacing w:val="-7"/>
        </w:rPr>
        <w:t xml:space="preserve"> </w:t>
      </w:r>
      <w:r w:rsidRPr="00BC71C2">
        <w:rPr>
          <w:spacing w:val="-1"/>
        </w:rPr>
        <w:t>of</w:t>
      </w:r>
      <w:r w:rsidRPr="00BC71C2">
        <w:rPr>
          <w:spacing w:val="-5"/>
        </w:rPr>
        <w:t xml:space="preserve"> </w:t>
      </w:r>
      <w:r w:rsidRPr="00BC71C2">
        <w:rPr>
          <w:spacing w:val="-1"/>
        </w:rPr>
        <w:t>the</w:t>
      </w:r>
      <w:r w:rsidRPr="00BC71C2">
        <w:t xml:space="preserve"> </w:t>
      </w:r>
      <w:r w:rsidR="0071799B">
        <w:t>c</w:t>
      </w:r>
      <w:r w:rsidRPr="00BC71C2">
        <w:t>ompetition</w:t>
      </w:r>
      <w:r w:rsidRPr="00BC71C2">
        <w:rPr>
          <w:spacing w:val="-6"/>
        </w:rPr>
        <w:t xml:space="preserve"> </w:t>
      </w:r>
      <w:r w:rsidR="002E492A">
        <w:t>h</w:t>
      </w:r>
      <w:r w:rsidRPr="00BC71C2">
        <w:t>orse.</w:t>
      </w:r>
    </w:p>
    <w:p w14:paraId="304266D4" w14:textId="77777777" w:rsidR="00BC71C2" w:rsidRPr="00BC71C2" w:rsidRDefault="00BC71C2" w:rsidP="00903547">
      <w:r w:rsidRPr="00BC71C2">
        <w:t>This</w:t>
      </w:r>
      <w:r w:rsidRPr="00BC71C2">
        <w:rPr>
          <w:spacing w:val="-4"/>
        </w:rPr>
        <w:t xml:space="preserve"> </w:t>
      </w:r>
      <w:r w:rsidRPr="00BC71C2">
        <w:rPr>
          <w:spacing w:val="-1"/>
        </w:rPr>
        <w:t>Code</w:t>
      </w:r>
      <w:r w:rsidRPr="00BC71C2">
        <w:rPr>
          <w:spacing w:val="-3"/>
        </w:rPr>
        <w:t xml:space="preserve"> </w:t>
      </w:r>
      <w:r w:rsidRPr="00BC71C2">
        <w:t>of</w:t>
      </w:r>
      <w:r w:rsidRPr="00BC71C2">
        <w:rPr>
          <w:spacing w:val="-2"/>
        </w:rPr>
        <w:t xml:space="preserve"> </w:t>
      </w:r>
      <w:r w:rsidRPr="00BC71C2">
        <w:t>Conduct</w:t>
      </w:r>
      <w:r w:rsidRPr="00BC71C2">
        <w:rPr>
          <w:spacing w:val="-5"/>
        </w:rPr>
        <w:t xml:space="preserve"> </w:t>
      </w:r>
      <w:r w:rsidRPr="00BC71C2">
        <w:t>for</w:t>
      </w:r>
      <w:r w:rsidRPr="00BC71C2">
        <w:rPr>
          <w:spacing w:val="-4"/>
        </w:rPr>
        <w:t xml:space="preserve"> </w:t>
      </w:r>
      <w:r w:rsidRPr="00BC71C2">
        <w:t>the</w:t>
      </w:r>
      <w:r w:rsidRPr="00BC71C2">
        <w:rPr>
          <w:spacing w:val="-7"/>
        </w:rPr>
        <w:t xml:space="preserve"> </w:t>
      </w:r>
      <w:r w:rsidRPr="00BC71C2">
        <w:rPr>
          <w:spacing w:val="1"/>
        </w:rPr>
        <w:t>Welfare</w:t>
      </w:r>
      <w:r w:rsidRPr="00BC71C2">
        <w:rPr>
          <w:spacing w:val="-5"/>
        </w:rPr>
        <w:t xml:space="preserve"> </w:t>
      </w:r>
      <w:r w:rsidRPr="00BC71C2">
        <w:t>of</w:t>
      </w:r>
      <w:r w:rsidRPr="00BC71C2">
        <w:rPr>
          <w:spacing w:val="-2"/>
        </w:rPr>
        <w:t xml:space="preserve"> </w:t>
      </w:r>
      <w:r w:rsidRPr="00BC71C2">
        <w:rPr>
          <w:spacing w:val="-1"/>
        </w:rPr>
        <w:t xml:space="preserve">the </w:t>
      </w:r>
      <w:r w:rsidRPr="00BC71C2">
        <w:t>Horse</w:t>
      </w:r>
      <w:r w:rsidRPr="00BC71C2">
        <w:rPr>
          <w:spacing w:val="-4"/>
        </w:rPr>
        <w:t xml:space="preserve"> </w:t>
      </w:r>
      <w:r w:rsidRPr="00BC71C2">
        <w:rPr>
          <w:spacing w:val="1"/>
        </w:rPr>
        <w:t>may</w:t>
      </w:r>
      <w:r w:rsidRPr="00BC71C2">
        <w:rPr>
          <w:spacing w:val="-8"/>
        </w:rPr>
        <w:t xml:space="preserve"> </w:t>
      </w:r>
      <w:r w:rsidRPr="00BC71C2">
        <w:t>be</w:t>
      </w:r>
      <w:r w:rsidRPr="00BC71C2">
        <w:rPr>
          <w:spacing w:val="-2"/>
        </w:rPr>
        <w:t xml:space="preserve"> </w:t>
      </w:r>
      <w:r w:rsidRPr="00BC71C2">
        <w:t>modified</w:t>
      </w:r>
      <w:r w:rsidRPr="00BC71C2">
        <w:rPr>
          <w:spacing w:val="-5"/>
        </w:rPr>
        <w:t xml:space="preserve"> </w:t>
      </w:r>
      <w:r w:rsidRPr="00BC71C2">
        <w:t>from time</w:t>
      </w:r>
      <w:r w:rsidRPr="00BC71C2">
        <w:rPr>
          <w:spacing w:val="-5"/>
        </w:rPr>
        <w:t xml:space="preserve"> </w:t>
      </w:r>
      <w:r w:rsidRPr="00BC71C2">
        <w:rPr>
          <w:spacing w:val="-1"/>
        </w:rPr>
        <w:t>to</w:t>
      </w:r>
      <w:r w:rsidRPr="00BC71C2">
        <w:rPr>
          <w:spacing w:val="-4"/>
        </w:rPr>
        <w:t xml:space="preserve"> </w:t>
      </w:r>
      <w:r w:rsidRPr="00BC71C2">
        <w:rPr>
          <w:spacing w:val="1"/>
        </w:rPr>
        <w:t>time</w:t>
      </w:r>
      <w:r w:rsidRPr="00BC71C2">
        <w:rPr>
          <w:spacing w:val="-5"/>
        </w:rPr>
        <w:t xml:space="preserve"> </w:t>
      </w:r>
      <w:r w:rsidRPr="00BC71C2">
        <w:rPr>
          <w:spacing w:val="-1"/>
        </w:rPr>
        <w:t>and</w:t>
      </w:r>
      <w:r w:rsidRPr="00BC71C2">
        <w:rPr>
          <w:spacing w:val="-4"/>
        </w:rPr>
        <w:t xml:space="preserve"> </w:t>
      </w:r>
      <w:r w:rsidRPr="00BC71C2">
        <w:t>the</w:t>
      </w:r>
      <w:r w:rsidRPr="00BC71C2">
        <w:rPr>
          <w:spacing w:val="-3"/>
        </w:rPr>
        <w:t xml:space="preserve"> </w:t>
      </w:r>
      <w:r w:rsidRPr="00BC71C2">
        <w:rPr>
          <w:spacing w:val="-1"/>
        </w:rPr>
        <w:t xml:space="preserve">views </w:t>
      </w:r>
      <w:r w:rsidRPr="00BC71C2">
        <w:t>of</w:t>
      </w:r>
      <w:r w:rsidRPr="00BC71C2">
        <w:rPr>
          <w:spacing w:val="-3"/>
        </w:rPr>
        <w:t xml:space="preserve"> </w:t>
      </w:r>
      <w:r w:rsidRPr="00BC71C2">
        <w:t>all</w:t>
      </w:r>
      <w:r w:rsidRPr="00BC71C2">
        <w:rPr>
          <w:spacing w:val="-4"/>
        </w:rPr>
        <w:t xml:space="preserve"> </w:t>
      </w:r>
      <w:r w:rsidRPr="00BC71C2">
        <w:rPr>
          <w:spacing w:val="2"/>
        </w:rPr>
        <w:t xml:space="preserve">are </w:t>
      </w:r>
      <w:r w:rsidRPr="00BC71C2">
        <w:t>welcomed.</w:t>
      </w:r>
      <w:r w:rsidRPr="00BC71C2">
        <w:rPr>
          <w:spacing w:val="2"/>
        </w:rPr>
        <w:t xml:space="preserve"> </w:t>
      </w:r>
      <w:r w:rsidRPr="00BC71C2">
        <w:t>Particular</w:t>
      </w:r>
      <w:r w:rsidRPr="00BC71C2">
        <w:rPr>
          <w:spacing w:val="6"/>
        </w:rPr>
        <w:t xml:space="preserve"> </w:t>
      </w:r>
      <w:r w:rsidRPr="00BC71C2">
        <w:t>attention</w:t>
      </w:r>
      <w:r w:rsidRPr="00BC71C2">
        <w:rPr>
          <w:spacing w:val="7"/>
        </w:rPr>
        <w:t xml:space="preserve"> </w:t>
      </w:r>
      <w:r w:rsidRPr="00BC71C2">
        <w:rPr>
          <w:spacing w:val="-1"/>
        </w:rPr>
        <w:t>will</w:t>
      </w:r>
      <w:r w:rsidRPr="00BC71C2">
        <w:rPr>
          <w:spacing w:val="5"/>
        </w:rPr>
        <w:t xml:space="preserve"> </w:t>
      </w:r>
      <w:r w:rsidRPr="00BC71C2">
        <w:t>be</w:t>
      </w:r>
      <w:r w:rsidRPr="00BC71C2">
        <w:rPr>
          <w:spacing w:val="3"/>
        </w:rPr>
        <w:t xml:space="preserve"> </w:t>
      </w:r>
      <w:r w:rsidRPr="00BC71C2">
        <w:t>paid</w:t>
      </w:r>
      <w:r w:rsidRPr="00BC71C2">
        <w:rPr>
          <w:spacing w:val="3"/>
        </w:rPr>
        <w:t xml:space="preserve"> </w:t>
      </w:r>
      <w:r w:rsidRPr="00BC71C2">
        <w:rPr>
          <w:spacing w:val="1"/>
        </w:rPr>
        <w:t>to</w:t>
      </w:r>
      <w:r w:rsidRPr="00BC71C2">
        <w:rPr>
          <w:spacing w:val="2"/>
        </w:rPr>
        <w:t xml:space="preserve"> </w:t>
      </w:r>
      <w:r w:rsidRPr="00BC71C2">
        <w:t>new</w:t>
      </w:r>
      <w:r w:rsidRPr="00BC71C2">
        <w:rPr>
          <w:spacing w:val="2"/>
        </w:rPr>
        <w:t xml:space="preserve"> </w:t>
      </w:r>
      <w:r w:rsidRPr="00BC71C2">
        <w:t>research</w:t>
      </w:r>
      <w:r w:rsidRPr="00BC71C2">
        <w:rPr>
          <w:spacing w:val="3"/>
        </w:rPr>
        <w:t xml:space="preserve"> </w:t>
      </w:r>
      <w:r w:rsidRPr="00BC71C2">
        <w:t>findings</w:t>
      </w:r>
      <w:r w:rsidRPr="00BC71C2">
        <w:rPr>
          <w:spacing w:val="3"/>
        </w:rPr>
        <w:t xml:space="preserve"> </w:t>
      </w:r>
      <w:r w:rsidRPr="00BC71C2">
        <w:t>and</w:t>
      </w:r>
      <w:r w:rsidRPr="00BC71C2">
        <w:rPr>
          <w:spacing w:val="3"/>
        </w:rPr>
        <w:t xml:space="preserve"> </w:t>
      </w:r>
      <w:r w:rsidRPr="00BC71C2">
        <w:t>the</w:t>
      </w:r>
      <w:r w:rsidRPr="00BC71C2">
        <w:rPr>
          <w:spacing w:val="3"/>
        </w:rPr>
        <w:t xml:space="preserve"> </w:t>
      </w:r>
      <w:r w:rsidRPr="00BC71C2">
        <w:t>FEI</w:t>
      </w:r>
      <w:r w:rsidRPr="00BC71C2">
        <w:rPr>
          <w:spacing w:val="8"/>
        </w:rPr>
        <w:t xml:space="preserve"> </w:t>
      </w:r>
      <w:r w:rsidRPr="00BC71C2">
        <w:rPr>
          <w:spacing w:val="-1"/>
        </w:rPr>
        <w:t>encourages</w:t>
      </w:r>
      <w:r w:rsidRPr="00BC71C2">
        <w:rPr>
          <w:spacing w:val="4"/>
        </w:rPr>
        <w:t xml:space="preserve"> </w:t>
      </w:r>
      <w:r w:rsidRPr="00BC71C2">
        <w:t>further</w:t>
      </w:r>
      <w:r w:rsidRPr="00BC71C2">
        <w:rPr>
          <w:spacing w:val="4"/>
        </w:rPr>
        <w:t xml:space="preserve"> </w:t>
      </w:r>
      <w:r w:rsidRPr="00BC71C2">
        <w:t>funding</w:t>
      </w:r>
      <w:r w:rsidRPr="00BC71C2">
        <w:rPr>
          <w:spacing w:val="62"/>
          <w:w w:val="99"/>
        </w:rPr>
        <w:t xml:space="preserve"> </w:t>
      </w:r>
      <w:r w:rsidRPr="00BC71C2">
        <w:rPr>
          <w:spacing w:val="-1"/>
        </w:rPr>
        <w:t>and</w:t>
      </w:r>
      <w:r w:rsidRPr="00BC71C2">
        <w:rPr>
          <w:spacing w:val="-8"/>
        </w:rPr>
        <w:t xml:space="preserve"> </w:t>
      </w:r>
      <w:r w:rsidRPr="00BC71C2">
        <w:t>support</w:t>
      </w:r>
      <w:r w:rsidRPr="00BC71C2">
        <w:rPr>
          <w:spacing w:val="-7"/>
        </w:rPr>
        <w:t xml:space="preserve"> </w:t>
      </w:r>
      <w:r w:rsidRPr="00BC71C2">
        <w:t>for</w:t>
      </w:r>
      <w:r w:rsidRPr="00BC71C2">
        <w:rPr>
          <w:spacing w:val="-5"/>
        </w:rPr>
        <w:t xml:space="preserve"> </w:t>
      </w:r>
      <w:r w:rsidRPr="00BC71C2">
        <w:rPr>
          <w:spacing w:val="-1"/>
        </w:rPr>
        <w:t>welfare</w:t>
      </w:r>
      <w:r w:rsidRPr="00BC71C2">
        <w:rPr>
          <w:spacing w:val="-7"/>
        </w:rPr>
        <w:t xml:space="preserve"> </w:t>
      </w:r>
      <w:r w:rsidRPr="00BC71C2">
        <w:t>studies.</w:t>
      </w:r>
    </w:p>
    <w:p w14:paraId="602FD90E" w14:textId="77777777" w:rsidR="00364635" w:rsidRPr="00364635" w:rsidRDefault="00364635" w:rsidP="00903547">
      <w:pPr>
        <w:spacing w:after="0" w:line="240" w:lineRule="auto"/>
        <w:rPr>
          <w:rFonts w:ascii="Calibri" w:eastAsia="Calibri" w:hAnsi="Calibri" w:cs="Times New Roman"/>
          <w:szCs w:val="20"/>
        </w:rPr>
      </w:pPr>
    </w:p>
    <w:p w14:paraId="26A6E839" w14:textId="77777777" w:rsidR="00364635" w:rsidRPr="00364635" w:rsidRDefault="00364635" w:rsidP="00903547">
      <w:pPr>
        <w:spacing w:after="0" w:line="240" w:lineRule="auto"/>
        <w:rPr>
          <w:rFonts w:ascii="Calibri" w:eastAsia="Calibri" w:hAnsi="Calibri" w:cs="Times New Roman"/>
          <w:szCs w:val="20"/>
        </w:rPr>
      </w:pPr>
    </w:p>
    <w:p w14:paraId="6C278907" w14:textId="77777777" w:rsidR="00364635" w:rsidRPr="00364635" w:rsidRDefault="00364635" w:rsidP="00903547">
      <w:pPr>
        <w:spacing w:after="0" w:line="240" w:lineRule="auto"/>
        <w:rPr>
          <w:rFonts w:ascii="Calibri" w:eastAsia="Calibri" w:hAnsi="Calibri" w:cs="Times New Roman"/>
          <w:szCs w:val="20"/>
          <w:lang w:eastAsia="en-AU"/>
        </w:rPr>
      </w:pPr>
      <w:r w:rsidRPr="00364635">
        <w:rPr>
          <w:rFonts w:ascii="Calibri" w:eastAsia="Calibri" w:hAnsi="Calibri" w:cs="Times New Roman"/>
          <w:szCs w:val="20"/>
          <w:lang w:eastAsia="en-AU"/>
        </w:rPr>
        <w:br w:type="page"/>
      </w:r>
    </w:p>
    <w:p w14:paraId="3FD82049" w14:textId="601D9F3D" w:rsidR="00C87104" w:rsidRDefault="00C87104" w:rsidP="00903547">
      <w:pPr>
        <w:pStyle w:val="Heading1"/>
        <w:keepNext w:val="0"/>
        <w:keepLines w:val="0"/>
        <w:spacing w:after="0"/>
      </w:pPr>
      <w:bookmarkStart w:id="182" w:name="_Toc513555603"/>
      <w:bookmarkStart w:id="183" w:name="_Toc33452875"/>
      <w:bookmarkStart w:id="184" w:name="_Toc485041812"/>
      <w:bookmarkStart w:id="185" w:name="_Toc488333831"/>
      <w:bookmarkStart w:id="186" w:name="_Toc488333966"/>
      <w:bookmarkStart w:id="187" w:name="_Toc488334309"/>
      <w:r>
        <w:t>APPENDIX I</w:t>
      </w:r>
      <w:bookmarkEnd w:id="182"/>
      <w:bookmarkEnd w:id="183"/>
    </w:p>
    <w:p w14:paraId="43C0C5D5" w14:textId="5B418221" w:rsidR="00292E88" w:rsidRPr="00292E88" w:rsidRDefault="00292E88" w:rsidP="00903547">
      <w:pPr>
        <w:pStyle w:val="Heading1"/>
        <w:keepNext w:val="0"/>
        <w:keepLines w:val="0"/>
      </w:pPr>
      <w:bookmarkStart w:id="188" w:name="_Toc513555604"/>
      <w:bookmarkStart w:id="189" w:name="_Toc33452876"/>
      <w:r w:rsidRPr="00F96BF1">
        <w:t xml:space="preserve">STATE </w:t>
      </w:r>
      <w:r w:rsidR="00F504C1">
        <w:t xml:space="preserve">COMPETITION </w:t>
      </w:r>
      <w:r w:rsidRPr="00F96BF1">
        <w:t>PROTEST FORM</w:t>
      </w:r>
      <w:bookmarkEnd w:id="184"/>
      <w:bookmarkEnd w:id="185"/>
      <w:bookmarkEnd w:id="186"/>
      <w:bookmarkEnd w:id="187"/>
      <w:bookmarkEnd w:id="188"/>
      <w:bookmarkEnd w:id="189"/>
    </w:p>
    <w:p w14:paraId="5572529F" w14:textId="088C02DC" w:rsidR="00292E88" w:rsidRDefault="00292E88" w:rsidP="00903547">
      <w:pPr>
        <w:spacing w:before="60" w:after="60" w:line="240" w:lineRule="auto"/>
        <w:jc w:val="both"/>
      </w:pPr>
      <w:r>
        <w:t xml:space="preserve">Conditions for lodging a protest are outlined in </w:t>
      </w:r>
      <w:r w:rsidR="00D1144B">
        <w:t>Pony Club WA</w:t>
      </w:r>
      <w:r>
        <w:t xml:space="preserve"> </w:t>
      </w:r>
      <w:r w:rsidR="00F33676">
        <w:t xml:space="preserve">State </w:t>
      </w:r>
      <w:r w:rsidR="002C6E9D">
        <w:t>Competition</w:t>
      </w:r>
      <w:r w:rsidR="00F33676">
        <w:t xml:space="preserve"> General Regulations.</w:t>
      </w:r>
    </w:p>
    <w:p w14:paraId="3E603D64" w14:textId="6B8586EA" w:rsidR="00A3673A" w:rsidRDefault="00A3673A" w:rsidP="00903547">
      <w:pPr>
        <w:spacing w:before="60" w:after="60" w:line="240" w:lineRule="auto"/>
        <w:jc w:val="both"/>
      </w:pPr>
      <w:r>
        <w:t>A protest may only be lodged following a decision by the Technical Expert.</w:t>
      </w:r>
    </w:p>
    <w:p w14:paraId="0D1FF3C8" w14:textId="6A3A5E2D" w:rsidR="00A3673A" w:rsidRDefault="00A3673A" w:rsidP="00903547">
      <w:pPr>
        <w:spacing w:before="60" w:after="60" w:line="240" w:lineRule="auto"/>
        <w:jc w:val="both"/>
      </w:pPr>
      <w:r>
        <w:t>Only the following persons are permitted to lodge a protest:</w:t>
      </w:r>
    </w:p>
    <w:p w14:paraId="1DD7F9F4" w14:textId="77777777" w:rsidR="00A3673A" w:rsidRDefault="00A3673A" w:rsidP="00903547">
      <w:pPr>
        <w:spacing w:before="60" w:after="60" w:line="240" w:lineRule="auto"/>
        <w:jc w:val="both"/>
      </w:pPr>
      <w:r>
        <w:t>i</w:t>
      </w:r>
      <w:r>
        <w:tab/>
        <w:t>the team manager or Authorised Person for team events;</w:t>
      </w:r>
    </w:p>
    <w:p w14:paraId="019CC542" w14:textId="77777777" w:rsidR="00A3673A" w:rsidRDefault="00A3673A" w:rsidP="00903547">
      <w:pPr>
        <w:spacing w:before="60" w:after="60" w:line="240" w:lineRule="auto"/>
        <w:jc w:val="both"/>
      </w:pPr>
      <w:r>
        <w:t>ii</w:t>
      </w:r>
      <w:r>
        <w:tab/>
        <w:t>the parent or guardian for individual events if the rider is under the age of 18; or</w:t>
      </w:r>
    </w:p>
    <w:p w14:paraId="7648309E" w14:textId="77777777" w:rsidR="00A3673A" w:rsidRDefault="00A3673A" w:rsidP="00903547">
      <w:pPr>
        <w:spacing w:before="60" w:after="60" w:line="240" w:lineRule="auto"/>
        <w:jc w:val="both"/>
      </w:pPr>
      <w:r>
        <w:t>iii</w:t>
      </w:r>
      <w:r>
        <w:tab/>
        <w:t>the rider for individual events, if the rider is over the age of 18.</w:t>
      </w:r>
    </w:p>
    <w:p w14:paraId="4A7E0DB8" w14:textId="3616FD37" w:rsidR="00A3673A" w:rsidRDefault="00A3673A" w:rsidP="00903547">
      <w:pPr>
        <w:spacing w:before="60" w:after="60" w:line="240" w:lineRule="auto"/>
        <w:jc w:val="both"/>
      </w:pPr>
      <w:r>
        <w:t xml:space="preserve">A protest must be lodged with the event Secretary or the Technical Expert no later than 30 minutes after the decision of the Technical Expert. </w:t>
      </w:r>
    </w:p>
    <w:p w14:paraId="60E115A5" w14:textId="4EC14F06" w:rsidR="00A3673A" w:rsidRDefault="00A3673A" w:rsidP="00903547">
      <w:pPr>
        <w:spacing w:before="60" w:after="60" w:line="240" w:lineRule="auto"/>
        <w:jc w:val="both"/>
      </w:pPr>
      <w:r>
        <w:t>Protests must be lodged in writing, signed by the person making the protest and presented personally with any supporting evidence, names of witnesses and the protest fee of $50. The $50 protest fee will be refunded if the protest is upheld.</w:t>
      </w:r>
    </w:p>
    <w:p w14:paraId="360857EC" w14:textId="06FF62E0" w:rsidR="00A3673A" w:rsidRDefault="00A3673A" w:rsidP="00903547">
      <w:pPr>
        <w:spacing w:before="60" w:after="60" w:line="240" w:lineRule="auto"/>
        <w:jc w:val="both"/>
      </w:pPr>
      <w:r>
        <w:t>All protests will be considered by the Appeals Committee following lodgement.</w:t>
      </w:r>
    </w:p>
    <w:p w14:paraId="25FC1BB1" w14:textId="7A22078F" w:rsidR="00292E88" w:rsidRPr="00292E88" w:rsidRDefault="00A3673A" w:rsidP="00903547">
      <w:pPr>
        <w:spacing w:before="60" w:after="60" w:line="240" w:lineRule="auto"/>
        <w:jc w:val="both"/>
      </w:pPr>
      <w:r>
        <w:t>The decision of the Appeals Committee in respect of any protest is final.</w:t>
      </w:r>
    </w:p>
    <w:tbl>
      <w:tblPr>
        <w:tblStyle w:val="TableGrid2"/>
        <w:tblW w:w="5000" w:type="pct"/>
        <w:tblLook w:val="04A0" w:firstRow="1" w:lastRow="0" w:firstColumn="1" w:lastColumn="0" w:noHBand="0" w:noVBand="1"/>
      </w:tblPr>
      <w:tblGrid>
        <w:gridCol w:w="846"/>
        <w:gridCol w:w="1408"/>
        <w:gridCol w:w="2561"/>
        <w:gridCol w:w="1947"/>
        <w:gridCol w:w="2254"/>
      </w:tblGrid>
      <w:tr w:rsidR="002C6E9D" w:rsidRPr="00292E88" w14:paraId="67555733" w14:textId="77777777" w:rsidTr="002C6E9D">
        <w:trPr>
          <w:trHeight w:val="249"/>
        </w:trPr>
        <w:tc>
          <w:tcPr>
            <w:tcW w:w="469" w:type="pct"/>
          </w:tcPr>
          <w:p w14:paraId="632B9AC4" w14:textId="77777777" w:rsidR="002C6E9D" w:rsidRPr="00292E88" w:rsidRDefault="002C6E9D" w:rsidP="00903547">
            <w:pPr>
              <w:spacing w:before="120" w:line="280" w:lineRule="exact"/>
              <w:jc w:val="both"/>
              <w:rPr>
                <w:rFonts w:cstheme="minorHAnsi"/>
              </w:rPr>
            </w:pPr>
            <w:r w:rsidRPr="00292E88">
              <w:rPr>
                <w:rFonts w:cstheme="minorHAnsi"/>
              </w:rPr>
              <w:t>Event:</w:t>
            </w:r>
          </w:p>
        </w:tc>
        <w:tc>
          <w:tcPr>
            <w:tcW w:w="4531" w:type="pct"/>
            <w:gridSpan w:val="4"/>
          </w:tcPr>
          <w:p w14:paraId="53BF2759" w14:textId="63F2581F" w:rsidR="002C6E9D" w:rsidRPr="00292E88" w:rsidRDefault="002C6E9D" w:rsidP="00903547">
            <w:pPr>
              <w:spacing w:before="120" w:line="280" w:lineRule="exact"/>
              <w:jc w:val="both"/>
              <w:rPr>
                <w:rFonts w:cstheme="minorHAnsi"/>
              </w:rPr>
            </w:pPr>
          </w:p>
        </w:tc>
      </w:tr>
      <w:tr w:rsidR="002C6E9D" w:rsidRPr="00292E88" w14:paraId="1089C8B7" w14:textId="77777777" w:rsidTr="002C6E9D">
        <w:trPr>
          <w:trHeight w:val="503"/>
        </w:trPr>
        <w:tc>
          <w:tcPr>
            <w:tcW w:w="1250" w:type="pct"/>
            <w:gridSpan w:val="2"/>
          </w:tcPr>
          <w:p w14:paraId="3920DED1" w14:textId="77777777" w:rsidR="002C6E9D" w:rsidRPr="00292E88" w:rsidRDefault="002C6E9D" w:rsidP="00903547">
            <w:pPr>
              <w:spacing w:before="120" w:line="280" w:lineRule="exact"/>
              <w:jc w:val="both"/>
              <w:rPr>
                <w:rFonts w:cstheme="minorHAnsi"/>
              </w:rPr>
            </w:pPr>
            <w:r w:rsidRPr="00292E88">
              <w:rPr>
                <w:rFonts w:cstheme="minorHAnsi"/>
              </w:rPr>
              <w:t>Rider:</w:t>
            </w:r>
          </w:p>
        </w:tc>
        <w:tc>
          <w:tcPr>
            <w:tcW w:w="1420" w:type="pct"/>
          </w:tcPr>
          <w:p w14:paraId="209C884B" w14:textId="7E453294" w:rsidR="002C6E9D" w:rsidRPr="00292E88" w:rsidRDefault="002C6E9D" w:rsidP="00903547">
            <w:pPr>
              <w:spacing w:before="120" w:line="280" w:lineRule="exact"/>
              <w:jc w:val="both"/>
              <w:rPr>
                <w:rFonts w:cstheme="minorHAnsi"/>
              </w:rPr>
            </w:pPr>
          </w:p>
        </w:tc>
        <w:tc>
          <w:tcPr>
            <w:tcW w:w="1080" w:type="pct"/>
          </w:tcPr>
          <w:p w14:paraId="302575B8" w14:textId="3FB24FBA" w:rsidR="002C6E9D" w:rsidRPr="00292E88" w:rsidRDefault="002C6E9D" w:rsidP="00903547">
            <w:pPr>
              <w:spacing w:before="120" w:line="280" w:lineRule="exact"/>
              <w:jc w:val="both"/>
              <w:rPr>
                <w:rFonts w:cstheme="minorHAnsi"/>
              </w:rPr>
            </w:pPr>
            <w:r w:rsidRPr="00292E88">
              <w:rPr>
                <w:rFonts w:cstheme="minorHAnsi"/>
              </w:rPr>
              <w:t>Horse:</w:t>
            </w:r>
          </w:p>
        </w:tc>
        <w:tc>
          <w:tcPr>
            <w:tcW w:w="1250" w:type="pct"/>
          </w:tcPr>
          <w:p w14:paraId="0968B238" w14:textId="19710A15" w:rsidR="002C6E9D" w:rsidRPr="00292E88" w:rsidRDefault="002C6E9D" w:rsidP="00903547">
            <w:pPr>
              <w:spacing w:before="120" w:line="280" w:lineRule="exact"/>
              <w:jc w:val="both"/>
              <w:rPr>
                <w:rFonts w:cstheme="minorHAnsi"/>
              </w:rPr>
            </w:pPr>
          </w:p>
        </w:tc>
      </w:tr>
      <w:tr w:rsidR="002C6E9D" w:rsidRPr="00292E88" w14:paraId="0FCCE75C" w14:textId="77777777" w:rsidTr="002C6E9D">
        <w:trPr>
          <w:trHeight w:val="503"/>
        </w:trPr>
        <w:tc>
          <w:tcPr>
            <w:tcW w:w="1250" w:type="pct"/>
            <w:gridSpan w:val="2"/>
          </w:tcPr>
          <w:p w14:paraId="48E11907" w14:textId="77777777" w:rsidR="002C6E9D" w:rsidRPr="00292E88" w:rsidRDefault="002C6E9D" w:rsidP="00903547">
            <w:pPr>
              <w:spacing w:before="120" w:line="280" w:lineRule="exact"/>
              <w:jc w:val="both"/>
              <w:rPr>
                <w:rFonts w:cstheme="minorHAnsi"/>
              </w:rPr>
            </w:pPr>
            <w:r w:rsidRPr="00292E88">
              <w:rPr>
                <w:rFonts w:cstheme="minorHAnsi"/>
              </w:rPr>
              <w:t>Protest submitted by:</w:t>
            </w:r>
          </w:p>
        </w:tc>
        <w:tc>
          <w:tcPr>
            <w:tcW w:w="1420" w:type="pct"/>
          </w:tcPr>
          <w:p w14:paraId="69A907A4" w14:textId="544ED52D" w:rsidR="002C6E9D" w:rsidRPr="00292E88" w:rsidRDefault="002C6E9D" w:rsidP="00903547">
            <w:pPr>
              <w:spacing w:before="120" w:line="280" w:lineRule="exact"/>
              <w:jc w:val="both"/>
              <w:rPr>
                <w:rFonts w:cstheme="minorHAnsi"/>
              </w:rPr>
            </w:pPr>
          </w:p>
        </w:tc>
        <w:tc>
          <w:tcPr>
            <w:tcW w:w="1080" w:type="pct"/>
          </w:tcPr>
          <w:p w14:paraId="1496FE7D" w14:textId="6F54F37D" w:rsidR="002C6E9D" w:rsidRPr="00292E88" w:rsidRDefault="002C6E9D" w:rsidP="00903547">
            <w:pPr>
              <w:spacing w:before="120" w:line="280" w:lineRule="exact"/>
              <w:jc w:val="both"/>
              <w:rPr>
                <w:rFonts w:cstheme="minorHAnsi"/>
              </w:rPr>
            </w:pPr>
            <w:r w:rsidRPr="00292E88">
              <w:rPr>
                <w:rFonts w:cstheme="minorHAnsi"/>
              </w:rPr>
              <w:t>Position:</w:t>
            </w:r>
          </w:p>
        </w:tc>
        <w:tc>
          <w:tcPr>
            <w:tcW w:w="1250" w:type="pct"/>
          </w:tcPr>
          <w:p w14:paraId="5D11D2B2" w14:textId="604F9F8E" w:rsidR="002C6E9D" w:rsidRPr="00292E88" w:rsidRDefault="002C6E9D" w:rsidP="00903547">
            <w:pPr>
              <w:spacing w:before="120" w:line="280" w:lineRule="exact"/>
              <w:jc w:val="both"/>
              <w:rPr>
                <w:rFonts w:cstheme="minorHAnsi"/>
              </w:rPr>
            </w:pPr>
          </w:p>
        </w:tc>
      </w:tr>
      <w:tr w:rsidR="002C6E9D" w:rsidRPr="00292E88" w14:paraId="7C50A3F6" w14:textId="77777777" w:rsidTr="002C6E9D">
        <w:trPr>
          <w:trHeight w:val="502"/>
        </w:trPr>
        <w:tc>
          <w:tcPr>
            <w:tcW w:w="1250" w:type="pct"/>
            <w:gridSpan w:val="2"/>
          </w:tcPr>
          <w:p w14:paraId="42A58576" w14:textId="77777777" w:rsidR="002C6E9D" w:rsidRPr="00292E88" w:rsidRDefault="002C6E9D" w:rsidP="00903547">
            <w:pPr>
              <w:spacing w:before="120" w:line="280" w:lineRule="exact"/>
              <w:jc w:val="both"/>
              <w:rPr>
                <w:rFonts w:cstheme="minorHAnsi"/>
              </w:rPr>
            </w:pPr>
            <w:r w:rsidRPr="00292E88">
              <w:rPr>
                <w:rFonts w:cstheme="minorHAnsi"/>
              </w:rPr>
              <w:t>Date Submitted:</w:t>
            </w:r>
          </w:p>
        </w:tc>
        <w:tc>
          <w:tcPr>
            <w:tcW w:w="1420" w:type="pct"/>
          </w:tcPr>
          <w:p w14:paraId="759507B8" w14:textId="272F1FAB" w:rsidR="002C6E9D" w:rsidRPr="00292E88" w:rsidRDefault="002C6E9D" w:rsidP="00903547">
            <w:pPr>
              <w:spacing w:before="120" w:line="280" w:lineRule="exact"/>
              <w:jc w:val="both"/>
              <w:rPr>
                <w:rFonts w:cstheme="minorHAnsi"/>
              </w:rPr>
            </w:pPr>
          </w:p>
        </w:tc>
        <w:tc>
          <w:tcPr>
            <w:tcW w:w="1080" w:type="pct"/>
          </w:tcPr>
          <w:p w14:paraId="715622B0" w14:textId="55DEA67B" w:rsidR="002C6E9D" w:rsidRPr="00292E88" w:rsidRDefault="002C6E9D" w:rsidP="00903547">
            <w:pPr>
              <w:spacing w:before="120" w:line="280" w:lineRule="exact"/>
              <w:jc w:val="both"/>
              <w:rPr>
                <w:rFonts w:cstheme="minorHAnsi"/>
              </w:rPr>
            </w:pPr>
            <w:r w:rsidRPr="00292E88">
              <w:rPr>
                <w:rFonts w:cstheme="minorHAnsi"/>
              </w:rPr>
              <w:t>Time Submitted:</w:t>
            </w:r>
          </w:p>
        </w:tc>
        <w:tc>
          <w:tcPr>
            <w:tcW w:w="1250" w:type="pct"/>
          </w:tcPr>
          <w:p w14:paraId="6AB6A7CF" w14:textId="4A95F2EB" w:rsidR="002C6E9D" w:rsidRPr="00292E88" w:rsidRDefault="002C6E9D" w:rsidP="00903547">
            <w:pPr>
              <w:spacing w:before="120" w:line="280" w:lineRule="exact"/>
              <w:jc w:val="both"/>
              <w:rPr>
                <w:rFonts w:cstheme="minorHAnsi"/>
              </w:rPr>
            </w:pPr>
          </w:p>
        </w:tc>
      </w:tr>
      <w:tr w:rsidR="002C6E9D" w:rsidRPr="00292E88" w14:paraId="62FA23F3" w14:textId="77777777" w:rsidTr="002C6E9D">
        <w:trPr>
          <w:trHeight w:val="502"/>
        </w:trPr>
        <w:tc>
          <w:tcPr>
            <w:tcW w:w="1250" w:type="pct"/>
            <w:gridSpan w:val="2"/>
          </w:tcPr>
          <w:p w14:paraId="19ED6DEF" w14:textId="77777777" w:rsidR="002C6E9D" w:rsidRPr="00292E88" w:rsidRDefault="002C6E9D" w:rsidP="00903547">
            <w:pPr>
              <w:spacing w:before="120" w:line="280" w:lineRule="exact"/>
              <w:rPr>
                <w:rFonts w:cstheme="minorHAnsi"/>
              </w:rPr>
            </w:pPr>
            <w:r w:rsidRPr="00292E88">
              <w:rPr>
                <w:rFonts w:cstheme="minorHAnsi"/>
              </w:rPr>
              <w:t>Rider Signature:</w:t>
            </w:r>
          </w:p>
        </w:tc>
        <w:tc>
          <w:tcPr>
            <w:tcW w:w="1420" w:type="pct"/>
          </w:tcPr>
          <w:p w14:paraId="492F72B5" w14:textId="2BA964A0" w:rsidR="002C6E9D" w:rsidRPr="00292E88" w:rsidRDefault="002C6E9D" w:rsidP="00903547">
            <w:pPr>
              <w:spacing w:before="120" w:line="280" w:lineRule="exact"/>
              <w:jc w:val="both"/>
              <w:rPr>
                <w:rFonts w:cstheme="minorHAnsi"/>
              </w:rPr>
            </w:pPr>
          </w:p>
        </w:tc>
        <w:tc>
          <w:tcPr>
            <w:tcW w:w="1080" w:type="pct"/>
          </w:tcPr>
          <w:p w14:paraId="3C505C40" w14:textId="1C8614EF" w:rsidR="002C6E9D" w:rsidRPr="00292E88" w:rsidRDefault="002C6E9D" w:rsidP="00903547">
            <w:pPr>
              <w:spacing w:before="120" w:line="280" w:lineRule="exact"/>
              <w:jc w:val="both"/>
              <w:rPr>
                <w:rFonts w:cstheme="minorHAnsi"/>
              </w:rPr>
            </w:pPr>
            <w:r w:rsidRPr="00292E88">
              <w:rPr>
                <w:rFonts w:cstheme="minorHAnsi"/>
              </w:rPr>
              <w:t>Mobile:</w:t>
            </w:r>
          </w:p>
        </w:tc>
        <w:tc>
          <w:tcPr>
            <w:tcW w:w="1250" w:type="pct"/>
          </w:tcPr>
          <w:p w14:paraId="219B6EE6" w14:textId="5CFF4CBA" w:rsidR="002C6E9D" w:rsidRPr="00292E88" w:rsidRDefault="002C6E9D" w:rsidP="00903547">
            <w:pPr>
              <w:spacing w:before="120" w:line="280" w:lineRule="exact"/>
              <w:jc w:val="both"/>
              <w:rPr>
                <w:rFonts w:cstheme="minorHAnsi"/>
              </w:rPr>
            </w:pPr>
          </w:p>
        </w:tc>
      </w:tr>
      <w:tr w:rsidR="002C6E9D" w:rsidRPr="00292E88" w14:paraId="491658AA" w14:textId="77777777" w:rsidTr="002C6E9D">
        <w:trPr>
          <w:trHeight w:val="502"/>
        </w:trPr>
        <w:tc>
          <w:tcPr>
            <w:tcW w:w="1250" w:type="pct"/>
            <w:gridSpan w:val="2"/>
          </w:tcPr>
          <w:p w14:paraId="18FA102F" w14:textId="77777777" w:rsidR="002C6E9D" w:rsidRPr="00292E88" w:rsidRDefault="002C6E9D" w:rsidP="00903547">
            <w:pPr>
              <w:spacing w:before="120" w:line="280" w:lineRule="exact"/>
              <w:rPr>
                <w:rFonts w:cstheme="minorHAnsi"/>
              </w:rPr>
            </w:pPr>
            <w:r w:rsidRPr="00292E88">
              <w:rPr>
                <w:rFonts w:cstheme="minorHAnsi"/>
              </w:rPr>
              <w:t>Team Manager Signature:</w:t>
            </w:r>
          </w:p>
        </w:tc>
        <w:tc>
          <w:tcPr>
            <w:tcW w:w="1420" w:type="pct"/>
          </w:tcPr>
          <w:p w14:paraId="754770D7" w14:textId="100047C6" w:rsidR="002C6E9D" w:rsidRPr="00292E88" w:rsidRDefault="002C6E9D" w:rsidP="00903547">
            <w:pPr>
              <w:spacing w:before="120" w:line="280" w:lineRule="exact"/>
              <w:jc w:val="both"/>
              <w:rPr>
                <w:rFonts w:cstheme="minorHAnsi"/>
              </w:rPr>
            </w:pPr>
          </w:p>
        </w:tc>
        <w:tc>
          <w:tcPr>
            <w:tcW w:w="1080" w:type="pct"/>
          </w:tcPr>
          <w:p w14:paraId="50C0D4C0" w14:textId="75CE21C9" w:rsidR="002C6E9D" w:rsidRPr="00292E88" w:rsidRDefault="002C6E9D" w:rsidP="00903547">
            <w:pPr>
              <w:spacing w:before="120" w:line="280" w:lineRule="exact"/>
              <w:jc w:val="both"/>
              <w:rPr>
                <w:rFonts w:cstheme="minorHAnsi"/>
              </w:rPr>
            </w:pPr>
            <w:r w:rsidRPr="00292E88">
              <w:rPr>
                <w:rFonts w:cstheme="minorHAnsi"/>
              </w:rPr>
              <w:t>Mobile:</w:t>
            </w:r>
          </w:p>
        </w:tc>
        <w:tc>
          <w:tcPr>
            <w:tcW w:w="1250" w:type="pct"/>
          </w:tcPr>
          <w:p w14:paraId="504D85E4" w14:textId="18685311" w:rsidR="002C6E9D" w:rsidRPr="00292E88" w:rsidRDefault="002C6E9D" w:rsidP="00903547">
            <w:pPr>
              <w:spacing w:before="120" w:line="280" w:lineRule="exact"/>
              <w:jc w:val="both"/>
              <w:rPr>
                <w:rFonts w:cstheme="minorHAnsi"/>
              </w:rPr>
            </w:pPr>
          </w:p>
        </w:tc>
      </w:tr>
    </w:tbl>
    <w:p w14:paraId="79544D9E" w14:textId="77777777" w:rsidR="00292E88" w:rsidRPr="00292E88" w:rsidRDefault="00292E88" w:rsidP="00903547">
      <w:pPr>
        <w:rPr>
          <w:sz w:val="4"/>
          <w:szCs w:val="4"/>
        </w:rPr>
      </w:pPr>
    </w:p>
    <w:tbl>
      <w:tblPr>
        <w:tblStyle w:val="TableGrid2"/>
        <w:tblW w:w="0" w:type="auto"/>
        <w:tblLook w:val="04A0" w:firstRow="1" w:lastRow="0" w:firstColumn="1" w:lastColumn="0" w:noHBand="0" w:noVBand="1"/>
      </w:tblPr>
      <w:tblGrid>
        <w:gridCol w:w="9016"/>
      </w:tblGrid>
      <w:tr w:rsidR="00292E88" w:rsidRPr="00292E88" w14:paraId="457E9A5E" w14:textId="77777777" w:rsidTr="002C6E9D">
        <w:trPr>
          <w:trHeight w:val="335"/>
        </w:trPr>
        <w:tc>
          <w:tcPr>
            <w:tcW w:w="9016" w:type="dxa"/>
          </w:tcPr>
          <w:p w14:paraId="32329AC3" w14:textId="77777777" w:rsidR="00292E88" w:rsidRPr="00292E88" w:rsidRDefault="00292E88" w:rsidP="00903547">
            <w:r w:rsidRPr="00292E88">
              <w:t>Brief Description of Protest:</w:t>
            </w:r>
          </w:p>
          <w:p w14:paraId="2E887F0B" w14:textId="77777777" w:rsidR="00292E88" w:rsidRPr="00292E88" w:rsidRDefault="00292E88" w:rsidP="00903547"/>
        </w:tc>
      </w:tr>
      <w:tr w:rsidR="002C6E9D" w:rsidRPr="00292E88" w14:paraId="0CC82843" w14:textId="77777777" w:rsidTr="006C1682">
        <w:trPr>
          <w:trHeight w:val="2324"/>
        </w:trPr>
        <w:tc>
          <w:tcPr>
            <w:tcW w:w="9016" w:type="dxa"/>
          </w:tcPr>
          <w:p w14:paraId="2BF90F2E" w14:textId="77777777" w:rsidR="002C6E9D" w:rsidRPr="00292E88" w:rsidRDefault="002C6E9D" w:rsidP="00903547"/>
        </w:tc>
      </w:tr>
    </w:tbl>
    <w:p w14:paraId="24F4EC08" w14:textId="77777777" w:rsidR="00292E88" w:rsidRPr="00292E88" w:rsidRDefault="00292E88" w:rsidP="00903547">
      <w:pPr>
        <w:rPr>
          <w:sz w:val="4"/>
          <w:szCs w:val="4"/>
        </w:rPr>
      </w:pPr>
    </w:p>
    <w:tbl>
      <w:tblPr>
        <w:tblStyle w:val="TableGrid2"/>
        <w:tblW w:w="0" w:type="auto"/>
        <w:tblLook w:val="04A0" w:firstRow="1" w:lastRow="0" w:firstColumn="1" w:lastColumn="0" w:noHBand="0" w:noVBand="1"/>
      </w:tblPr>
      <w:tblGrid>
        <w:gridCol w:w="1271"/>
        <w:gridCol w:w="3237"/>
        <w:gridCol w:w="1016"/>
        <w:gridCol w:w="3492"/>
      </w:tblGrid>
      <w:tr w:rsidR="002C6E9D" w:rsidRPr="00292E88" w14:paraId="38FC48B7" w14:textId="77777777" w:rsidTr="002C6E9D">
        <w:trPr>
          <w:trHeight w:val="270"/>
        </w:trPr>
        <w:tc>
          <w:tcPr>
            <w:tcW w:w="1271" w:type="dxa"/>
            <w:vAlign w:val="center"/>
          </w:tcPr>
          <w:p w14:paraId="08353D08" w14:textId="77777777" w:rsidR="002C6E9D" w:rsidRPr="00292E88" w:rsidRDefault="002C6E9D" w:rsidP="00903547">
            <w:pPr>
              <w:spacing w:before="120"/>
            </w:pPr>
            <w:r w:rsidRPr="00292E88">
              <w:t>Witness 1:</w:t>
            </w:r>
          </w:p>
        </w:tc>
        <w:tc>
          <w:tcPr>
            <w:tcW w:w="3237" w:type="dxa"/>
            <w:vAlign w:val="center"/>
          </w:tcPr>
          <w:p w14:paraId="2BCA2695" w14:textId="50BAAF33" w:rsidR="002C6E9D" w:rsidRPr="00292E88" w:rsidRDefault="002C6E9D" w:rsidP="00903547">
            <w:pPr>
              <w:spacing w:before="120"/>
            </w:pPr>
          </w:p>
        </w:tc>
        <w:tc>
          <w:tcPr>
            <w:tcW w:w="1016" w:type="dxa"/>
            <w:vAlign w:val="center"/>
          </w:tcPr>
          <w:p w14:paraId="0536DAC7" w14:textId="24E00CCC" w:rsidR="002C6E9D" w:rsidRPr="00292E88" w:rsidRDefault="002C6E9D" w:rsidP="00903547">
            <w:pPr>
              <w:spacing w:before="120"/>
            </w:pPr>
            <w:r w:rsidRPr="00292E88">
              <w:t>Mobile:</w:t>
            </w:r>
          </w:p>
        </w:tc>
        <w:tc>
          <w:tcPr>
            <w:tcW w:w="3492" w:type="dxa"/>
            <w:vAlign w:val="center"/>
          </w:tcPr>
          <w:p w14:paraId="6A9032DD" w14:textId="1CB0200C" w:rsidR="002C6E9D" w:rsidRPr="00292E88" w:rsidRDefault="002C6E9D" w:rsidP="00903547">
            <w:pPr>
              <w:spacing w:before="120"/>
            </w:pPr>
          </w:p>
        </w:tc>
      </w:tr>
      <w:tr w:rsidR="002C6E9D" w:rsidRPr="00292E88" w14:paraId="30A83EA7" w14:textId="77777777" w:rsidTr="002C6E9D">
        <w:trPr>
          <w:trHeight w:val="270"/>
        </w:trPr>
        <w:tc>
          <w:tcPr>
            <w:tcW w:w="1271" w:type="dxa"/>
            <w:vAlign w:val="center"/>
          </w:tcPr>
          <w:p w14:paraId="0E0E3FC8" w14:textId="77777777" w:rsidR="002C6E9D" w:rsidRPr="00292E88" w:rsidRDefault="002C6E9D" w:rsidP="00903547">
            <w:pPr>
              <w:spacing w:before="120"/>
            </w:pPr>
            <w:r w:rsidRPr="00292E88">
              <w:t>Witness 2:</w:t>
            </w:r>
          </w:p>
        </w:tc>
        <w:tc>
          <w:tcPr>
            <w:tcW w:w="3237" w:type="dxa"/>
            <w:vAlign w:val="center"/>
          </w:tcPr>
          <w:p w14:paraId="147F265B" w14:textId="0CBEAE82" w:rsidR="002C6E9D" w:rsidRPr="00292E88" w:rsidRDefault="002C6E9D" w:rsidP="00903547">
            <w:pPr>
              <w:spacing w:before="120"/>
            </w:pPr>
          </w:p>
        </w:tc>
        <w:tc>
          <w:tcPr>
            <w:tcW w:w="1016" w:type="dxa"/>
            <w:vAlign w:val="center"/>
          </w:tcPr>
          <w:p w14:paraId="6CEF219C" w14:textId="0A395618" w:rsidR="002C6E9D" w:rsidRPr="00292E88" w:rsidRDefault="002C6E9D" w:rsidP="00903547">
            <w:pPr>
              <w:spacing w:before="120"/>
            </w:pPr>
            <w:r w:rsidRPr="00292E88">
              <w:t>Mobile:</w:t>
            </w:r>
          </w:p>
        </w:tc>
        <w:tc>
          <w:tcPr>
            <w:tcW w:w="3492" w:type="dxa"/>
            <w:vAlign w:val="center"/>
          </w:tcPr>
          <w:p w14:paraId="2683FDB1" w14:textId="3C0B31B8" w:rsidR="002C6E9D" w:rsidRPr="00292E88" w:rsidRDefault="002C6E9D" w:rsidP="00903547">
            <w:pPr>
              <w:spacing w:before="120"/>
            </w:pPr>
          </w:p>
        </w:tc>
      </w:tr>
    </w:tbl>
    <w:p w14:paraId="41784DDB" w14:textId="77777777" w:rsidR="00292E88" w:rsidRPr="00292E88" w:rsidRDefault="00292E88" w:rsidP="00903547">
      <w:pPr>
        <w:rPr>
          <w:sz w:val="4"/>
          <w:szCs w:val="4"/>
        </w:rPr>
      </w:pPr>
    </w:p>
    <w:tbl>
      <w:tblPr>
        <w:tblStyle w:val="TableGrid2"/>
        <w:tblW w:w="0" w:type="auto"/>
        <w:tblLook w:val="04A0" w:firstRow="1" w:lastRow="0" w:firstColumn="1" w:lastColumn="0" w:noHBand="0" w:noVBand="1"/>
      </w:tblPr>
      <w:tblGrid>
        <w:gridCol w:w="9016"/>
      </w:tblGrid>
      <w:tr w:rsidR="00292E88" w:rsidRPr="00292E88" w14:paraId="6D8AECEA" w14:textId="77777777" w:rsidTr="00A86BC3">
        <w:tc>
          <w:tcPr>
            <w:tcW w:w="9016" w:type="dxa"/>
            <w:tcBorders>
              <w:top w:val="nil"/>
              <w:left w:val="nil"/>
              <w:bottom w:val="nil"/>
              <w:right w:val="nil"/>
            </w:tcBorders>
          </w:tcPr>
          <w:p w14:paraId="3F4FA572" w14:textId="3929D8A5" w:rsidR="00292E88" w:rsidRPr="00292E88" w:rsidRDefault="00292E88" w:rsidP="00903547">
            <w:r w:rsidRPr="00292E88">
              <w:t xml:space="preserve">Please attach further details/documentation/evidence to support your </w:t>
            </w:r>
            <w:r w:rsidR="00FE24F4">
              <w:t>P</w:t>
            </w:r>
            <w:r w:rsidRPr="00292E88">
              <w:t>rotest.</w:t>
            </w:r>
          </w:p>
        </w:tc>
      </w:tr>
    </w:tbl>
    <w:p w14:paraId="05AFB96F" w14:textId="77777777" w:rsidR="00292E88" w:rsidRPr="00292E88" w:rsidRDefault="00292E88" w:rsidP="00903547">
      <w:pPr>
        <w:rPr>
          <w:sz w:val="8"/>
          <w:szCs w:val="8"/>
        </w:rPr>
      </w:pPr>
    </w:p>
    <w:tbl>
      <w:tblPr>
        <w:tblStyle w:val="TableGrid2"/>
        <w:tblW w:w="0" w:type="auto"/>
        <w:tblLook w:val="04A0" w:firstRow="1" w:lastRow="0" w:firstColumn="1" w:lastColumn="0" w:noHBand="0" w:noVBand="1"/>
      </w:tblPr>
      <w:tblGrid>
        <w:gridCol w:w="1555"/>
        <w:gridCol w:w="708"/>
        <w:gridCol w:w="2245"/>
        <w:gridCol w:w="1441"/>
        <w:gridCol w:w="3067"/>
      </w:tblGrid>
      <w:tr w:rsidR="002C6E9D" w:rsidRPr="00292E88" w14:paraId="080D3703" w14:textId="77777777" w:rsidTr="002C6E9D">
        <w:tc>
          <w:tcPr>
            <w:tcW w:w="226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B48B8F5" w14:textId="77777777" w:rsidR="002C6E9D" w:rsidRPr="00292E88" w:rsidRDefault="002C6E9D" w:rsidP="00903547">
            <w:pPr>
              <w:rPr>
                <w:i/>
                <w:sz w:val="18"/>
                <w:szCs w:val="18"/>
              </w:rPr>
            </w:pPr>
            <w:r w:rsidRPr="00292E88">
              <w:rPr>
                <w:i/>
                <w:sz w:val="18"/>
                <w:szCs w:val="18"/>
              </w:rPr>
              <w:t>Event Secretary Use Only</w:t>
            </w:r>
          </w:p>
        </w:tc>
        <w:tc>
          <w:tcPr>
            <w:tcW w:w="675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1698482" w14:textId="22DFB5A8" w:rsidR="002C6E9D" w:rsidRPr="00292E88" w:rsidRDefault="002C6E9D" w:rsidP="00903547">
            <w:pPr>
              <w:rPr>
                <w:i/>
                <w:sz w:val="18"/>
                <w:szCs w:val="18"/>
              </w:rPr>
            </w:pPr>
          </w:p>
        </w:tc>
      </w:tr>
      <w:tr w:rsidR="002C6E9D" w:rsidRPr="00292E88" w14:paraId="49B07011" w14:textId="77777777" w:rsidTr="002C6E9D">
        <w:tc>
          <w:tcPr>
            <w:tcW w:w="15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D309AC" w14:textId="77777777" w:rsidR="002C6E9D" w:rsidRPr="00292E88" w:rsidRDefault="002C6E9D" w:rsidP="00903547">
            <w:pPr>
              <w:rPr>
                <w:i/>
                <w:sz w:val="18"/>
                <w:szCs w:val="18"/>
              </w:rPr>
            </w:pPr>
            <w:r w:rsidRPr="00292E88">
              <w:rPr>
                <w:i/>
                <w:sz w:val="18"/>
                <w:szCs w:val="18"/>
              </w:rPr>
              <w:t xml:space="preserve">Date Received: </w:t>
            </w:r>
          </w:p>
        </w:tc>
        <w:tc>
          <w:tcPr>
            <w:tcW w:w="295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042203" w14:textId="510F87A1" w:rsidR="002C6E9D" w:rsidRPr="00292E88" w:rsidRDefault="002C6E9D" w:rsidP="00903547">
            <w:pPr>
              <w:rPr>
                <w:i/>
                <w:sz w:val="18"/>
                <w:szCs w:val="18"/>
              </w:rPr>
            </w:pPr>
          </w:p>
        </w:tc>
        <w:tc>
          <w:tcPr>
            <w:tcW w:w="14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2D9E23" w14:textId="77777777" w:rsidR="002C6E9D" w:rsidRPr="00292E88" w:rsidRDefault="002C6E9D" w:rsidP="00903547">
            <w:pPr>
              <w:rPr>
                <w:i/>
                <w:sz w:val="18"/>
                <w:szCs w:val="18"/>
              </w:rPr>
            </w:pPr>
            <w:r w:rsidRPr="00292E88">
              <w:rPr>
                <w:i/>
                <w:sz w:val="18"/>
                <w:szCs w:val="18"/>
              </w:rPr>
              <w:t>Time Received:</w:t>
            </w:r>
          </w:p>
        </w:tc>
        <w:tc>
          <w:tcPr>
            <w:tcW w:w="30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F99C891" w14:textId="0B1DB822" w:rsidR="002C6E9D" w:rsidRPr="00292E88" w:rsidRDefault="002C6E9D" w:rsidP="00903547">
            <w:pPr>
              <w:rPr>
                <w:i/>
                <w:sz w:val="18"/>
                <w:szCs w:val="18"/>
              </w:rPr>
            </w:pPr>
          </w:p>
        </w:tc>
      </w:tr>
    </w:tbl>
    <w:p w14:paraId="755A35F4" w14:textId="4916DA18" w:rsidR="00C87104" w:rsidRDefault="00C87104" w:rsidP="00903547">
      <w:pPr>
        <w:pStyle w:val="Heading1"/>
        <w:keepNext w:val="0"/>
        <w:keepLines w:val="0"/>
        <w:spacing w:after="0"/>
      </w:pPr>
      <w:bookmarkStart w:id="190" w:name="_Toc513555605"/>
      <w:bookmarkStart w:id="191" w:name="_Toc33452877"/>
      <w:bookmarkStart w:id="192" w:name="_Toc485041813"/>
      <w:bookmarkStart w:id="193" w:name="_Toc488333832"/>
      <w:bookmarkStart w:id="194" w:name="_Toc488333967"/>
      <w:bookmarkStart w:id="195" w:name="_Toc488334310"/>
      <w:r>
        <w:t>APPENDIX II</w:t>
      </w:r>
      <w:bookmarkEnd w:id="190"/>
      <w:bookmarkEnd w:id="191"/>
    </w:p>
    <w:p w14:paraId="10C80CBA" w14:textId="238BDA4B" w:rsidR="00292E88" w:rsidRPr="00292E88" w:rsidRDefault="00292E88" w:rsidP="00903547">
      <w:pPr>
        <w:pStyle w:val="Heading1"/>
        <w:keepNext w:val="0"/>
        <w:keepLines w:val="0"/>
      </w:pPr>
      <w:bookmarkStart w:id="196" w:name="_Toc513555606"/>
      <w:bookmarkStart w:id="197" w:name="_Toc33452878"/>
      <w:r w:rsidRPr="00BA6721">
        <w:t>SUBSTITUTION OF HORSE/RIDER AFTER CLOSE OF ENTRIES</w:t>
      </w:r>
      <w:bookmarkEnd w:id="192"/>
      <w:bookmarkEnd w:id="193"/>
      <w:bookmarkEnd w:id="194"/>
      <w:bookmarkEnd w:id="195"/>
      <w:bookmarkEnd w:id="196"/>
      <w:bookmarkEnd w:id="197"/>
    </w:p>
    <w:p w14:paraId="24CF7BC4" w14:textId="3BF59219" w:rsidR="00BA6721" w:rsidRPr="00364635" w:rsidRDefault="00BA6721" w:rsidP="00903547">
      <w:pPr>
        <w:spacing w:before="220" w:after="0" w:line="280" w:lineRule="exact"/>
        <w:jc w:val="both"/>
        <w:rPr>
          <w:rFonts w:ascii="Calibri" w:eastAsia="Calibri" w:hAnsi="Calibri" w:cs="Arial"/>
        </w:rPr>
      </w:pPr>
      <w:r w:rsidRPr="00364635">
        <w:rPr>
          <w:rFonts w:ascii="Calibri" w:eastAsia="Calibri" w:hAnsi="Calibri" w:cs="Arial"/>
        </w:rPr>
        <w:t xml:space="preserve">In the case of injury after the closing date </w:t>
      </w:r>
      <w:r>
        <w:rPr>
          <w:rFonts w:ascii="Calibri" w:eastAsia="Calibri" w:hAnsi="Calibri" w:cs="Arial"/>
        </w:rPr>
        <w:t xml:space="preserve">of a state </w:t>
      </w:r>
      <w:r w:rsidR="00F504C1">
        <w:rPr>
          <w:rFonts w:ascii="Calibri" w:eastAsia="Calibri" w:hAnsi="Calibri" w:cs="Arial"/>
        </w:rPr>
        <w:t>competition</w:t>
      </w:r>
      <w:r>
        <w:rPr>
          <w:rFonts w:ascii="Calibri" w:eastAsia="Calibri" w:hAnsi="Calibri" w:cs="Arial"/>
        </w:rPr>
        <w:t xml:space="preserve">, </w:t>
      </w:r>
      <w:r w:rsidRPr="00364635">
        <w:rPr>
          <w:rFonts w:ascii="Calibri" w:eastAsia="Calibri" w:hAnsi="Calibri" w:cs="Arial"/>
        </w:rPr>
        <w:t>an application for substitution of a team member or horse must be made to</w:t>
      </w:r>
      <w:r>
        <w:rPr>
          <w:rFonts w:ascii="Calibri" w:eastAsia="Calibri" w:hAnsi="Calibri" w:cs="Arial"/>
        </w:rPr>
        <w:t xml:space="preserve"> the appropriate </w:t>
      </w:r>
      <w:r w:rsidR="002C6E9D">
        <w:rPr>
          <w:rFonts w:ascii="Calibri" w:eastAsia="Calibri" w:hAnsi="Calibri" w:cs="Arial"/>
        </w:rPr>
        <w:t>State Sport Committee</w:t>
      </w:r>
      <w:r>
        <w:rPr>
          <w:rFonts w:ascii="Calibri" w:eastAsia="Calibri" w:hAnsi="Calibri" w:cs="Arial"/>
        </w:rPr>
        <w:t>. The application must be made by submitting a Pony Club WA Substitution Form</w:t>
      </w:r>
      <w:r w:rsidRPr="00364635">
        <w:rPr>
          <w:rFonts w:ascii="Calibri" w:eastAsia="Calibri" w:hAnsi="Calibri" w:cs="Arial"/>
        </w:rPr>
        <w:t xml:space="preserve"> and such applications will be given full consideration. </w:t>
      </w:r>
      <w:r>
        <w:rPr>
          <w:rFonts w:ascii="Calibri" w:eastAsia="Calibri" w:hAnsi="Calibri" w:cs="Arial"/>
        </w:rPr>
        <w:t xml:space="preserve"> The decision of the </w:t>
      </w:r>
      <w:r w:rsidR="002C6E9D">
        <w:rPr>
          <w:rFonts w:ascii="Calibri" w:eastAsia="Calibri" w:hAnsi="Calibri" w:cs="Arial"/>
        </w:rPr>
        <w:t>State Sport Committee</w:t>
      </w:r>
      <w:r w:rsidR="009C5944">
        <w:rPr>
          <w:rFonts w:ascii="Calibri" w:eastAsia="Calibri" w:hAnsi="Calibri" w:cs="Arial"/>
        </w:rPr>
        <w:t xml:space="preserve"> in respect of the substitution of a team member or horse</w:t>
      </w:r>
      <w:r>
        <w:rPr>
          <w:rFonts w:ascii="Calibri" w:eastAsia="Calibri" w:hAnsi="Calibri" w:cs="Arial"/>
        </w:rPr>
        <w:t xml:space="preserve"> is final.</w:t>
      </w:r>
    </w:p>
    <w:p w14:paraId="46CBD9CE" w14:textId="7B816518" w:rsidR="00BA6721" w:rsidRPr="00292E88" w:rsidRDefault="00BA6721" w:rsidP="00903547">
      <w:pPr>
        <w:spacing w:before="220" w:after="240" w:line="280" w:lineRule="exact"/>
        <w:jc w:val="both"/>
        <w:rPr>
          <w:rFonts w:cstheme="minorHAnsi"/>
        </w:rPr>
      </w:pPr>
      <w:r w:rsidRPr="00292E88">
        <w:rPr>
          <w:rFonts w:cstheme="minorHAnsi"/>
          <w:b/>
        </w:rPr>
        <w:t>Substitutions prior to the start of the event:</w:t>
      </w:r>
      <w:r w:rsidRPr="00292E88">
        <w:rPr>
          <w:rFonts w:cstheme="minorHAnsi"/>
        </w:rPr>
        <w:t xml:space="preserve"> </w:t>
      </w:r>
      <w:r w:rsidR="00A3673A" w:rsidRPr="00292E88">
        <w:t xml:space="preserve">Clubs may not substitute a member </w:t>
      </w:r>
      <w:r w:rsidR="00A3673A">
        <w:t xml:space="preserve">already entered in a team </w:t>
      </w:r>
      <w:r w:rsidR="00A3673A" w:rsidRPr="00292E88">
        <w:t xml:space="preserve">to fill a vacancy </w:t>
      </w:r>
      <w:r w:rsidR="00A3673A">
        <w:t xml:space="preserve">that occurs </w:t>
      </w:r>
      <w:r w:rsidR="00A3673A" w:rsidRPr="00292E88">
        <w:t xml:space="preserve">in </w:t>
      </w:r>
      <w:r w:rsidR="00A3673A">
        <w:t>another</w:t>
      </w:r>
      <w:r w:rsidR="00A3673A" w:rsidRPr="00292E88">
        <w:t xml:space="preserve"> club team </w:t>
      </w:r>
      <w:r w:rsidR="00A3673A">
        <w:t xml:space="preserve">due to a rider withdrawal, </w:t>
      </w:r>
      <w:r w:rsidR="00A3673A" w:rsidRPr="00292E88">
        <w:t xml:space="preserve">once the draw has been </w:t>
      </w:r>
      <w:r w:rsidR="00A3673A">
        <w:t>published</w:t>
      </w:r>
      <w:r w:rsidR="00A3673A" w:rsidRPr="00292E88">
        <w:t>. A duly qualified horse and rider combination, not already entered in the competition</w:t>
      </w:r>
      <w:r w:rsidR="00A3673A">
        <w:t>/class</w:t>
      </w:r>
      <w:r w:rsidR="00A3673A" w:rsidRPr="00292E88">
        <w:t xml:space="preserve">, may be added as a substitution.  </w:t>
      </w:r>
    </w:p>
    <w:p w14:paraId="156F983E" w14:textId="77777777" w:rsidR="00BA6721" w:rsidRPr="00BA6721" w:rsidRDefault="00BA6721" w:rsidP="00903547">
      <w:pPr>
        <w:spacing w:after="240"/>
        <w:jc w:val="both"/>
      </w:pPr>
      <w:r w:rsidRPr="00292E88">
        <w:rPr>
          <w:rFonts w:cstheme="minorHAnsi"/>
          <w:b/>
        </w:rPr>
        <w:t>Substitutions on the day of the event:</w:t>
      </w:r>
      <w:r w:rsidRPr="00292E88">
        <w:rPr>
          <w:rFonts w:cstheme="minorHAnsi"/>
        </w:rPr>
        <w:t xml:space="preserve"> </w:t>
      </w:r>
      <w:r w:rsidRPr="00292E88">
        <w:t xml:space="preserve">Teams making substitutions on the day of the event can only substitute with a </w:t>
      </w:r>
      <w:r w:rsidRPr="00292E88">
        <w:rPr>
          <w:rFonts w:cstheme="minorHAnsi"/>
        </w:rPr>
        <w:t xml:space="preserve">duly qualified </w:t>
      </w:r>
      <w:r w:rsidRPr="00292E88">
        <w:t>horse/rider already entered in the event, but not the class in question. This form is to be signed and submitted by the Team Manager, not the individual.</w:t>
      </w:r>
    </w:p>
    <w:tbl>
      <w:tblPr>
        <w:tblStyle w:val="TableGrid3"/>
        <w:tblW w:w="5000" w:type="pct"/>
        <w:tblLook w:val="04A0" w:firstRow="1" w:lastRow="0" w:firstColumn="1" w:lastColumn="0" w:noHBand="0" w:noVBand="1"/>
      </w:tblPr>
      <w:tblGrid>
        <w:gridCol w:w="987"/>
        <w:gridCol w:w="1417"/>
        <w:gridCol w:w="1275"/>
        <w:gridCol w:w="501"/>
        <w:gridCol w:w="503"/>
        <w:gridCol w:w="1872"/>
        <w:gridCol w:w="1661"/>
        <w:gridCol w:w="400"/>
        <w:gridCol w:w="400"/>
      </w:tblGrid>
      <w:tr w:rsidR="002C6E9D" w:rsidRPr="00292E88" w14:paraId="3FF2DE4F" w14:textId="77777777" w:rsidTr="002C6E9D">
        <w:trPr>
          <w:trHeight w:val="249"/>
        </w:trPr>
        <w:tc>
          <w:tcPr>
            <w:tcW w:w="547" w:type="pct"/>
          </w:tcPr>
          <w:p w14:paraId="6A2C7F56" w14:textId="77777777" w:rsidR="002C6E9D" w:rsidRPr="00292E88" w:rsidRDefault="002C6E9D" w:rsidP="00903547">
            <w:pPr>
              <w:spacing w:before="220" w:line="280" w:lineRule="exact"/>
              <w:jc w:val="both"/>
              <w:rPr>
                <w:rFonts w:cstheme="minorHAnsi"/>
              </w:rPr>
            </w:pPr>
            <w:r w:rsidRPr="00292E88">
              <w:rPr>
                <w:rFonts w:cstheme="minorHAnsi"/>
              </w:rPr>
              <w:t>Event:</w:t>
            </w:r>
          </w:p>
        </w:tc>
        <w:tc>
          <w:tcPr>
            <w:tcW w:w="4453" w:type="pct"/>
            <w:gridSpan w:val="8"/>
          </w:tcPr>
          <w:p w14:paraId="41219235" w14:textId="68B45BA4" w:rsidR="002C6E9D" w:rsidRPr="00292E88" w:rsidRDefault="002C6E9D" w:rsidP="00903547">
            <w:pPr>
              <w:spacing w:before="220" w:line="280" w:lineRule="exact"/>
              <w:jc w:val="both"/>
              <w:rPr>
                <w:rFonts w:cstheme="minorHAnsi"/>
              </w:rPr>
            </w:pPr>
          </w:p>
        </w:tc>
      </w:tr>
      <w:tr w:rsidR="00292E88" w:rsidRPr="00292E88" w14:paraId="1D1B01B8" w14:textId="77777777" w:rsidTr="002C6E9D">
        <w:trPr>
          <w:trHeight w:val="503"/>
        </w:trPr>
        <w:tc>
          <w:tcPr>
            <w:tcW w:w="1333" w:type="pct"/>
            <w:gridSpan w:val="2"/>
          </w:tcPr>
          <w:p w14:paraId="63475B7B" w14:textId="77777777" w:rsidR="00292E88" w:rsidRPr="00292E88" w:rsidRDefault="00292E88" w:rsidP="00903547">
            <w:pPr>
              <w:spacing w:before="220" w:line="280" w:lineRule="exact"/>
              <w:rPr>
                <w:rFonts w:cstheme="minorHAnsi"/>
              </w:rPr>
            </w:pPr>
            <w:r w:rsidRPr="00292E88">
              <w:rPr>
                <w:rFonts w:cstheme="minorHAnsi"/>
              </w:rPr>
              <w:t>Substituted Rider:</w:t>
            </w:r>
          </w:p>
        </w:tc>
        <w:tc>
          <w:tcPr>
            <w:tcW w:w="1264" w:type="pct"/>
            <w:gridSpan w:val="3"/>
          </w:tcPr>
          <w:p w14:paraId="438D7545" w14:textId="77777777" w:rsidR="00292E88" w:rsidRPr="00292E88" w:rsidRDefault="00292E88" w:rsidP="00903547">
            <w:pPr>
              <w:spacing w:before="220" w:line="280" w:lineRule="exact"/>
              <w:jc w:val="both"/>
              <w:rPr>
                <w:rFonts w:cstheme="minorHAnsi"/>
              </w:rPr>
            </w:pPr>
          </w:p>
        </w:tc>
        <w:tc>
          <w:tcPr>
            <w:tcW w:w="1038" w:type="pct"/>
          </w:tcPr>
          <w:p w14:paraId="24D8AE03" w14:textId="77777777" w:rsidR="00292E88" w:rsidRPr="00292E88" w:rsidRDefault="00292E88" w:rsidP="00903547">
            <w:pPr>
              <w:spacing w:before="220" w:line="280" w:lineRule="exact"/>
              <w:jc w:val="both"/>
              <w:rPr>
                <w:rFonts w:cstheme="minorHAnsi"/>
              </w:rPr>
            </w:pPr>
            <w:r w:rsidRPr="00292E88">
              <w:rPr>
                <w:rFonts w:cstheme="minorHAnsi"/>
              </w:rPr>
              <w:t>Substituted Horse:</w:t>
            </w:r>
          </w:p>
        </w:tc>
        <w:tc>
          <w:tcPr>
            <w:tcW w:w="1365" w:type="pct"/>
            <w:gridSpan w:val="3"/>
          </w:tcPr>
          <w:p w14:paraId="279869AE" w14:textId="77777777" w:rsidR="00292E88" w:rsidRPr="00292E88" w:rsidRDefault="00292E88" w:rsidP="00903547">
            <w:pPr>
              <w:spacing w:before="220" w:line="280" w:lineRule="exact"/>
              <w:jc w:val="both"/>
              <w:rPr>
                <w:rFonts w:cstheme="minorHAnsi"/>
              </w:rPr>
            </w:pPr>
          </w:p>
        </w:tc>
      </w:tr>
      <w:tr w:rsidR="00292E88" w:rsidRPr="00292E88" w14:paraId="1B73FD2E" w14:textId="77777777" w:rsidTr="002C6E9D">
        <w:trPr>
          <w:trHeight w:val="502"/>
        </w:trPr>
        <w:tc>
          <w:tcPr>
            <w:tcW w:w="1333" w:type="pct"/>
            <w:gridSpan w:val="2"/>
          </w:tcPr>
          <w:p w14:paraId="301DAA97" w14:textId="77777777" w:rsidR="00292E88" w:rsidRPr="00292E88" w:rsidRDefault="00292E88" w:rsidP="00903547">
            <w:pPr>
              <w:spacing w:before="220" w:line="280" w:lineRule="exact"/>
              <w:rPr>
                <w:rFonts w:cstheme="minorHAnsi"/>
              </w:rPr>
            </w:pPr>
            <w:r w:rsidRPr="00292E88">
              <w:rPr>
                <w:rFonts w:cstheme="minorHAnsi"/>
              </w:rPr>
              <w:t>Replacing Rider:</w:t>
            </w:r>
          </w:p>
        </w:tc>
        <w:tc>
          <w:tcPr>
            <w:tcW w:w="1264" w:type="pct"/>
            <w:gridSpan w:val="3"/>
          </w:tcPr>
          <w:p w14:paraId="7D2625EA" w14:textId="77777777" w:rsidR="00292E88" w:rsidRPr="00292E88" w:rsidRDefault="00292E88" w:rsidP="00903547">
            <w:pPr>
              <w:spacing w:before="220" w:line="280" w:lineRule="exact"/>
              <w:jc w:val="both"/>
              <w:rPr>
                <w:rFonts w:cstheme="minorHAnsi"/>
              </w:rPr>
            </w:pPr>
          </w:p>
        </w:tc>
        <w:tc>
          <w:tcPr>
            <w:tcW w:w="1038" w:type="pct"/>
          </w:tcPr>
          <w:p w14:paraId="3B8971A7" w14:textId="77777777" w:rsidR="00292E88" w:rsidRPr="00292E88" w:rsidRDefault="00292E88" w:rsidP="00903547">
            <w:pPr>
              <w:spacing w:before="220" w:line="280" w:lineRule="exact"/>
              <w:jc w:val="both"/>
              <w:rPr>
                <w:rFonts w:cstheme="minorHAnsi"/>
              </w:rPr>
            </w:pPr>
            <w:r w:rsidRPr="00292E88">
              <w:rPr>
                <w:rFonts w:cstheme="minorHAnsi"/>
              </w:rPr>
              <w:t>Replacing Horse:</w:t>
            </w:r>
          </w:p>
        </w:tc>
        <w:tc>
          <w:tcPr>
            <w:tcW w:w="1365" w:type="pct"/>
            <w:gridSpan w:val="3"/>
          </w:tcPr>
          <w:p w14:paraId="22D9E006" w14:textId="77777777" w:rsidR="00292E88" w:rsidRPr="00292E88" w:rsidRDefault="00292E88" w:rsidP="00903547">
            <w:pPr>
              <w:spacing w:before="220" w:line="280" w:lineRule="exact"/>
              <w:jc w:val="both"/>
              <w:rPr>
                <w:rFonts w:cstheme="minorHAnsi"/>
              </w:rPr>
            </w:pPr>
          </w:p>
        </w:tc>
      </w:tr>
      <w:tr w:rsidR="00292E88" w:rsidRPr="00292E88" w14:paraId="3AF71569" w14:textId="77777777" w:rsidTr="002C6E9D">
        <w:trPr>
          <w:trHeight w:val="502"/>
        </w:trPr>
        <w:tc>
          <w:tcPr>
            <w:tcW w:w="1333" w:type="pct"/>
            <w:gridSpan w:val="2"/>
          </w:tcPr>
          <w:p w14:paraId="4BC48DA0" w14:textId="77777777" w:rsidR="00292E88" w:rsidRPr="00292E88" w:rsidRDefault="00292E88" w:rsidP="00903547">
            <w:pPr>
              <w:spacing w:before="220" w:line="280" w:lineRule="exact"/>
              <w:rPr>
                <w:rFonts w:cstheme="minorHAnsi"/>
              </w:rPr>
            </w:pPr>
            <w:r w:rsidRPr="00292E88">
              <w:rPr>
                <w:rFonts w:cstheme="minorHAnsi"/>
              </w:rPr>
              <w:t>Class/es for substitution</w:t>
            </w:r>
          </w:p>
        </w:tc>
        <w:tc>
          <w:tcPr>
            <w:tcW w:w="3667" w:type="pct"/>
            <w:gridSpan w:val="7"/>
          </w:tcPr>
          <w:p w14:paraId="4E7A0AA4" w14:textId="77777777" w:rsidR="00292E88" w:rsidRPr="00292E88" w:rsidRDefault="00292E88" w:rsidP="00903547">
            <w:pPr>
              <w:spacing w:before="220" w:line="280" w:lineRule="exact"/>
              <w:jc w:val="both"/>
              <w:rPr>
                <w:rFonts w:cstheme="minorHAnsi"/>
              </w:rPr>
            </w:pPr>
          </w:p>
        </w:tc>
      </w:tr>
      <w:tr w:rsidR="002C6E9D" w:rsidRPr="00292E88" w14:paraId="2916B795" w14:textId="77777777" w:rsidTr="002C6E9D">
        <w:trPr>
          <w:trHeight w:val="502"/>
        </w:trPr>
        <w:tc>
          <w:tcPr>
            <w:tcW w:w="2040" w:type="pct"/>
            <w:gridSpan w:val="3"/>
          </w:tcPr>
          <w:p w14:paraId="33FD4333" w14:textId="77777777" w:rsidR="002C6E9D" w:rsidRPr="00292E88" w:rsidRDefault="002C6E9D" w:rsidP="00903547">
            <w:pPr>
              <w:spacing w:before="220" w:line="280" w:lineRule="exact"/>
              <w:jc w:val="both"/>
              <w:rPr>
                <w:rFonts w:cstheme="minorHAnsi"/>
              </w:rPr>
            </w:pPr>
            <w:r w:rsidRPr="00292E88">
              <w:rPr>
                <w:rFonts w:cstheme="minorHAnsi"/>
              </w:rPr>
              <w:t>Requested prior to start of event</w:t>
            </w:r>
          </w:p>
        </w:tc>
        <w:tc>
          <w:tcPr>
            <w:tcW w:w="278" w:type="pct"/>
          </w:tcPr>
          <w:p w14:paraId="7FD92B70" w14:textId="44ED5079" w:rsidR="002C6E9D" w:rsidRPr="00292E88" w:rsidRDefault="002C6E9D" w:rsidP="00903547">
            <w:pPr>
              <w:spacing w:before="220" w:line="280" w:lineRule="exact"/>
              <w:jc w:val="both"/>
              <w:rPr>
                <w:rFonts w:cstheme="minorHAnsi"/>
              </w:rPr>
            </w:pPr>
            <w:r w:rsidRPr="00292E88">
              <w:rPr>
                <w:rFonts w:cstheme="minorHAnsi"/>
              </w:rPr>
              <w:t>Y</w:t>
            </w:r>
          </w:p>
        </w:tc>
        <w:tc>
          <w:tcPr>
            <w:tcW w:w="279" w:type="pct"/>
          </w:tcPr>
          <w:p w14:paraId="1607BE24" w14:textId="49645BC0" w:rsidR="002C6E9D" w:rsidRPr="00292E88" w:rsidRDefault="002C6E9D" w:rsidP="00903547">
            <w:pPr>
              <w:spacing w:before="220" w:line="280" w:lineRule="exact"/>
              <w:jc w:val="both"/>
              <w:rPr>
                <w:rFonts w:cstheme="minorHAnsi"/>
              </w:rPr>
            </w:pPr>
            <w:r>
              <w:rPr>
                <w:rFonts w:cstheme="minorHAnsi"/>
              </w:rPr>
              <w:t>N</w:t>
            </w:r>
          </w:p>
        </w:tc>
        <w:tc>
          <w:tcPr>
            <w:tcW w:w="1959" w:type="pct"/>
            <w:gridSpan w:val="2"/>
          </w:tcPr>
          <w:p w14:paraId="421630E9" w14:textId="77777777" w:rsidR="002C6E9D" w:rsidRPr="00292E88" w:rsidRDefault="002C6E9D" w:rsidP="00903547">
            <w:pPr>
              <w:spacing w:before="220" w:line="280" w:lineRule="exact"/>
              <w:jc w:val="both"/>
              <w:rPr>
                <w:rFonts w:cstheme="minorHAnsi"/>
              </w:rPr>
            </w:pPr>
            <w:r w:rsidRPr="00292E88">
              <w:rPr>
                <w:rFonts w:cstheme="minorHAnsi"/>
              </w:rPr>
              <w:t>Requested on the day of the event</w:t>
            </w:r>
          </w:p>
        </w:tc>
        <w:tc>
          <w:tcPr>
            <w:tcW w:w="222" w:type="pct"/>
          </w:tcPr>
          <w:p w14:paraId="6862BC90" w14:textId="4307371E" w:rsidR="002C6E9D" w:rsidRPr="00292E88" w:rsidRDefault="002C6E9D" w:rsidP="00903547">
            <w:pPr>
              <w:spacing w:before="220" w:line="280" w:lineRule="exact"/>
              <w:jc w:val="both"/>
              <w:rPr>
                <w:rFonts w:cstheme="minorHAnsi"/>
              </w:rPr>
            </w:pPr>
            <w:r w:rsidRPr="00292E88">
              <w:rPr>
                <w:rFonts w:cstheme="minorHAnsi"/>
              </w:rPr>
              <w:t>Y</w:t>
            </w:r>
          </w:p>
        </w:tc>
        <w:tc>
          <w:tcPr>
            <w:tcW w:w="222" w:type="pct"/>
          </w:tcPr>
          <w:p w14:paraId="685F3F92" w14:textId="2EE8CFA8" w:rsidR="002C6E9D" w:rsidRPr="00292E88" w:rsidRDefault="002C6E9D" w:rsidP="00903547">
            <w:pPr>
              <w:spacing w:before="220" w:line="280" w:lineRule="exact"/>
              <w:jc w:val="both"/>
              <w:rPr>
                <w:rFonts w:cstheme="minorHAnsi"/>
              </w:rPr>
            </w:pPr>
            <w:r>
              <w:rPr>
                <w:rFonts w:cstheme="minorHAnsi"/>
              </w:rPr>
              <w:t>N</w:t>
            </w:r>
          </w:p>
        </w:tc>
      </w:tr>
    </w:tbl>
    <w:p w14:paraId="678D860D" w14:textId="06DA408F" w:rsidR="00292E88" w:rsidRDefault="00292E88" w:rsidP="00903547">
      <w:pPr>
        <w:spacing w:before="220" w:after="0" w:line="280" w:lineRule="exact"/>
        <w:jc w:val="both"/>
        <w:rPr>
          <w:rFonts w:cstheme="minorHAnsi"/>
          <w:b/>
        </w:rPr>
      </w:pPr>
      <w:r w:rsidRPr="00292E88">
        <w:rPr>
          <w:rFonts w:cstheme="minorHAnsi"/>
          <w:b/>
        </w:rPr>
        <w:t>Club Official</w:t>
      </w:r>
    </w:p>
    <w:tbl>
      <w:tblPr>
        <w:tblStyle w:val="TableGrid"/>
        <w:tblW w:w="0" w:type="auto"/>
        <w:tblLook w:val="04A0" w:firstRow="1" w:lastRow="0" w:firstColumn="1" w:lastColumn="0" w:noHBand="0" w:noVBand="1"/>
      </w:tblPr>
      <w:tblGrid>
        <w:gridCol w:w="988"/>
        <w:gridCol w:w="2016"/>
        <w:gridCol w:w="960"/>
        <w:gridCol w:w="2046"/>
        <w:gridCol w:w="789"/>
        <w:gridCol w:w="2217"/>
      </w:tblGrid>
      <w:tr w:rsidR="002C6E9D" w14:paraId="029C8EBC" w14:textId="77777777" w:rsidTr="002C6E9D">
        <w:trPr>
          <w:trHeight w:val="275"/>
        </w:trPr>
        <w:tc>
          <w:tcPr>
            <w:tcW w:w="988" w:type="dxa"/>
          </w:tcPr>
          <w:p w14:paraId="30544D28" w14:textId="571A5DC0" w:rsidR="002C6E9D" w:rsidRDefault="002C6E9D" w:rsidP="00903547">
            <w:pPr>
              <w:spacing w:before="220" w:line="280" w:lineRule="exact"/>
              <w:jc w:val="both"/>
              <w:rPr>
                <w:rFonts w:cstheme="minorHAnsi"/>
                <w:b/>
              </w:rPr>
            </w:pPr>
            <w:r w:rsidRPr="00292E88">
              <w:rPr>
                <w:rFonts w:cstheme="minorHAnsi"/>
              </w:rPr>
              <w:t>Name:</w:t>
            </w:r>
          </w:p>
        </w:tc>
        <w:tc>
          <w:tcPr>
            <w:tcW w:w="2016" w:type="dxa"/>
          </w:tcPr>
          <w:p w14:paraId="2D20BD97" w14:textId="77777777" w:rsidR="002C6E9D" w:rsidRDefault="002C6E9D" w:rsidP="00903547">
            <w:pPr>
              <w:spacing w:before="220" w:line="280" w:lineRule="exact"/>
              <w:jc w:val="both"/>
              <w:rPr>
                <w:rFonts w:cstheme="minorHAnsi"/>
                <w:b/>
              </w:rPr>
            </w:pPr>
          </w:p>
        </w:tc>
        <w:tc>
          <w:tcPr>
            <w:tcW w:w="960" w:type="dxa"/>
          </w:tcPr>
          <w:p w14:paraId="5C161D53" w14:textId="55E5AE5D" w:rsidR="002C6E9D" w:rsidRDefault="002C6E9D" w:rsidP="00903547">
            <w:pPr>
              <w:spacing w:before="220" w:line="280" w:lineRule="exact"/>
              <w:jc w:val="both"/>
              <w:rPr>
                <w:rFonts w:cstheme="minorHAnsi"/>
                <w:b/>
              </w:rPr>
            </w:pPr>
            <w:r w:rsidRPr="00292E88">
              <w:rPr>
                <w:rFonts w:cstheme="minorHAnsi"/>
              </w:rPr>
              <w:t>Signed:</w:t>
            </w:r>
          </w:p>
        </w:tc>
        <w:tc>
          <w:tcPr>
            <w:tcW w:w="2046" w:type="dxa"/>
          </w:tcPr>
          <w:p w14:paraId="576FE054" w14:textId="77777777" w:rsidR="002C6E9D" w:rsidRDefault="002C6E9D" w:rsidP="00903547">
            <w:pPr>
              <w:spacing w:before="220" w:line="280" w:lineRule="exact"/>
              <w:jc w:val="both"/>
              <w:rPr>
                <w:rFonts w:cstheme="minorHAnsi"/>
                <w:b/>
              </w:rPr>
            </w:pPr>
          </w:p>
        </w:tc>
        <w:tc>
          <w:tcPr>
            <w:tcW w:w="789" w:type="dxa"/>
          </w:tcPr>
          <w:p w14:paraId="79FDD4EC" w14:textId="4B2D0FA0" w:rsidR="002C6E9D" w:rsidRDefault="002C6E9D" w:rsidP="00903547">
            <w:pPr>
              <w:spacing w:before="220" w:line="280" w:lineRule="exact"/>
              <w:jc w:val="both"/>
              <w:rPr>
                <w:rFonts w:cstheme="minorHAnsi"/>
                <w:b/>
              </w:rPr>
            </w:pPr>
            <w:r w:rsidRPr="00292E88">
              <w:rPr>
                <w:rFonts w:cstheme="minorHAnsi"/>
              </w:rPr>
              <w:t>Date:</w:t>
            </w:r>
          </w:p>
        </w:tc>
        <w:tc>
          <w:tcPr>
            <w:tcW w:w="2217" w:type="dxa"/>
          </w:tcPr>
          <w:p w14:paraId="19DE5CD8" w14:textId="77777777" w:rsidR="002C6E9D" w:rsidRDefault="002C6E9D" w:rsidP="00903547">
            <w:pPr>
              <w:spacing w:before="220" w:line="280" w:lineRule="exact"/>
              <w:jc w:val="both"/>
              <w:rPr>
                <w:rFonts w:cstheme="minorHAnsi"/>
                <w:b/>
              </w:rPr>
            </w:pPr>
          </w:p>
        </w:tc>
      </w:tr>
    </w:tbl>
    <w:p w14:paraId="66A88E8B" w14:textId="0C345EA5" w:rsidR="00292E88" w:rsidRDefault="00292E88" w:rsidP="00903547">
      <w:pPr>
        <w:spacing w:before="220" w:after="0" w:line="280" w:lineRule="exact"/>
        <w:jc w:val="both"/>
        <w:rPr>
          <w:rFonts w:cstheme="minorHAnsi"/>
          <w:b/>
        </w:rPr>
      </w:pPr>
      <w:r w:rsidRPr="00292E88">
        <w:rPr>
          <w:rFonts w:cstheme="minorHAnsi"/>
          <w:b/>
        </w:rPr>
        <w:t>Team Manager</w:t>
      </w:r>
    </w:p>
    <w:tbl>
      <w:tblPr>
        <w:tblStyle w:val="TableGrid"/>
        <w:tblW w:w="0" w:type="auto"/>
        <w:tblLook w:val="04A0" w:firstRow="1" w:lastRow="0" w:firstColumn="1" w:lastColumn="0" w:noHBand="0" w:noVBand="1"/>
      </w:tblPr>
      <w:tblGrid>
        <w:gridCol w:w="988"/>
        <w:gridCol w:w="2016"/>
        <w:gridCol w:w="960"/>
        <w:gridCol w:w="2046"/>
        <w:gridCol w:w="789"/>
        <w:gridCol w:w="2217"/>
      </w:tblGrid>
      <w:tr w:rsidR="002C6E9D" w14:paraId="42B9BFD1" w14:textId="77777777" w:rsidTr="005600CF">
        <w:tc>
          <w:tcPr>
            <w:tcW w:w="988" w:type="dxa"/>
          </w:tcPr>
          <w:p w14:paraId="68E844B3" w14:textId="77777777" w:rsidR="002C6E9D" w:rsidRDefault="002C6E9D" w:rsidP="00903547">
            <w:pPr>
              <w:spacing w:before="220" w:line="280" w:lineRule="exact"/>
              <w:jc w:val="both"/>
              <w:rPr>
                <w:rFonts w:cstheme="minorHAnsi"/>
                <w:b/>
              </w:rPr>
            </w:pPr>
            <w:r w:rsidRPr="00292E88">
              <w:rPr>
                <w:rFonts w:cstheme="minorHAnsi"/>
              </w:rPr>
              <w:t>Name:</w:t>
            </w:r>
          </w:p>
        </w:tc>
        <w:tc>
          <w:tcPr>
            <w:tcW w:w="2016" w:type="dxa"/>
          </w:tcPr>
          <w:p w14:paraId="31A08881" w14:textId="77777777" w:rsidR="002C6E9D" w:rsidRDefault="002C6E9D" w:rsidP="00903547">
            <w:pPr>
              <w:spacing w:before="220" w:line="280" w:lineRule="exact"/>
              <w:jc w:val="both"/>
              <w:rPr>
                <w:rFonts w:cstheme="minorHAnsi"/>
                <w:b/>
              </w:rPr>
            </w:pPr>
          </w:p>
        </w:tc>
        <w:tc>
          <w:tcPr>
            <w:tcW w:w="960" w:type="dxa"/>
          </w:tcPr>
          <w:p w14:paraId="76A191E7" w14:textId="77777777" w:rsidR="002C6E9D" w:rsidRDefault="002C6E9D" w:rsidP="00903547">
            <w:pPr>
              <w:spacing w:before="220" w:line="280" w:lineRule="exact"/>
              <w:jc w:val="both"/>
              <w:rPr>
                <w:rFonts w:cstheme="minorHAnsi"/>
                <w:b/>
              </w:rPr>
            </w:pPr>
            <w:r w:rsidRPr="00292E88">
              <w:rPr>
                <w:rFonts w:cstheme="minorHAnsi"/>
              </w:rPr>
              <w:t>Signed:</w:t>
            </w:r>
          </w:p>
        </w:tc>
        <w:tc>
          <w:tcPr>
            <w:tcW w:w="2046" w:type="dxa"/>
          </w:tcPr>
          <w:p w14:paraId="2F675157" w14:textId="77777777" w:rsidR="002C6E9D" w:rsidRDefault="002C6E9D" w:rsidP="00903547">
            <w:pPr>
              <w:spacing w:before="220" w:line="280" w:lineRule="exact"/>
              <w:jc w:val="both"/>
              <w:rPr>
                <w:rFonts w:cstheme="minorHAnsi"/>
                <w:b/>
              </w:rPr>
            </w:pPr>
          </w:p>
        </w:tc>
        <w:tc>
          <w:tcPr>
            <w:tcW w:w="789" w:type="dxa"/>
          </w:tcPr>
          <w:p w14:paraId="29A84B5A" w14:textId="77777777" w:rsidR="002C6E9D" w:rsidRDefault="002C6E9D" w:rsidP="00903547">
            <w:pPr>
              <w:spacing w:before="220" w:line="280" w:lineRule="exact"/>
              <w:jc w:val="both"/>
              <w:rPr>
                <w:rFonts w:cstheme="minorHAnsi"/>
                <w:b/>
              </w:rPr>
            </w:pPr>
            <w:r w:rsidRPr="00292E88">
              <w:rPr>
                <w:rFonts w:cstheme="minorHAnsi"/>
              </w:rPr>
              <w:t>Date:</w:t>
            </w:r>
          </w:p>
        </w:tc>
        <w:tc>
          <w:tcPr>
            <w:tcW w:w="2217" w:type="dxa"/>
          </w:tcPr>
          <w:p w14:paraId="385F7FE1" w14:textId="77777777" w:rsidR="002C6E9D" w:rsidRDefault="002C6E9D" w:rsidP="00903547">
            <w:pPr>
              <w:spacing w:before="220" w:line="280" w:lineRule="exact"/>
              <w:jc w:val="both"/>
              <w:rPr>
                <w:rFonts w:cstheme="minorHAnsi"/>
                <w:b/>
              </w:rPr>
            </w:pPr>
          </w:p>
        </w:tc>
      </w:tr>
    </w:tbl>
    <w:p w14:paraId="201172CC" w14:textId="4553031A" w:rsidR="00BC71C2" w:rsidRPr="002C6E9D" w:rsidRDefault="00292E88" w:rsidP="00903547">
      <w:pPr>
        <w:spacing w:before="120" w:after="120" w:line="240" w:lineRule="auto"/>
        <w:jc w:val="both"/>
        <w:rPr>
          <w:rFonts w:cstheme="minorHAnsi"/>
        </w:rPr>
      </w:pPr>
      <w:r w:rsidRPr="00292E88">
        <w:rPr>
          <w:rFonts w:cstheme="minorHAnsi"/>
        </w:rPr>
        <w:t>The below declaration MUST be signed by Club Officials if horse/rider is not already entered in the event:</w:t>
      </w:r>
      <w:r w:rsidR="002C6E9D">
        <w:rPr>
          <w:rFonts w:cstheme="minorHAnsi"/>
        </w:rPr>
        <w:t xml:space="preserve"> </w:t>
      </w:r>
      <w:r w:rsidR="00BC71C2" w:rsidRPr="00A86BC3">
        <w:rPr>
          <w:rFonts w:ascii="Calibri" w:eastAsia="Calibri" w:hAnsi="Calibri" w:cs="Times New Roman"/>
          <w:i/>
          <w:sz w:val="20"/>
        </w:rPr>
        <w:t>We, the undersigned, do hereby declare that the above-named horse and rider combinations ARE COMPETENT and have completed the required pony club rallies, as defined by the Working Rally Definition (2018) We have read and understood the definition of a working rally and declare that the rallies used for qualification were undertaken in accordance with the above mentioned definition.</w:t>
      </w:r>
    </w:p>
    <w:p w14:paraId="3F07206F" w14:textId="77777777" w:rsidR="00292E88" w:rsidRPr="00292E88" w:rsidRDefault="00292E88" w:rsidP="00903547">
      <w:pPr>
        <w:spacing w:before="120" w:after="120" w:line="240" w:lineRule="auto"/>
        <w:ind w:right="-45"/>
        <w:jc w:val="both"/>
        <w:rPr>
          <w:rFonts w:ascii="Calibri" w:eastAsia="Times New Roman" w:hAnsi="Calibri"/>
          <w:b/>
          <w:i/>
          <w:sz w:val="20"/>
          <w:szCs w:val="20"/>
        </w:rPr>
      </w:pPr>
      <w:r w:rsidRPr="00292E88">
        <w:t>I declare I am duly qualified for this event and have attached record of qualifications where applicable:</w:t>
      </w:r>
    </w:p>
    <w:p w14:paraId="0F741559" w14:textId="6D9460FA" w:rsidR="00292E88" w:rsidRDefault="00292E88" w:rsidP="00903547">
      <w:pPr>
        <w:spacing w:before="120" w:after="120" w:line="280" w:lineRule="exact"/>
        <w:jc w:val="both"/>
        <w:rPr>
          <w:rFonts w:cstheme="minorHAnsi"/>
          <w:b/>
        </w:rPr>
      </w:pPr>
      <w:r w:rsidRPr="00292E88">
        <w:rPr>
          <w:rFonts w:cstheme="minorHAnsi"/>
          <w:b/>
        </w:rPr>
        <w:t>Competitor:</w:t>
      </w:r>
    </w:p>
    <w:tbl>
      <w:tblPr>
        <w:tblStyle w:val="TableGrid"/>
        <w:tblW w:w="0" w:type="auto"/>
        <w:tblLook w:val="04A0" w:firstRow="1" w:lastRow="0" w:firstColumn="1" w:lastColumn="0" w:noHBand="0" w:noVBand="1"/>
      </w:tblPr>
      <w:tblGrid>
        <w:gridCol w:w="988"/>
        <w:gridCol w:w="2016"/>
        <w:gridCol w:w="960"/>
        <w:gridCol w:w="2046"/>
        <w:gridCol w:w="789"/>
        <w:gridCol w:w="2217"/>
      </w:tblGrid>
      <w:tr w:rsidR="002C6E9D" w14:paraId="0DF681A5" w14:textId="77777777" w:rsidTr="005600CF">
        <w:tc>
          <w:tcPr>
            <w:tcW w:w="988" w:type="dxa"/>
          </w:tcPr>
          <w:p w14:paraId="2EAE7007" w14:textId="77777777" w:rsidR="002C6E9D" w:rsidRDefault="002C6E9D" w:rsidP="00903547">
            <w:pPr>
              <w:spacing w:before="220" w:line="280" w:lineRule="exact"/>
              <w:jc w:val="both"/>
              <w:rPr>
                <w:rFonts w:cstheme="minorHAnsi"/>
                <w:b/>
              </w:rPr>
            </w:pPr>
            <w:r w:rsidRPr="00292E88">
              <w:rPr>
                <w:rFonts w:cstheme="minorHAnsi"/>
              </w:rPr>
              <w:t>Name:</w:t>
            </w:r>
          </w:p>
        </w:tc>
        <w:tc>
          <w:tcPr>
            <w:tcW w:w="2016" w:type="dxa"/>
          </w:tcPr>
          <w:p w14:paraId="750C91E2" w14:textId="77777777" w:rsidR="002C6E9D" w:rsidRDefault="002C6E9D" w:rsidP="00903547">
            <w:pPr>
              <w:spacing w:before="220" w:line="280" w:lineRule="exact"/>
              <w:jc w:val="both"/>
              <w:rPr>
                <w:rFonts w:cstheme="minorHAnsi"/>
                <w:b/>
              </w:rPr>
            </w:pPr>
          </w:p>
        </w:tc>
        <w:tc>
          <w:tcPr>
            <w:tcW w:w="960" w:type="dxa"/>
          </w:tcPr>
          <w:p w14:paraId="7E458708" w14:textId="77777777" w:rsidR="002C6E9D" w:rsidRDefault="002C6E9D" w:rsidP="00903547">
            <w:pPr>
              <w:spacing w:before="220" w:line="280" w:lineRule="exact"/>
              <w:jc w:val="both"/>
              <w:rPr>
                <w:rFonts w:cstheme="minorHAnsi"/>
                <w:b/>
              </w:rPr>
            </w:pPr>
            <w:r w:rsidRPr="00292E88">
              <w:rPr>
                <w:rFonts w:cstheme="minorHAnsi"/>
              </w:rPr>
              <w:t>Signed:</w:t>
            </w:r>
          </w:p>
        </w:tc>
        <w:tc>
          <w:tcPr>
            <w:tcW w:w="2046" w:type="dxa"/>
          </w:tcPr>
          <w:p w14:paraId="4C5A2887" w14:textId="77777777" w:rsidR="002C6E9D" w:rsidRDefault="002C6E9D" w:rsidP="00903547">
            <w:pPr>
              <w:spacing w:before="220" w:line="280" w:lineRule="exact"/>
              <w:jc w:val="both"/>
              <w:rPr>
                <w:rFonts w:cstheme="minorHAnsi"/>
                <w:b/>
              </w:rPr>
            </w:pPr>
          </w:p>
        </w:tc>
        <w:tc>
          <w:tcPr>
            <w:tcW w:w="789" w:type="dxa"/>
          </w:tcPr>
          <w:p w14:paraId="39D1AF2A" w14:textId="77777777" w:rsidR="002C6E9D" w:rsidRDefault="002C6E9D" w:rsidP="00903547">
            <w:pPr>
              <w:spacing w:before="220" w:line="280" w:lineRule="exact"/>
              <w:jc w:val="both"/>
              <w:rPr>
                <w:rFonts w:cstheme="minorHAnsi"/>
                <w:b/>
              </w:rPr>
            </w:pPr>
            <w:r w:rsidRPr="00292E88">
              <w:rPr>
                <w:rFonts w:cstheme="minorHAnsi"/>
              </w:rPr>
              <w:t>Date:</w:t>
            </w:r>
          </w:p>
        </w:tc>
        <w:tc>
          <w:tcPr>
            <w:tcW w:w="2217" w:type="dxa"/>
          </w:tcPr>
          <w:p w14:paraId="3C39BC38" w14:textId="77777777" w:rsidR="002C6E9D" w:rsidRDefault="002C6E9D" w:rsidP="00903547">
            <w:pPr>
              <w:spacing w:before="220" w:line="280" w:lineRule="exact"/>
              <w:jc w:val="both"/>
              <w:rPr>
                <w:rFonts w:cstheme="minorHAnsi"/>
                <w:b/>
              </w:rPr>
            </w:pPr>
          </w:p>
        </w:tc>
      </w:tr>
    </w:tbl>
    <w:p w14:paraId="531807CD" w14:textId="44D84D7D" w:rsidR="00292E88" w:rsidRPr="00292E88" w:rsidRDefault="00292E88" w:rsidP="00903547">
      <w:pPr>
        <w:rPr>
          <w:sz w:val="10"/>
          <w:szCs w:val="10"/>
        </w:rPr>
      </w:pPr>
    </w:p>
    <w:tbl>
      <w:tblPr>
        <w:tblStyle w:val="TableGrid3"/>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7"/>
        <w:gridCol w:w="1136"/>
        <w:gridCol w:w="1536"/>
        <w:gridCol w:w="3001"/>
        <w:gridCol w:w="1506"/>
      </w:tblGrid>
      <w:tr w:rsidR="002C6E9D" w:rsidRPr="00292E88" w14:paraId="248D6427" w14:textId="77777777" w:rsidTr="002C6E9D">
        <w:tc>
          <w:tcPr>
            <w:tcW w:w="1019" w:type="pct"/>
          </w:tcPr>
          <w:p w14:paraId="117000D5" w14:textId="77777777" w:rsidR="002C6E9D" w:rsidRPr="00292E88" w:rsidRDefault="002C6E9D" w:rsidP="00903547">
            <w:r w:rsidRPr="00292E88">
              <w:rPr>
                <w:sz w:val="18"/>
                <w:szCs w:val="18"/>
              </w:rPr>
              <w:t>Committee use only:</w:t>
            </w:r>
          </w:p>
        </w:tc>
        <w:tc>
          <w:tcPr>
            <w:tcW w:w="3981" w:type="pct"/>
            <w:gridSpan w:val="4"/>
          </w:tcPr>
          <w:p w14:paraId="5BF0161E" w14:textId="03E55EBC" w:rsidR="002C6E9D" w:rsidRPr="00292E88" w:rsidRDefault="002C6E9D" w:rsidP="00903547"/>
        </w:tc>
      </w:tr>
      <w:tr w:rsidR="002C6E9D" w:rsidRPr="00292E88" w14:paraId="20D6A997" w14:textId="77777777" w:rsidTr="002C6E9D">
        <w:tc>
          <w:tcPr>
            <w:tcW w:w="1649" w:type="pct"/>
            <w:gridSpan w:val="2"/>
          </w:tcPr>
          <w:p w14:paraId="7BEAF35C" w14:textId="77777777" w:rsidR="002C6E9D" w:rsidRPr="00292E88" w:rsidRDefault="002C6E9D" w:rsidP="00903547">
            <w:pPr>
              <w:rPr>
                <w:i/>
              </w:rPr>
            </w:pPr>
            <w:r w:rsidRPr="00292E88">
              <w:rPr>
                <w:i/>
              </w:rPr>
              <w:t>Date received by Committee:</w:t>
            </w:r>
          </w:p>
        </w:tc>
        <w:tc>
          <w:tcPr>
            <w:tcW w:w="852" w:type="pct"/>
          </w:tcPr>
          <w:p w14:paraId="2C88D204" w14:textId="72F55BCA" w:rsidR="002C6E9D" w:rsidRPr="00292E88" w:rsidRDefault="002C6E9D" w:rsidP="00903547">
            <w:pPr>
              <w:rPr>
                <w:i/>
              </w:rPr>
            </w:pPr>
          </w:p>
        </w:tc>
        <w:tc>
          <w:tcPr>
            <w:tcW w:w="1664" w:type="pct"/>
          </w:tcPr>
          <w:p w14:paraId="17EDB13B" w14:textId="49CF4DD7" w:rsidR="002C6E9D" w:rsidRPr="00292E88" w:rsidRDefault="002C6E9D" w:rsidP="00903547">
            <w:pPr>
              <w:rPr>
                <w:i/>
              </w:rPr>
            </w:pPr>
            <w:r w:rsidRPr="00292E88">
              <w:rPr>
                <w:i/>
              </w:rPr>
              <w:t>Time Received by Committee:</w:t>
            </w:r>
          </w:p>
        </w:tc>
        <w:tc>
          <w:tcPr>
            <w:tcW w:w="836" w:type="pct"/>
          </w:tcPr>
          <w:p w14:paraId="65163AB2" w14:textId="52EB6B86" w:rsidR="002C6E9D" w:rsidRPr="00292E88" w:rsidRDefault="002C6E9D" w:rsidP="00903547">
            <w:pPr>
              <w:rPr>
                <w:i/>
              </w:rPr>
            </w:pPr>
          </w:p>
        </w:tc>
      </w:tr>
      <w:tr w:rsidR="002C6E9D" w:rsidRPr="00292E88" w14:paraId="4FCD6C5A" w14:textId="77777777" w:rsidTr="002C6E9D">
        <w:tc>
          <w:tcPr>
            <w:tcW w:w="1649" w:type="pct"/>
            <w:gridSpan w:val="2"/>
          </w:tcPr>
          <w:p w14:paraId="787C6747" w14:textId="77777777" w:rsidR="002C6E9D" w:rsidRPr="00292E88" w:rsidRDefault="002C6E9D" w:rsidP="00903547">
            <w:pPr>
              <w:rPr>
                <w:i/>
              </w:rPr>
            </w:pPr>
            <w:r w:rsidRPr="00292E88">
              <w:rPr>
                <w:i/>
              </w:rPr>
              <w:t>Date Approved by Committee:</w:t>
            </w:r>
          </w:p>
        </w:tc>
        <w:tc>
          <w:tcPr>
            <w:tcW w:w="852" w:type="pct"/>
          </w:tcPr>
          <w:p w14:paraId="371AF5F2" w14:textId="3B3526E1" w:rsidR="002C6E9D" w:rsidRPr="00292E88" w:rsidRDefault="002C6E9D" w:rsidP="00903547">
            <w:pPr>
              <w:rPr>
                <w:i/>
              </w:rPr>
            </w:pPr>
          </w:p>
        </w:tc>
        <w:tc>
          <w:tcPr>
            <w:tcW w:w="1664" w:type="pct"/>
          </w:tcPr>
          <w:p w14:paraId="205A195C" w14:textId="0121535E" w:rsidR="002C6E9D" w:rsidRPr="00292E88" w:rsidRDefault="002C6E9D" w:rsidP="00903547">
            <w:pPr>
              <w:rPr>
                <w:i/>
              </w:rPr>
            </w:pPr>
            <w:r w:rsidRPr="00292E88">
              <w:rPr>
                <w:i/>
              </w:rPr>
              <w:t>Date Approved by Committee:</w:t>
            </w:r>
          </w:p>
        </w:tc>
        <w:tc>
          <w:tcPr>
            <w:tcW w:w="836" w:type="pct"/>
          </w:tcPr>
          <w:p w14:paraId="10DED63C" w14:textId="6E651672" w:rsidR="002C6E9D" w:rsidRPr="00292E88" w:rsidRDefault="002C6E9D" w:rsidP="00903547">
            <w:pPr>
              <w:rPr>
                <w:i/>
              </w:rPr>
            </w:pPr>
          </w:p>
        </w:tc>
      </w:tr>
    </w:tbl>
    <w:p w14:paraId="7C6E1789" w14:textId="26F82D64" w:rsidR="00C87104" w:rsidRDefault="00C87104" w:rsidP="00903547">
      <w:pPr>
        <w:pStyle w:val="Heading1"/>
        <w:keepNext w:val="0"/>
        <w:keepLines w:val="0"/>
        <w:spacing w:after="0"/>
        <w:rPr>
          <w:lang w:val="en-GB" w:eastAsia="en-GB"/>
        </w:rPr>
      </w:pPr>
      <w:bookmarkStart w:id="198" w:name="_Toc513555607"/>
      <w:bookmarkStart w:id="199" w:name="_Toc33452879"/>
      <w:bookmarkStart w:id="200" w:name="_Toc485041814"/>
      <w:bookmarkStart w:id="201" w:name="_Toc488333968"/>
      <w:bookmarkStart w:id="202" w:name="_Toc488334311"/>
      <w:r>
        <w:rPr>
          <w:lang w:val="en-GB" w:eastAsia="en-GB"/>
        </w:rPr>
        <w:t>APPENDIX III</w:t>
      </w:r>
      <w:bookmarkEnd w:id="198"/>
      <w:bookmarkEnd w:id="199"/>
    </w:p>
    <w:p w14:paraId="6230E00F" w14:textId="1ED38C61" w:rsidR="00B63798" w:rsidRDefault="00B63798" w:rsidP="00903547">
      <w:pPr>
        <w:pStyle w:val="Heading1"/>
        <w:keepNext w:val="0"/>
        <w:keepLines w:val="0"/>
        <w:rPr>
          <w:lang w:val="en-GB" w:eastAsia="en-GB"/>
        </w:rPr>
      </w:pPr>
      <w:bookmarkStart w:id="203" w:name="_Toc33452880"/>
      <w:r w:rsidRPr="00A60C4B">
        <w:rPr>
          <w:lang w:val="en-GB" w:eastAsia="en-GB"/>
        </w:rPr>
        <w:t>REFUND REQUEST FORM</w:t>
      </w:r>
      <w:bookmarkEnd w:id="200"/>
      <w:bookmarkEnd w:id="201"/>
      <w:bookmarkEnd w:id="202"/>
      <w:bookmarkEnd w:id="203"/>
    </w:p>
    <w:tbl>
      <w:tblPr>
        <w:tblStyle w:val="TableGrid"/>
        <w:tblW w:w="9209" w:type="dxa"/>
        <w:tblLook w:val="04A0" w:firstRow="1" w:lastRow="0" w:firstColumn="1" w:lastColumn="0" w:noHBand="0" w:noVBand="1"/>
      </w:tblPr>
      <w:tblGrid>
        <w:gridCol w:w="1696"/>
        <w:gridCol w:w="558"/>
        <w:gridCol w:w="1285"/>
        <w:gridCol w:w="1065"/>
        <w:gridCol w:w="2054"/>
        <w:gridCol w:w="104"/>
        <w:gridCol w:w="463"/>
        <w:gridCol w:w="1984"/>
      </w:tblGrid>
      <w:tr w:rsidR="002C6E9D" w:rsidRPr="00763359" w14:paraId="34BD904C" w14:textId="77777777" w:rsidTr="002C6E9D">
        <w:trPr>
          <w:trHeight w:val="270"/>
        </w:trPr>
        <w:tc>
          <w:tcPr>
            <w:tcW w:w="1696" w:type="dxa"/>
            <w:tcBorders>
              <w:top w:val="single" w:sz="4" w:space="0" w:color="auto"/>
              <w:left w:val="single" w:sz="4" w:space="0" w:color="auto"/>
              <w:bottom w:val="single" w:sz="4" w:space="0" w:color="auto"/>
              <w:right w:val="single" w:sz="4" w:space="0" w:color="auto"/>
            </w:tcBorders>
          </w:tcPr>
          <w:p w14:paraId="631AEE52" w14:textId="77777777" w:rsidR="002C6E9D" w:rsidRPr="00763359" w:rsidRDefault="002C6E9D" w:rsidP="00903547">
            <w:pPr>
              <w:spacing w:before="120" w:after="120"/>
              <w:rPr>
                <w:b/>
              </w:rPr>
            </w:pPr>
            <w:r w:rsidRPr="00763359">
              <w:rPr>
                <w:b/>
              </w:rPr>
              <w:t>Member Name:</w:t>
            </w:r>
          </w:p>
        </w:tc>
        <w:tc>
          <w:tcPr>
            <w:tcW w:w="2908" w:type="dxa"/>
            <w:gridSpan w:val="3"/>
            <w:tcBorders>
              <w:top w:val="single" w:sz="4" w:space="0" w:color="auto"/>
              <w:left w:val="single" w:sz="4" w:space="0" w:color="auto"/>
              <w:bottom w:val="single" w:sz="4" w:space="0" w:color="auto"/>
              <w:right w:val="single" w:sz="4" w:space="0" w:color="auto"/>
            </w:tcBorders>
          </w:tcPr>
          <w:p w14:paraId="4C8F8642" w14:textId="29BAFB8A" w:rsidR="002C6E9D" w:rsidRPr="00763359" w:rsidRDefault="002C6E9D" w:rsidP="00903547">
            <w:pPr>
              <w:spacing w:before="120" w:after="120"/>
              <w:rPr>
                <w:b/>
              </w:rPr>
            </w:pPr>
          </w:p>
        </w:tc>
        <w:tc>
          <w:tcPr>
            <w:tcW w:w="2621" w:type="dxa"/>
            <w:gridSpan w:val="3"/>
            <w:tcBorders>
              <w:top w:val="single" w:sz="4" w:space="0" w:color="auto"/>
              <w:left w:val="single" w:sz="4" w:space="0" w:color="auto"/>
              <w:bottom w:val="single" w:sz="4" w:space="0" w:color="auto"/>
              <w:right w:val="single" w:sz="4" w:space="0" w:color="auto"/>
            </w:tcBorders>
          </w:tcPr>
          <w:p w14:paraId="391E75DB" w14:textId="0550B8ED" w:rsidR="002C6E9D" w:rsidRPr="00763359" w:rsidRDefault="002C6E9D" w:rsidP="00903547">
            <w:pPr>
              <w:spacing w:before="120" w:after="120"/>
              <w:rPr>
                <w:b/>
              </w:rPr>
            </w:pPr>
            <w:r w:rsidRPr="00763359">
              <w:rPr>
                <w:b/>
              </w:rPr>
              <w:t>Date of Lodging Request:</w:t>
            </w:r>
          </w:p>
        </w:tc>
        <w:tc>
          <w:tcPr>
            <w:tcW w:w="1984" w:type="dxa"/>
            <w:tcBorders>
              <w:top w:val="single" w:sz="4" w:space="0" w:color="auto"/>
              <w:left w:val="single" w:sz="4" w:space="0" w:color="auto"/>
              <w:bottom w:val="single" w:sz="4" w:space="0" w:color="auto"/>
              <w:right w:val="single" w:sz="4" w:space="0" w:color="auto"/>
            </w:tcBorders>
          </w:tcPr>
          <w:p w14:paraId="3880800F" w14:textId="4CC2143F" w:rsidR="002C6E9D" w:rsidRPr="00763359" w:rsidRDefault="002C6E9D" w:rsidP="00903547">
            <w:pPr>
              <w:spacing w:before="120" w:after="120"/>
              <w:rPr>
                <w:b/>
              </w:rPr>
            </w:pPr>
          </w:p>
        </w:tc>
      </w:tr>
      <w:tr w:rsidR="002C6E9D" w:rsidRPr="00763359" w14:paraId="5811E718" w14:textId="77777777" w:rsidTr="006C1682">
        <w:trPr>
          <w:trHeight w:val="270"/>
        </w:trPr>
        <w:tc>
          <w:tcPr>
            <w:tcW w:w="3539" w:type="dxa"/>
            <w:gridSpan w:val="3"/>
            <w:tcBorders>
              <w:top w:val="single" w:sz="4" w:space="0" w:color="auto"/>
              <w:left w:val="single" w:sz="4" w:space="0" w:color="auto"/>
              <w:bottom w:val="single" w:sz="4" w:space="0" w:color="auto"/>
              <w:right w:val="single" w:sz="4" w:space="0" w:color="auto"/>
            </w:tcBorders>
          </w:tcPr>
          <w:p w14:paraId="40C0BE61" w14:textId="77777777" w:rsidR="002C6E9D" w:rsidRPr="00763359" w:rsidRDefault="002C6E9D" w:rsidP="00903547">
            <w:pPr>
              <w:spacing w:before="120" w:after="120"/>
              <w:rPr>
                <w:b/>
              </w:rPr>
            </w:pPr>
            <w:r>
              <w:rPr>
                <w:b/>
              </w:rPr>
              <w:t>Pony Club WA</w:t>
            </w:r>
            <w:r w:rsidRPr="00763359">
              <w:rPr>
                <w:b/>
              </w:rPr>
              <w:t xml:space="preserve"> Member Number:</w:t>
            </w:r>
          </w:p>
        </w:tc>
        <w:tc>
          <w:tcPr>
            <w:tcW w:w="5670" w:type="dxa"/>
            <w:gridSpan w:val="5"/>
            <w:tcBorders>
              <w:top w:val="single" w:sz="4" w:space="0" w:color="auto"/>
              <w:left w:val="single" w:sz="4" w:space="0" w:color="auto"/>
              <w:bottom w:val="single" w:sz="4" w:space="0" w:color="auto"/>
              <w:right w:val="single" w:sz="4" w:space="0" w:color="auto"/>
            </w:tcBorders>
          </w:tcPr>
          <w:p w14:paraId="67558D12" w14:textId="2B358F21" w:rsidR="002C6E9D" w:rsidRPr="00763359" w:rsidRDefault="002C6E9D" w:rsidP="00903547">
            <w:pPr>
              <w:spacing w:before="120" w:after="120"/>
              <w:rPr>
                <w:b/>
              </w:rPr>
            </w:pPr>
          </w:p>
        </w:tc>
      </w:tr>
      <w:tr w:rsidR="00B63798" w:rsidRPr="00763359" w14:paraId="7F7287C6" w14:textId="77777777" w:rsidTr="006C1682">
        <w:trPr>
          <w:trHeight w:val="270"/>
        </w:trPr>
        <w:tc>
          <w:tcPr>
            <w:tcW w:w="3539" w:type="dxa"/>
            <w:gridSpan w:val="3"/>
            <w:tcBorders>
              <w:top w:val="single" w:sz="4" w:space="0" w:color="auto"/>
              <w:left w:val="single" w:sz="4" w:space="0" w:color="auto"/>
              <w:bottom w:val="single" w:sz="4" w:space="0" w:color="auto"/>
              <w:right w:val="single" w:sz="4" w:space="0" w:color="auto"/>
            </w:tcBorders>
          </w:tcPr>
          <w:p w14:paraId="77D1D9BD" w14:textId="303940FE" w:rsidR="00B63798" w:rsidRPr="00763359" w:rsidRDefault="00FE24F4" w:rsidP="00903547">
            <w:pPr>
              <w:spacing w:before="120" w:after="120"/>
              <w:rPr>
                <w:b/>
              </w:rPr>
            </w:pPr>
            <w:r>
              <w:rPr>
                <w:b/>
              </w:rPr>
              <w:t>Pony Club WA</w:t>
            </w:r>
            <w:r w:rsidR="00B63798" w:rsidRPr="00763359">
              <w:rPr>
                <w:b/>
              </w:rPr>
              <w:t xml:space="preserve"> Event Withdrawn from:</w:t>
            </w:r>
          </w:p>
        </w:tc>
        <w:tc>
          <w:tcPr>
            <w:tcW w:w="5670" w:type="dxa"/>
            <w:gridSpan w:val="5"/>
            <w:tcBorders>
              <w:top w:val="single" w:sz="4" w:space="0" w:color="auto"/>
              <w:left w:val="single" w:sz="4" w:space="0" w:color="auto"/>
              <w:bottom w:val="single" w:sz="4" w:space="0" w:color="auto"/>
              <w:right w:val="single" w:sz="4" w:space="0" w:color="auto"/>
            </w:tcBorders>
          </w:tcPr>
          <w:p w14:paraId="489B0DF0" w14:textId="0CDD2182" w:rsidR="00B63798" w:rsidRPr="00763359" w:rsidRDefault="00B63798" w:rsidP="00903547">
            <w:pPr>
              <w:spacing w:before="120" w:after="120"/>
              <w:rPr>
                <w:b/>
              </w:rPr>
            </w:pPr>
          </w:p>
        </w:tc>
      </w:tr>
      <w:tr w:rsidR="002C6E9D" w:rsidRPr="00763359" w14:paraId="5F2E5229" w14:textId="77777777" w:rsidTr="006C1682">
        <w:trPr>
          <w:trHeight w:val="270"/>
        </w:trPr>
        <w:tc>
          <w:tcPr>
            <w:tcW w:w="3539" w:type="dxa"/>
            <w:gridSpan w:val="3"/>
            <w:tcBorders>
              <w:top w:val="single" w:sz="4" w:space="0" w:color="auto"/>
              <w:left w:val="single" w:sz="4" w:space="0" w:color="auto"/>
              <w:bottom w:val="single" w:sz="4" w:space="0" w:color="auto"/>
              <w:right w:val="single" w:sz="4" w:space="0" w:color="auto"/>
            </w:tcBorders>
          </w:tcPr>
          <w:p w14:paraId="1D3672EF" w14:textId="1A5B23EA" w:rsidR="002C6E9D" w:rsidRDefault="002C6E9D" w:rsidP="00903547">
            <w:pPr>
              <w:spacing w:before="120" w:after="120"/>
              <w:rPr>
                <w:b/>
              </w:rPr>
            </w:pPr>
            <w:r w:rsidRPr="00763359">
              <w:rPr>
                <w:b/>
              </w:rPr>
              <w:t>Date of Event:</w:t>
            </w:r>
          </w:p>
        </w:tc>
        <w:tc>
          <w:tcPr>
            <w:tcW w:w="5670" w:type="dxa"/>
            <w:gridSpan w:val="5"/>
            <w:tcBorders>
              <w:top w:val="single" w:sz="4" w:space="0" w:color="auto"/>
              <w:left w:val="single" w:sz="4" w:space="0" w:color="auto"/>
              <w:bottom w:val="single" w:sz="4" w:space="0" w:color="auto"/>
              <w:right w:val="single" w:sz="4" w:space="0" w:color="auto"/>
            </w:tcBorders>
          </w:tcPr>
          <w:p w14:paraId="4CE3EE00" w14:textId="77777777" w:rsidR="002C6E9D" w:rsidRPr="00763359" w:rsidRDefault="002C6E9D" w:rsidP="00903547">
            <w:pPr>
              <w:spacing w:before="120" w:after="120"/>
              <w:rPr>
                <w:b/>
              </w:rPr>
            </w:pPr>
          </w:p>
        </w:tc>
      </w:tr>
      <w:tr w:rsidR="002C6E9D" w:rsidRPr="00763359" w14:paraId="28A2AEA7" w14:textId="77777777" w:rsidTr="006C1682">
        <w:tc>
          <w:tcPr>
            <w:tcW w:w="3539" w:type="dxa"/>
            <w:gridSpan w:val="3"/>
            <w:tcBorders>
              <w:top w:val="single" w:sz="4" w:space="0" w:color="auto"/>
              <w:left w:val="single" w:sz="4" w:space="0" w:color="auto"/>
              <w:bottom w:val="single" w:sz="4" w:space="0" w:color="auto"/>
              <w:right w:val="single" w:sz="4" w:space="0" w:color="auto"/>
            </w:tcBorders>
          </w:tcPr>
          <w:p w14:paraId="76527CC2" w14:textId="77777777" w:rsidR="002C6E9D" w:rsidRPr="00763359" w:rsidRDefault="002C6E9D" w:rsidP="00903547">
            <w:pPr>
              <w:spacing w:before="120" w:after="120"/>
              <w:rPr>
                <w:b/>
              </w:rPr>
            </w:pPr>
            <w:r>
              <w:rPr>
                <w:b/>
              </w:rPr>
              <w:t>Class(es) Withdrawn from</w:t>
            </w:r>
            <w:r w:rsidRPr="00763359">
              <w:rPr>
                <w:b/>
              </w:rPr>
              <w:t>:</w:t>
            </w:r>
          </w:p>
        </w:tc>
        <w:tc>
          <w:tcPr>
            <w:tcW w:w="5670" w:type="dxa"/>
            <w:gridSpan w:val="5"/>
            <w:tcBorders>
              <w:top w:val="single" w:sz="4" w:space="0" w:color="auto"/>
              <w:left w:val="single" w:sz="4" w:space="0" w:color="auto"/>
              <w:bottom w:val="single" w:sz="4" w:space="0" w:color="auto"/>
              <w:right w:val="single" w:sz="4" w:space="0" w:color="auto"/>
            </w:tcBorders>
          </w:tcPr>
          <w:p w14:paraId="67CFC418" w14:textId="36A86C60" w:rsidR="002C6E9D" w:rsidRPr="00763359" w:rsidRDefault="002C6E9D" w:rsidP="00903547">
            <w:pPr>
              <w:spacing w:before="120" w:after="120"/>
              <w:rPr>
                <w:b/>
              </w:rPr>
            </w:pPr>
          </w:p>
        </w:tc>
      </w:tr>
      <w:tr w:rsidR="002C6E9D" w:rsidRPr="00763359" w14:paraId="67E69257" w14:textId="77777777" w:rsidTr="006C1682">
        <w:trPr>
          <w:trHeight w:val="510"/>
        </w:trPr>
        <w:tc>
          <w:tcPr>
            <w:tcW w:w="3539" w:type="dxa"/>
            <w:gridSpan w:val="3"/>
            <w:tcBorders>
              <w:top w:val="single" w:sz="4" w:space="0" w:color="auto"/>
              <w:left w:val="single" w:sz="4" w:space="0" w:color="auto"/>
              <w:right w:val="single" w:sz="4" w:space="0" w:color="auto"/>
            </w:tcBorders>
          </w:tcPr>
          <w:p w14:paraId="19FD0C33" w14:textId="77777777" w:rsidR="002C6E9D" w:rsidRPr="00763359" w:rsidRDefault="002C6E9D" w:rsidP="00903547">
            <w:pPr>
              <w:spacing w:before="120" w:after="120"/>
              <w:rPr>
                <w:b/>
              </w:rPr>
            </w:pPr>
          </w:p>
        </w:tc>
        <w:tc>
          <w:tcPr>
            <w:tcW w:w="5670" w:type="dxa"/>
            <w:gridSpan w:val="5"/>
            <w:tcBorders>
              <w:top w:val="single" w:sz="4" w:space="0" w:color="auto"/>
              <w:left w:val="single" w:sz="4" w:space="0" w:color="auto"/>
              <w:right w:val="single" w:sz="4" w:space="0" w:color="auto"/>
            </w:tcBorders>
          </w:tcPr>
          <w:p w14:paraId="0412FFA8" w14:textId="1757AFB9" w:rsidR="002C6E9D" w:rsidRPr="00763359" w:rsidRDefault="002C6E9D" w:rsidP="00903547">
            <w:pPr>
              <w:spacing w:before="120" w:after="120"/>
              <w:rPr>
                <w:b/>
              </w:rPr>
            </w:pPr>
          </w:p>
        </w:tc>
      </w:tr>
      <w:tr w:rsidR="002C6E9D" w:rsidRPr="00763359" w14:paraId="012160D1" w14:textId="77777777" w:rsidTr="006C1682">
        <w:trPr>
          <w:trHeight w:val="510"/>
        </w:trPr>
        <w:tc>
          <w:tcPr>
            <w:tcW w:w="3539" w:type="dxa"/>
            <w:gridSpan w:val="3"/>
            <w:tcBorders>
              <w:top w:val="single" w:sz="4" w:space="0" w:color="auto"/>
              <w:left w:val="single" w:sz="4" w:space="0" w:color="auto"/>
              <w:right w:val="single" w:sz="4" w:space="0" w:color="auto"/>
            </w:tcBorders>
          </w:tcPr>
          <w:p w14:paraId="653AAEFB" w14:textId="77777777" w:rsidR="002C6E9D" w:rsidRPr="00763359" w:rsidRDefault="002C6E9D" w:rsidP="00903547">
            <w:pPr>
              <w:spacing w:before="120" w:after="120"/>
              <w:rPr>
                <w:b/>
              </w:rPr>
            </w:pPr>
          </w:p>
        </w:tc>
        <w:tc>
          <w:tcPr>
            <w:tcW w:w="5670" w:type="dxa"/>
            <w:gridSpan w:val="5"/>
            <w:tcBorders>
              <w:top w:val="single" w:sz="4" w:space="0" w:color="auto"/>
              <w:left w:val="single" w:sz="4" w:space="0" w:color="auto"/>
              <w:right w:val="single" w:sz="4" w:space="0" w:color="auto"/>
            </w:tcBorders>
          </w:tcPr>
          <w:p w14:paraId="60C5036D" w14:textId="7A4286CF" w:rsidR="002C6E9D" w:rsidRPr="00763359" w:rsidRDefault="002C6E9D" w:rsidP="00903547">
            <w:pPr>
              <w:spacing w:before="120" w:after="120"/>
              <w:rPr>
                <w:b/>
              </w:rPr>
            </w:pPr>
          </w:p>
        </w:tc>
      </w:tr>
      <w:tr w:rsidR="00B63798" w:rsidRPr="00763359" w14:paraId="34158CE5" w14:textId="77777777" w:rsidTr="006C1682">
        <w:tc>
          <w:tcPr>
            <w:tcW w:w="9209" w:type="dxa"/>
            <w:gridSpan w:val="8"/>
            <w:tcBorders>
              <w:top w:val="single" w:sz="4" w:space="0" w:color="auto"/>
              <w:left w:val="single" w:sz="4" w:space="0" w:color="auto"/>
              <w:bottom w:val="single" w:sz="4" w:space="0" w:color="auto"/>
              <w:right w:val="single" w:sz="4" w:space="0" w:color="auto"/>
            </w:tcBorders>
          </w:tcPr>
          <w:p w14:paraId="7D976549" w14:textId="77777777" w:rsidR="00B63798" w:rsidRPr="00763359" w:rsidRDefault="00B63798" w:rsidP="00903547">
            <w:pPr>
              <w:spacing w:before="120" w:after="120"/>
              <w:rPr>
                <w:b/>
              </w:rPr>
            </w:pPr>
            <w:r w:rsidRPr="00763359">
              <w:rPr>
                <w:b/>
              </w:rPr>
              <w:t>Please attach supporting documentation</w:t>
            </w:r>
            <w:r>
              <w:rPr>
                <w:b/>
              </w:rPr>
              <w:t xml:space="preserve"> (tick appropriate box):</w:t>
            </w:r>
          </w:p>
        </w:tc>
      </w:tr>
      <w:tr w:rsidR="00B63798" w:rsidRPr="00763359" w14:paraId="4478B8A7" w14:textId="77777777" w:rsidTr="006C1682">
        <w:trPr>
          <w:trHeight w:val="270"/>
        </w:trPr>
        <w:tc>
          <w:tcPr>
            <w:tcW w:w="2254" w:type="dxa"/>
            <w:gridSpan w:val="2"/>
            <w:tcBorders>
              <w:top w:val="single" w:sz="4" w:space="0" w:color="auto"/>
              <w:left w:val="single" w:sz="4" w:space="0" w:color="auto"/>
              <w:bottom w:val="single" w:sz="4" w:space="0" w:color="auto"/>
              <w:right w:val="single" w:sz="4" w:space="0" w:color="auto"/>
            </w:tcBorders>
            <w:hideMark/>
          </w:tcPr>
          <w:p w14:paraId="39CAEBE8" w14:textId="77777777" w:rsidR="00B63798" w:rsidRPr="00763359" w:rsidRDefault="00B63798" w:rsidP="00903547">
            <w:pPr>
              <w:spacing w:before="120" w:after="120"/>
              <w:rPr>
                <w:b/>
              </w:rPr>
            </w:pPr>
            <w:r w:rsidRPr="00763359">
              <w:rPr>
                <w:b/>
              </w:rPr>
              <w:t>Medical Certificate</w:t>
            </w:r>
          </w:p>
        </w:tc>
        <w:tc>
          <w:tcPr>
            <w:tcW w:w="1285" w:type="dxa"/>
            <w:tcBorders>
              <w:top w:val="single" w:sz="4" w:space="0" w:color="auto"/>
              <w:left w:val="single" w:sz="4" w:space="0" w:color="auto"/>
              <w:bottom w:val="single" w:sz="4" w:space="0" w:color="auto"/>
              <w:right w:val="single" w:sz="4" w:space="0" w:color="auto"/>
            </w:tcBorders>
            <w:hideMark/>
          </w:tcPr>
          <w:p w14:paraId="38C8FE65" w14:textId="1EABEE7A" w:rsidR="00B63798" w:rsidRPr="00763359" w:rsidRDefault="00B63798" w:rsidP="00903547">
            <w:pPr>
              <w:spacing w:after="120"/>
              <w:rPr>
                <w:b/>
              </w:rPr>
            </w:pPr>
          </w:p>
        </w:tc>
        <w:tc>
          <w:tcPr>
            <w:tcW w:w="3223" w:type="dxa"/>
            <w:gridSpan w:val="3"/>
            <w:tcBorders>
              <w:top w:val="single" w:sz="4" w:space="0" w:color="auto"/>
              <w:left w:val="single" w:sz="4" w:space="0" w:color="auto"/>
              <w:bottom w:val="single" w:sz="4" w:space="0" w:color="auto"/>
              <w:right w:val="single" w:sz="4" w:space="0" w:color="auto"/>
            </w:tcBorders>
            <w:hideMark/>
          </w:tcPr>
          <w:p w14:paraId="11D43DBD" w14:textId="77777777" w:rsidR="00B63798" w:rsidRPr="00763359" w:rsidRDefault="00B63798" w:rsidP="00903547">
            <w:pPr>
              <w:spacing w:before="120" w:after="120"/>
              <w:rPr>
                <w:b/>
              </w:rPr>
            </w:pPr>
            <w:r w:rsidRPr="00763359">
              <w:rPr>
                <w:b/>
              </w:rPr>
              <w:t>Vet</w:t>
            </w:r>
            <w:r>
              <w:rPr>
                <w:b/>
              </w:rPr>
              <w:t>erinary</w:t>
            </w:r>
            <w:r w:rsidRPr="00763359">
              <w:rPr>
                <w:b/>
              </w:rPr>
              <w:t xml:space="preserve"> Certificate</w:t>
            </w:r>
          </w:p>
        </w:tc>
        <w:tc>
          <w:tcPr>
            <w:tcW w:w="2447" w:type="dxa"/>
            <w:gridSpan w:val="2"/>
            <w:tcBorders>
              <w:top w:val="single" w:sz="4" w:space="0" w:color="auto"/>
              <w:left w:val="single" w:sz="4" w:space="0" w:color="auto"/>
              <w:bottom w:val="single" w:sz="4" w:space="0" w:color="auto"/>
              <w:right w:val="single" w:sz="4" w:space="0" w:color="auto"/>
            </w:tcBorders>
            <w:hideMark/>
          </w:tcPr>
          <w:p w14:paraId="1651355C" w14:textId="44E88B46" w:rsidR="00B63798" w:rsidRPr="00763359" w:rsidRDefault="00B63798" w:rsidP="00903547">
            <w:pPr>
              <w:spacing w:after="120"/>
              <w:rPr>
                <w:b/>
              </w:rPr>
            </w:pPr>
          </w:p>
        </w:tc>
      </w:tr>
      <w:tr w:rsidR="00B63798" w:rsidRPr="00763359" w14:paraId="4B1BB4C7" w14:textId="77777777" w:rsidTr="002C6E9D">
        <w:trPr>
          <w:trHeight w:val="640"/>
        </w:trPr>
        <w:tc>
          <w:tcPr>
            <w:tcW w:w="9209" w:type="dxa"/>
            <w:gridSpan w:val="8"/>
            <w:tcBorders>
              <w:top w:val="single" w:sz="4" w:space="0" w:color="auto"/>
              <w:left w:val="single" w:sz="4" w:space="0" w:color="auto"/>
              <w:bottom w:val="single" w:sz="4" w:space="0" w:color="auto"/>
              <w:right w:val="single" w:sz="4" w:space="0" w:color="auto"/>
            </w:tcBorders>
            <w:hideMark/>
          </w:tcPr>
          <w:p w14:paraId="13C36C3A" w14:textId="375421B9" w:rsidR="00B63798" w:rsidRPr="00763359" w:rsidRDefault="00B63798" w:rsidP="00903547">
            <w:pPr>
              <w:spacing w:before="120" w:after="120"/>
              <w:rPr>
                <w:b/>
              </w:rPr>
            </w:pPr>
            <w:r>
              <w:rPr>
                <w:b/>
              </w:rPr>
              <w:t>Reasons for Withdrawal:</w:t>
            </w:r>
          </w:p>
        </w:tc>
      </w:tr>
      <w:tr w:rsidR="002C6E9D" w:rsidRPr="00763359" w14:paraId="6451F5EB" w14:textId="77777777" w:rsidTr="002C6E9D">
        <w:trPr>
          <w:trHeight w:val="2407"/>
        </w:trPr>
        <w:tc>
          <w:tcPr>
            <w:tcW w:w="9209" w:type="dxa"/>
            <w:gridSpan w:val="8"/>
            <w:tcBorders>
              <w:top w:val="single" w:sz="4" w:space="0" w:color="auto"/>
              <w:left w:val="single" w:sz="4" w:space="0" w:color="auto"/>
              <w:bottom w:val="single" w:sz="4" w:space="0" w:color="auto"/>
              <w:right w:val="single" w:sz="4" w:space="0" w:color="auto"/>
            </w:tcBorders>
          </w:tcPr>
          <w:p w14:paraId="3926AA17" w14:textId="77777777" w:rsidR="002C6E9D" w:rsidRDefault="002C6E9D" w:rsidP="00903547">
            <w:pPr>
              <w:spacing w:before="120" w:after="120"/>
              <w:rPr>
                <w:b/>
              </w:rPr>
            </w:pPr>
          </w:p>
          <w:p w14:paraId="0F1ED566" w14:textId="77777777" w:rsidR="006C1682" w:rsidRDefault="006C1682" w:rsidP="00903547">
            <w:pPr>
              <w:spacing w:before="120" w:after="120"/>
              <w:rPr>
                <w:b/>
              </w:rPr>
            </w:pPr>
          </w:p>
          <w:p w14:paraId="59BA8A21" w14:textId="506D6093" w:rsidR="00C05FF0" w:rsidRPr="00C05FF0" w:rsidRDefault="00C05FF0" w:rsidP="00903547">
            <w:pPr>
              <w:jc w:val="center"/>
            </w:pPr>
          </w:p>
        </w:tc>
      </w:tr>
      <w:tr w:rsidR="00B63798" w:rsidRPr="00763359" w14:paraId="06C4A547" w14:textId="77777777" w:rsidTr="00B63798">
        <w:trPr>
          <w:trHeight w:val="270"/>
        </w:trPr>
        <w:tc>
          <w:tcPr>
            <w:tcW w:w="9209" w:type="dxa"/>
            <w:gridSpan w:val="8"/>
            <w:tcBorders>
              <w:top w:val="single" w:sz="4" w:space="0" w:color="auto"/>
              <w:left w:val="single" w:sz="4" w:space="0" w:color="auto"/>
              <w:bottom w:val="single" w:sz="4" w:space="0" w:color="auto"/>
              <w:right w:val="single" w:sz="4" w:space="0" w:color="auto"/>
            </w:tcBorders>
            <w:hideMark/>
          </w:tcPr>
          <w:p w14:paraId="00F3099E" w14:textId="0FF93F8D" w:rsidR="00B63798" w:rsidRPr="00763359" w:rsidRDefault="00B63798" w:rsidP="00903547">
            <w:pPr>
              <w:spacing w:before="120" w:after="120"/>
              <w:rPr>
                <w:i/>
              </w:rPr>
            </w:pPr>
            <w:r w:rsidRPr="00763359">
              <w:rPr>
                <w:i/>
              </w:rPr>
              <w:t xml:space="preserve">I understand that my refund request will be processed in accordance with the </w:t>
            </w:r>
            <w:r w:rsidR="00A60C4B">
              <w:rPr>
                <w:i/>
              </w:rPr>
              <w:t xml:space="preserve">Pony Club WA State Competition General Regulations </w:t>
            </w:r>
            <w:r>
              <w:rPr>
                <w:i/>
              </w:rPr>
              <w:t xml:space="preserve">and if accepted, the refund will be made to </w:t>
            </w:r>
            <w:r w:rsidR="00A60C4B">
              <w:rPr>
                <w:i/>
              </w:rPr>
              <w:t>my</w:t>
            </w:r>
            <w:r>
              <w:rPr>
                <w:i/>
              </w:rPr>
              <w:t xml:space="preserve"> club</w:t>
            </w:r>
            <w:r w:rsidRPr="00763359">
              <w:rPr>
                <w:i/>
              </w:rPr>
              <w:t>.</w:t>
            </w:r>
            <w:r w:rsidR="00A60C4B" w:rsidRPr="00763359">
              <w:rPr>
                <w:i/>
              </w:rPr>
              <w:t xml:space="preserve"> </w:t>
            </w:r>
          </w:p>
        </w:tc>
      </w:tr>
      <w:tr w:rsidR="002C6E9D" w:rsidRPr="00763359" w14:paraId="3892338A" w14:textId="77777777" w:rsidTr="002C6E9D">
        <w:trPr>
          <w:trHeight w:val="270"/>
        </w:trPr>
        <w:tc>
          <w:tcPr>
            <w:tcW w:w="2254" w:type="dxa"/>
            <w:gridSpan w:val="2"/>
            <w:tcBorders>
              <w:top w:val="single" w:sz="4" w:space="0" w:color="auto"/>
              <w:left w:val="single" w:sz="4" w:space="0" w:color="auto"/>
              <w:bottom w:val="single" w:sz="4" w:space="0" w:color="auto"/>
              <w:right w:val="single" w:sz="4" w:space="0" w:color="auto"/>
            </w:tcBorders>
          </w:tcPr>
          <w:p w14:paraId="7E90B7D7" w14:textId="77777777" w:rsidR="002C6E9D" w:rsidRPr="00763359" w:rsidRDefault="002C6E9D" w:rsidP="00903547">
            <w:pPr>
              <w:spacing w:before="120" w:after="120"/>
              <w:rPr>
                <w:b/>
              </w:rPr>
            </w:pPr>
            <w:r w:rsidRPr="00763359">
              <w:rPr>
                <w:b/>
              </w:rPr>
              <w:t>Member name</w:t>
            </w:r>
            <w:r>
              <w:rPr>
                <w:b/>
              </w:rPr>
              <w:t>:</w:t>
            </w:r>
          </w:p>
        </w:tc>
        <w:tc>
          <w:tcPr>
            <w:tcW w:w="2350" w:type="dxa"/>
            <w:gridSpan w:val="2"/>
            <w:tcBorders>
              <w:top w:val="single" w:sz="4" w:space="0" w:color="auto"/>
              <w:left w:val="single" w:sz="4" w:space="0" w:color="auto"/>
              <w:bottom w:val="single" w:sz="4" w:space="0" w:color="auto"/>
              <w:right w:val="single" w:sz="4" w:space="0" w:color="auto"/>
            </w:tcBorders>
          </w:tcPr>
          <w:p w14:paraId="1EC44C49" w14:textId="16BBFF4C" w:rsidR="002C6E9D" w:rsidRPr="00763359" w:rsidRDefault="002C6E9D" w:rsidP="00903547">
            <w:pPr>
              <w:spacing w:before="120" w:after="120"/>
              <w:rPr>
                <w:b/>
              </w:rPr>
            </w:pPr>
          </w:p>
        </w:tc>
        <w:tc>
          <w:tcPr>
            <w:tcW w:w="2054" w:type="dxa"/>
            <w:tcBorders>
              <w:top w:val="single" w:sz="4" w:space="0" w:color="auto"/>
              <w:left w:val="single" w:sz="4" w:space="0" w:color="auto"/>
              <w:bottom w:val="single" w:sz="4" w:space="0" w:color="auto"/>
              <w:right w:val="single" w:sz="4" w:space="0" w:color="auto"/>
            </w:tcBorders>
          </w:tcPr>
          <w:p w14:paraId="6BAF4E9B" w14:textId="453DC45A" w:rsidR="002C6E9D" w:rsidRPr="00763359" w:rsidRDefault="002C6E9D" w:rsidP="00903547">
            <w:pPr>
              <w:spacing w:before="120" w:after="120"/>
              <w:rPr>
                <w:b/>
              </w:rPr>
            </w:pPr>
            <w:r w:rsidRPr="00763359">
              <w:rPr>
                <w:b/>
              </w:rPr>
              <w:t>Member Signature</w:t>
            </w:r>
            <w:r>
              <w:rPr>
                <w:b/>
              </w:rPr>
              <w:t>:</w:t>
            </w:r>
          </w:p>
        </w:tc>
        <w:tc>
          <w:tcPr>
            <w:tcW w:w="2551" w:type="dxa"/>
            <w:gridSpan w:val="3"/>
            <w:tcBorders>
              <w:top w:val="single" w:sz="4" w:space="0" w:color="auto"/>
              <w:left w:val="single" w:sz="4" w:space="0" w:color="auto"/>
              <w:bottom w:val="single" w:sz="4" w:space="0" w:color="auto"/>
              <w:right w:val="single" w:sz="4" w:space="0" w:color="auto"/>
            </w:tcBorders>
          </w:tcPr>
          <w:p w14:paraId="049DE621" w14:textId="667B2EEE" w:rsidR="002C6E9D" w:rsidRPr="00763359" w:rsidRDefault="002C6E9D" w:rsidP="00903547">
            <w:pPr>
              <w:spacing w:before="120" w:after="120"/>
              <w:rPr>
                <w:b/>
              </w:rPr>
            </w:pPr>
          </w:p>
        </w:tc>
      </w:tr>
    </w:tbl>
    <w:p w14:paraId="5BD00DC6" w14:textId="77777777" w:rsidR="00B63798" w:rsidRPr="00763359" w:rsidRDefault="00B63798" w:rsidP="00903547"/>
    <w:tbl>
      <w:tblPr>
        <w:tblStyle w:val="TableGrid"/>
        <w:tblW w:w="9209" w:type="dxa"/>
        <w:tblLayout w:type="fixed"/>
        <w:tblLook w:val="04A0" w:firstRow="1" w:lastRow="0" w:firstColumn="1" w:lastColumn="0" w:noHBand="0" w:noVBand="1"/>
      </w:tblPr>
      <w:tblGrid>
        <w:gridCol w:w="1271"/>
        <w:gridCol w:w="142"/>
        <w:gridCol w:w="1276"/>
        <w:gridCol w:w="992"/>
        <w:gridCol w:w="923"/>
        <w:gridCol w:w="636"/>
        <w:gridCol w:w="567"/>
        <w:gridCol w:w="1276"/>
        <w:gridCol w:w="2126"/>
      </w:tblGrid>
      <w:tr w:rsidR="00B63798" w:rsidRPr="00763359" w14:paraId="2B9E8521" w14:textId="77777777" w:rsidTr="00B63798">
        <w:trPr>
          <w:trHeight w:val="270"/>
        </w:trPr>
        <w:tc>
          <w:tcPr>
            <w:tcW w:w="9209" w:type="dxa"/>
            <w:gridSpan w:val="9"/>
            <w:tcBorders>
              <w:top w:val="single" w:sz="4" w:space="0" w:color="auto"/>
              <w:left w:val="single" w:sz="4" w:space="0" w:color="auto"/>
              <w:bottom w:val="single" w:sz="4" w:space="0" w:color="auto"/>
              <w:right w:val="single" w:sz="4" w:space="0" w:color="auto"/>
            </w:tcBorders>
            <w:hideMark/>
          </w:tcPr>
          <w:p w14:paraId="57AD3A32" w14:textId="77777777" w:rsidR="00B63798" w:rsidRPr="00763359" w:rsidRDefault="00B63798" w:rsidP="00903547">
            <w:pPr>
              <w:spacing w:before="120" w:after="120"/>
              <w:rPr>
                <w:b/>
              </w:rPr>
            </w:pPr>
            <w:r w:rsidRPr="00763359">
              <w:rPr>
                <w:b/>
              </w:rPr>
              <w:t>ADMINISTRATION USE ONLY</w:t>
            </w:r>
          </w:p>
        </w:tc>
      </w:tr>
      <w:tr w:rsidR="006C1682" w:rsidRPr="00763359" w14:paraId="24F08C06" w14:textId="77777777" w:rsidTr="006C1682">
        <w:trPr>
          <w:trHeight w:val="270"/>
        </w:trPr>
        <w:tc>
          <w:tcPr>
            <w:tcW w:w="1271" w:type="dxa"/>
            <w:tcBorders>
              <w:top w:val="single" w:sz="4" w:space="0" w:color="auto"/>
              <w:left w:val="single" w:sz="4" w:space="0" w:color="auto"/>
              <w:bottom w:val="single" w:sz="4" w:space="0" w:color="auto"/>
              <w:right w:val="single" w:sz="4" w:space="0" w:color="auto"/>
            </w:tcBorders>
            <w:hideMark/>
          </w:tcPr>
          <w:p w14:paraId="16FA362D" w14:textId="71D00864" w:rsidR="006C1682" w:rsidRPr="00763359" w:rsidRDefault="006C1682" w:rsidP="00903547">
            <w:pPr>
              <w:spacing w:after="120"/>
            </w:pPr>
            <w:r w:rsidRPr="00763359">
              <w:t>Approved</w:t>
            </w:r>
          </w:p>
        </w:tc>
        <w:tc>
          <w:tcPr>
            <w:tcW w:w="1418" w:type="dxa"/>
            <w:gridSpan w:val="2"/>
            <w:tcBorders>
              <w:top w:val="single" w:sz="4" w:space="0" w:color="auto"/>
              <w:left w:val="nil"/>
              <w:bottom w:val="single" w:sz="4" w:space="0" w:color="auto"/>
              <w:right w:val="single" w:sz="4" w:space="0" w:color="auto"/>
            </w:tcBorders>
          </w:tcPr>
          <w:p w14:paraId="14C94115" w14:textId="52F83446" w:rsidR="006C1682" w:rsidRPr="00763359" w:rsidRDefault="006C1682" w:rsidP="00903547">
            <w:pPr>
              <w:spacing w:after="120"/>
            </w:pPr>
          </w:p>
        </w:tc>
        <w:tc>
          <w:tcPr>
            <w:tcW w:w="992" w:type="dxa"/>
            <w:tcBorders>
              <w:top w:val="single" w:sz="4" w:space="0" w:color="auto"/>
              <w:left w:val="single" w:sz="4" w:space="0" w:color="auto"/>
              <w:bottom w:val="single" w:sz="4" w:space="0" w:color="auto"/>
              <w:right w:val="single" w:sz="4" w:space="0" w:color="auto"/>
            </w:tcBorders>
            <w:hideMark/>
          </w:tcPr>
          <w:p w14:paraId="6825B6ED" w14:textId="7DE2205A" w:rsidR="006C1682" w:rsidRPr="00763359" w:rsidRDefault="006C1682" w:rsidP="00903547">
            <w:pPr>
              <w:spacing w:after="120"/>
            </w:pPr>
            <w:r w:rsidRPr="00763359">
              <w:t>Denied</w:t>
            </w:r>
          </w:p>
        </w:tc>
        <w:tc>
          <w:tcPr>
            <w:tcW w:w="1559" w:type="dxa"/>
            <w:gridSpan w:val="2"/>
            <w:tcBorders>
              <w:top w:val="single" w:sz="4" w:space="0" w:color="auto"/>
              <w:left w:val="nil"/>
              <w:bottom w:val="single" w:sz="4" w:space="0" w:color="auto"/>
              <w:right w:val="single" w:sz="4" w:space="0" w:color="auto"/>
            </w:tcBorders>
          </w:tcPr>
          <w:p w14:paraId="3162ABF6" w14:textId="153D34F7" w:rsidR="006C1682" w:rsidRPr="00763359" w:rsidRDefault="006C1682" w:rsidP="00903547">
            <w:pPr>
              <w:spacing w:after="120"/>
            </w:pPr>
          </w:p>
        </w:tc>
        <w:tc>
          <w:tcPr>
            <w:tcW w:w="1843" w:type="dxa"/>
            <w:gridSpan w:val="2"/>
            <w:tcBorders>
              <w:top w:val="single" w:sz="4" w:space="0" w:color="auto"/>
              <w:left w:val="single" w:sz="4" w:space="0" w:color="auto"/>
              <w:bottom w:val="single" w:sz="4" w:space="0" w:color="auto"/>
              <w:right w:val="single" w:sz="4" w:space="0" w:color="auto"/>
            </w:tcBorders>
            <w:hideMark/>
          </w:tcPr>
          <w:p w14:paraId="02599B32" w14:textId="70CBC0FE" w:rsidR="006C1682" w:rsidRPr="00763359" w:rsidRDefault="006C1682" w:rsidP="00903547">
            <w:pPr>
              <w:spacing w:after="120"/>
            </w:pPr>
            <w:r w:rsidRPr="00763359">
              <w:t>Adjusted amount</w:t>
            </w:r>
          </w:p>
        </w:tc>
        <w:tc>
          <w:tcPr>
            <w:tcW w:w="2126" w:type="dxa"/>
            <w:tcBorders>
              <w:top w:val="single" w:sz="4" w:space="0" w:color="auto"/>
              <w:left w:val="nil"/>
              <w:bottom w:val="single" w:sz="4" w:space="0" w:color="auto"/>
              <w:right w:val="single" w:sz="4" w:space="0" w:color="auto"/>
            </w:tcBorders>
          </w:tcPr>
          <w:p w14:paraId="11953A76" w14:textId="2823D971" w:rsidR="006C1682" w:rsidRPr="00763359" w:rsidRDefault="006C1682" w:rsidP="00903547">
            <w:pPr>
              <w:spacing w:after="120"/>
            </w:pPr>
          </w:p>
        </w:tc>
      </w:tr>
      <w:tr w:rsidR="00B63798" w:rsidRPr="00763359" w14:paraId="0117936C" w14:textId="77777777" w:rsidTr="002C6E9D">
        <w:trPr>
          <w:trHeight w:val="443"/>
        </w:trPr>
        <w:tc>
          <w:tcPr>
            <w:tcW w:w="9209" w:type="dxa"/>
            <w:gridSpan w:val="9"/>
            <w:tcBorders>
              <w:top w:val="single" w:sz="4" w:space="0" w:color="auto"/>
              <w:left w:val="single" w:sz="4" w:space="0" w:color="auto"/>
              <w:bottom w:val="single" w:sz="4" w:space="0" w:color="auto"/>
              <w:right w:val="single" w:sz="4" w:space="0" w:color="auto"/>
            </w:tcBorders>
          </w:tcPr>
          <w:p w14:paraId="3B387CC6" w14:textId="77777777" w:rsidR="00B63798" w:rsidRPr="00763359" w:rsidRDefault="00B63798" w:rsidP="00903547">
            <w:pPr>
              <w:spacing w:before="60" w:after="120"/>
              <w:rPr>
                <w:noProof/>
                <w:lang w:eastAsia="en-GB"/>
              </w:rPr>
            </w:pPr>
            <w:r w:rsidRPr="00763359">
              <w:rPr>
                <w:noProof/>
                <w:lang w:eastAsia="en-GB"/>
              </w:rPr>
              <w:t>Comments</w:t>
            </w:r>
            <w:r>
              <w:rPr>
                <w:noProof/>
                <w:lang w:eastAsia="en-GB"/>
              </w:rPr>
              <w:t>:</w:t>
            </w:r>
          </w:p>
        </w:tc>
      </w:tr>
      <w:tr w:rsidR="002C6E9D" w:rsidRPr="00763359" w14:paraId="56CD784E" w14:textId="77777777" w:rsidTr="00B63798">
        <w:trPr>
          <w:trHeight w:val="442"/>
        </w:trPr>
        <w:tc>
          <w:tcPr>
            <w:tcW w:w="9209" w:type="dxa"/>
            <w:gridSpan w:val="9"/>
            <w:tcBorders>
              <w:top w:val="single" w:sz="4" w:space="0" w:color="auto"/>
              <w:left w:val="single" w:sz="4" w:space="0" w:color="auto"/>
              <w:bottom w:val="single" w:sz="4" w:space="0" w:color="auto"/>
              <w:right w:val="single" w:sz="4" w:space="0" w:color="auto"/>
            </w:tcBorders>
          </w:tcPr>
          <w:p w14:paraId="17133463" w14:textId="77777777" w:rsidR="002C6E9D" w:rsidRPr="00763359" w:rsidRDefault="002C6E9D" w:rsidP="00903547">
            <w:pPr>
              <w:spacing w:before="60" w:after="120"/>
              <w:rPr>
                <w:noProof/>
                <w:lang w:eastAsia="en-GB"/>
              </w:rPr>
            </w:pPr>
          </w:p>
        </w:tc>
      </w:tr>
      <w:tr w:rsidR="002C6E9D" w:rsidRPr="00763359" w14:paraId="6F72EC68" w14:textId="77777777" w:rsidTr="002C6E9D">
        <w:trPr>
          <w:trHeight w:val="270"/>
        </w:trPr>
        <w:tc>
          <w:tcPr>
            <w:tcW w:w="1413" w:type="dxa"/>
            <w:gridSpan w:val="2"/>
            <w:tcBorders>
              <w:top w:val="single" w:sz="4" w:space="0" w:color="auto"/>
              <w:left w:val="single" w:sz="4" w:space="0" w:color="auto"/>
              <w:bottom w:val="single" w:sz="4" w:space="0" w:color="auto"/>
              <w:right w:val="single" w:sz="4" w:space="0" w:color="auto"/>
            </w:tcBorders>
          </w:tcPr>
          <w:p w14:paraId="6489B822" w14:textId="77777777" w:rsidR="002C6E9D" w:rsidRPr="00763359" w:rsidRDefault="002C6E9D" w:rsidP="00903547">
            <w:pPr>
              <w:spacing w:before="120" w:after="120"/>
            </w:pPr>
            <w:r w:rsidRPr="00763359">
              <w:t>Staff name</w:t>
            </w:r>
            <w:r>
              <w:t>:</w:t>
            </w:r>
          </w:p>
        </w:tc>
        <w:tc>
          <w:tcPr>
            <w:tcW w:w="3191" w:type="dxa"/>
            <w:gridSpan w:val="3"/>
            <w:tcBorders>
              <w:top w:val="single" w:sz="4" w:space="0" w:color="auto"/>
              <w:left w:val="single" w:sz="4" w:space="0" w:color="auto"/>
              <w:bottom w:val="single" w:sz="4" w:space="0" w:color="auto"/>
              <w:right w:val="single" w:sz="4" w:space="0" w:color="auto"/>
            </w:tcBorders>
          </w:tcPr>
          <w:p w14:paraId="7980CE6F" w14:textId="42088696" w:rsidR="002C6E9D" w:rsidRPr="00763359" w:rsidRDefault="002C6E9D" w:rsidP="00903547">
            <w:pPr>
              <w:spacing w:before="120" w:after="120"/>
            </w:pPr>
          </w:p>
        </w:tc>
        <w:tc>
          <w:tcPr>
            <w:tcW w:w="1203" w:type="dxa"/>
            <w:gridSpan w:val="2"/>
            <w:tcBorders>
              <w:top w:val="single" w:sz="4" w:space="0" w:color="auto"/>
              <w:left w:val="single" w:sz="4" w:space="0" w:color="auto"/>
              <w:bottom w:val="single" w:sz="4" w:space="0" w:color="auto"/>
              <w:right w:val="single" w:sz="4" w:space="0" w:color="auto"/>
            </w:tcBorders>
          </w:tcPr>
          <w:p w14:paraId="5D7C759A" w14:textId="5C200507" w:rsidR="002C6E9D" w:rsidRPr="00763359" w:rsidRDefault="002C6E9D" w:rsidP="00903547">
            <w:pPr>
              <w:spacing w:before="120" w:after="120"/>
            </w:pPr>
            <w:r w:rsidRPr="00763359">
              <w:t>Signature</w:t>
            </w:r>
            <w:r>
              <w:t>:</w:t>
            </w:r>
          </w:p>
        </w:tc>
        <w:tc>
          <w:tcPr>
            <w:tcW w:w="3402" w:type="dxa"/>
            <w:gridSpan w:val="2"/>
            <w:tcBorders>
              <w:top w:val="single" w:sz="4" w:space="0" w:color="auto"/>
              <w:left w:val="single" w:sz="4" w:space="0" w:color="auto"/>
              <w:bottom w:val="single" w:sz="4" w:space="0" w:color="auto"/>
              <w:right w:val="single" w:sz="4" w:space="0" w:color="auto"/>
            </w:tcBorders>
          </w:tcPr>
          <w:p w14:paraId="2CFC8B26" w14:textId="32120CC6" w:rsidR="002C6E9D" w:rsidRPr="00763359" w:rsidRDefault="002C6E9D" w:rsidP="00903547">
            <w:pPr>
              <w:spacing w:before="120" w:after="120"/>
            </w:pPr>
          </w:p>
        </w:tc>
      </w:tr>
    </w:tbl>
    <w:p w14:paraId="26E43ACC" w14:textId="4927AF52" w:rsidR="00B63798" w:rsidRPr="00B63798" w:rsidRDefault="00B63798" w:rsidP="00903547">
      <w:pPr>
        <w:rPr>
          <w:sz w:val="2"/>
          <w:szCs w:val="2"/>
          <w:lang w:val="en-GB" w:eastAsia="en-GB"/>
        </w:rPr>
      </w:pPr>
      <w:r>
        <w:rPr>
          <w:sz w:val="2"/>
          <w:szCs w:val="2"/>
          <w:lang w:val="en-GB" w:eastAsia="en-GB"/>
        </w:rPr>
        <w:t xml:space="preserve"> </w:t>
      </w:r>
      <w:r w:rsidR="00644CAB">
        <w:rPr>
          <w:sz w:val="2"/>
          <w:szCs w:val="2"/>
          <w:lang w:val="en-GB" w:eastAsia="en-GB"/>
        </w:rPr>
        <w:t xml:space="preserve"> </w:t>
      </w:r>
      <w:r w:rsidR="00282103">
        <w:rPr>
          <w:sz w:val="2"/>
          <w:szCs w:val="2"/>
          <w:lang w:val="en-GB" w:eastAsia="en-GB"/>
        </w:rPr>
        <w:t xml:space="preserve"> </w:t>
      </w:r>
      <w:r w:rsidR="00A72608">
        <w:rPr>
          <w:sz w:val="2"/>
          <w:szCs w:val="2"/>
          <w:lang w:val="en-GB" w:eastAsia="en-GB"/>
        </w:rPr>
        <w:t xml:space="preserve"> </w:t>
      </w:r>
      <w:r w:rsidR="00A55131">
        <w:rPr>
          <w:sz w:val="2"/>
          <w:szCs w:val="2"/>
          <w:lang w:val="en-GB" w:eastAsia="en-GB"/>
        </w:rPr>
        <w:t xml:space="preserve"> </w:t>
      </w:r>
      <w:r w:rsidR="0056181A">
        <w:rPr>
          <w:sz w:val="2"/>
          <w:szCs w:val="2"/>
          <w:lang w:val="en-GB" w:eastAsia="en-GB"/>
        </w:rPr>
        <w:t xml:space="preserve"> </w:t>
      </w:r>
      <w:r w:rsidR="00C33622">
        <w:rPr>
          <w:sz w:val="2"/>
          <w:szCs w:val="2"/>
          <w:lang w:val="en-GB" w:eastAsia="en-GB"/>
        </w:rPr>
        <w:t xml:space="preserve"> </w:t>
      </w:r>
      <w:r w:rsidR="00873D09">
        <w:rPr>
          <w:sz w:val="2"/>
          <w:szCs w:val="2"/>
          <w:lang w:val="en-GB" w:eastAsia="en-GB"/>
        </w:rPr>
        <w:t xml:space="preserve"> </w:t>
      </w:r>
      <w:r w:rsidR="007E0F44">
        <w:rPr>
          <w:sz w:val="2"/>
          <w:szCs w:val="2"/>
          <w:lang w:val="en-GB" w:eastAsia="en-GB"/>
        </w:rPr>
        <w:t xml:space="preserve"> </w:t>
      </w:r>
      <w:r w:rsidR="001239D9">
        <w:rPr>
          <w:sz w:val="2"/>
          <w:szCs w:val="2"/>
          <w:lang w:val="en-GB" w:eastAsia="en-GB"/>
        </w:rPr>
        <w:t xml:space="preserve"> </w:t>
      </w:r>
      <w:r w:rsidR="00DB01BE">
        <w:rPr>
          <w:sz w:val="2"/>
          <w:szCs w:val="2"/>
          <w:lang w:val="en-GB" w:eastAsia="en-GB"/>
        </w:rPr>
        <w:t xml:space="preserve"> </w:t>
      </w:r>
      <w:r w:rsidR="00F1494B">
        <w:rPr>
          <w:sz w:val="2"/>
          <w:szCs w:val="2"/>
          <w:lang w:val="en-GB" w:eastAsia="en-GB"/>
        </w:rPr>
        <w:t xml:space="preserve"> </w:t>
      </w:r>
      <w:r w:rsidR="00E12519">
        <w:rPr>
          <w:sz w:val="2"/>
          <w:szCs w:val="2"/>
          <w:lang w:val="en-GB" w:eastAsia="en-GB"/>
        </w:rPr>
        <w:t xml:space="preserve"> </w:t>
      </w:r>
      <w:r w:rsidR="00D227D2">
        <w:rPr>
          <w:sz w:val="2"/>
          <w:szCs w:val="2"/>
          <w:lang w:val="en-GB" w:eastAsia="en-GB"/>
        </w:rPr>
        <w:t xml:space="preserve"> </w:t>
      </w:r>
      <w:r w:rsidR="00D277C8">
        <w:rPr>
          <w:sz w:val="2"/>
          <w:szCs w:val="2"/>
          <w:lang w:val="en-GB" w:eastAsia="en-GB"/>
        </w:rPr>
        <w:t xml:space="preserve"> </w:t>
      </w:r>
      <w:r w:rsidR="00592356">
        <w:rPr>
          <w:sz w:val="2"/>
          <w:szCs w:val="2"/>
          <w:lang w:val="en-GB" w:eastAsia="en-GB"/>
        </w:rPr>
        <w:t xml:space="preserve"> </w:t>
      </w:r>
      <w:r w:rsidR="00531279">
        <w:rPr>
          <w:sz w:val="2"/>
          <w:szCs w:val="2"/>
          <w:lang w:val="en-GB" w:eastAsia="en-GB"/>
        </w:rPr>
        <w:t xml:space="preserve"> </w:t>
      </w:r>
      <w:r w:rsidR="00CA5600">
        <w:rPr>
          <w:sz w:val="2"/>
          <w:szCs w:val="2"/>
          <w:lang w:val="en-GB" w:eastAsia="en-GB"/>
        </w:rPr>
        <w:t xml:space="preserve"> </w:t>
      </w:r>
      <w:r w:rsidR="006B6D8B">
        <w:rPr>
          <w:sz w:val="2"/>
          <w:szCs w:val="2"/>
          <w:lang w:val="en-GB" w:eastAsia="en-GB"/>
        </w:rPr>
        <w:t xml:space="preserve"> </w:t>
      </w:r>
      <w:r w:rsidR="00652D38">
        <w:rPr>
          <w:sz w:val="2"/>
          <w:szCs w:val="2"/>
          <w:lang w:val="en-GB" w:eastAsia="en-GB"/>
        </w:rPr>
        <w:t xml:space="preserve"> </w:t>
      </w:r>
      <w:r w:rsidR="008960C6">
        <w:rPr>
          <w:sz w:val="2"/>
          <w:szCs w:val="2"/>
          <w:lang w:val="en-GB" w:eastAsia="en-GB"/>
        </w:rPr>
        <w:t xml:space="preserve"> </w:t>
      </w:r>
      <w:r w:rsidR="00803523">
        <w:rPr>
          <w:sz w:val="2"/>
          <w:szCs w:val="2"/>
          <w:lang w:val="en-GB" w:eastAsia="en-GB"/>
        </w:rPr>
        <w:t xml:space="preserve"> </w:t>
      </w:r>
      <w:r w:rsidR="00C707E2">
        <w:rPr>
          <w:sz w:val="2"/>
          <w:szCs w:val="2"/>
          <w:lang w:val="en-GB" w:eastAsia="en-GB"/>
        </w:rPr>
        <w:t xml:space="preserve"> </w:t>
      </w:r>
      <w:r w:rsidR="003F600A">
        <w:rPr>
          <w:sz w:val="2"/>
          <w:szCs w:val="2"/>
          <w:lang w:val="en-GB" w:eastAsia="en-GB"/>
        </w:rPr>
        <w:t xml:space="preserve"> </w:t>
      </w:r>
      <w:r w:rsidR="00F24FBA">
        <w:rPr>
          <w:sz w:val="2"/>
          <w:szCs w:val="2"/>
          <w:lang w:val="en-GB" w:eastAsia="en-GB"/>
        </w:rPr>
        <w:t xml:space="preserve"> </w:t>
      </w:r>
      <w:r w:rsidR="002D3202">
        <w:rPr>
          <w:sz w:val="2"/>
          <w:szCs w:val="2"/>
          <w:lang w:val="en-GB" w:eastAsia="en-GB"/>
        </w:rPr>
        <w:t xml:space="preserve"> </w:t>
      </w:r>
      <w:r w:rsidR="00D1144B">
        <w:rPr>
          <w:sz w:val="2"/>
          <w:szCs w:val="2"/>
          <w:lang w:val="en-GB" w:eastAsia="en-GB"/>
        </w:rPr>
        <w:t xml:space="preserve"> </w:t>
      </w:r>
      <w:r w:rsidR="00E12BFD">
        <w:rPr>
          <w:sz w:val="2"/>
          <w:szCs w:val="2"/>
          <w:lang w:val="en-GB" w:eastAsia="en-GB"/>
        </w:rPr>
        <w:t xml:space="preserve"> </w:t>
      </w:r>
      <w:r w:rsidR="00297614">
        <w:rPr>
          <w:sz w:val="2"/>
          <w:szCs w:val="2"/>
          <w:lang w:val="en-GB" w:eastAsia="en-GB"/>
        </w:rPr>
        <w:t xml:space="preserve"> </w:t>
      </w:r>
      <w:r w:rsidR="00955CBC">
        <w:rPr>
          <w:sz w:val="2"/>
          <w:szCs w:val="2"/>
          <w:lang w:val="en-GB" w:eastAsia="en-GB"/>
        </w:rPr>
        <w:t xml:space="preserve"> </w:t>
      </w:r>
      <w:r w:rsidR="00E27BAF">
        <w:rPr>
          <w:sz w:val="2"/>
          <w:szCs w:val="2"/>
          <w:lang w:val="en-GB" w:eastAsia="en-GB"/>
        </w:rPr>
        <w:t xml:space="preserve"> </w:t>
      </w:r>
      <w:r w:rsidR="00FD1963">
        <w:rPr>
          <w:sz w:val="2"/>
          <w:szCs w:val="2"/>
          <w:lang w:val="en-GB" w:eastAsia="en-GB"/>
        </w:rPr>
        <w:t xml:space="preserve"> </w:t>
      </w:r>
      <w:r w:rsidR="00F33676">
        <w:rPr>
          <w:sz w:val="2"/>
          <w:szCs w:val="2"/>
          <w:lang w:val="en-GB" w:eastAsia="en-GB"/>
        </w:rPr>
        <w:t xml:space="preserve"> </w:t>
      </w:r>
      <w:r w:rsidR="002D17C0">
        <w:rPr>
          <w:sz w:val="2"/>
          <w:szCs w:val="2"/>
          <w:lang w:val="en-GB" w:eastAsia="en-GB"/>
        </w:rPr>
        <w:t xml:space="preserve"> </w:t>
      </w:r>
      <w:r w:rsidR="00BA6721">
        <w:rPr>
          <w:sz w:val="2"/>
          <w:szCs w:val="2"/>
          <w:lang w:val="en-GB" w:eastAsia="en-GB"/>
        </w:rPr>
        <w:t xml:space="preserve"> </w:t>
      </w:r>
      <w:r w:rsidR="00A60C4B">
        <w:rPr>
          <w:sz w:val="2"/>
          <w:szCs w:val="2"/>
          <w:lang w:val="en-GB" w:eastAsia="en-GB"/>
        </w:rPr>
        <w:t xml:space="preserve"> </w:t>
      </w:r>
      <w:r w:rsidR="00314105">
        <w:rPr>
          <w:sz w:val="2"/>
          <w:szCs w:val="2"/>
          <w:lang w:val="en-GB" w:eastAsia="en-GB"/>
        </w:rPr>
        <w:t xml:space="preserve"> </w:t>
      </w:r>
      <w:r w:rsidR="009A1AAF">
        <w:rPr>
          <w:sz w:val="2"/>
          <w:szCs w:val="2"/>
          <w:lang w:val="en-GB" w:eastAsia="en-GB"/>
        </w:rPr>
        <w:t xml:space="preserve"> </w:t>
      </w:r>
      <w:r w:rsidR="00442861">
        <w:rPr>
          <w:sz w:val="2"/>
          <w:szCs w:val="2"/>
          <w:lang w:val="en-GB" w:eastAsia="en-GB"/>
        </w:rPr>
        <w:t xml:space="preserve"> </w:t>
      </w:r>
      <w:r w:rsidR="00436346">
        <w:rPr>
          <w:sz w:val="2"/>
          <w:szCs w:val="2"/>
          <w:lang w:val="en-GB" w:eastAsia="en-GB"/>
        </w:rPr>
        <w:t xml:space="preserve"> </w:t>
      </w:r>
      <w:r w:rsidR="00D12906">
        <w:rPr>
          <w:sz w:val="2"/>
          <w:szCs w:val="2"/>
          <w:lang w:val="en-GB" w:eastAsia="en-GB"/>
        </w:rPr>
        <w:t xml:space="preserve"> </w:t>
      </w:r>
      <w:r w:rsidR="0028167C">
        <w:rPr>
          <w:sz w:val="2"/>
          <w:szCs w:val="2"/>
          <w:lang w:val="en-GB" w:eastAsia="en-GB"/>
        </w:rPr>
        <w:t xml:space="preserve"> </w:t>
      </w:r>
      <w:r w:rsidR="00F96BF1">
        <w:rPr>
          <w:sz w:val="2"/>
          <w:szCs w:val="2"/>
          <w:lang w:val="en-GB" w:eastAsia="en-GB"/>
        </w:rPr>
        <w:t xml:space="preserve"> </w:t>
      </w:r>
      <w:r w:rsidR="00CF6264">
        <w:rPr>
          <w:sz w:val="2"/>
          <w:szCs w:val="2"/>
          <w:lang w:val="en-GB" w:eastAsia="en-GB"/>
        </w:rPr>
        <w:t xml:space="preserve"> </w:t>
      </w:r>
      <w:r w:rsidR="002A375F">
        <w:rPr>
          <w:sz w:val="2"/>
          <w:szCs w:val="2"/>
          <w:lang w:val="en-GB" w:eastAsia="en-GB"/>
        </w:rPr>
        <w:t xml:space="preserve"> </w:t>
      </w:r>
      <w:r w:rsidR="005F08EA">
        <w:rPr>
          <w:sz w:val="2"/>
          <w:szCs w:val="2"/>
          <w:lang w:val="en-GB" w:eastAsia="en-GB"/>
        </w:rPr>
        <w:t xml:space="preserve"> </w:t>
      </w:r>
      <w:r w:rsidR="006A46DF">
        <w:rPr>
          <w:sz w:val="2"/>
          <w:szCs w:val="2"/>
          <w:lang w:val="en-GB" w:eastAsia="en-GB"/>
        </w:rPr>
        <w:t xml:space="preserve"> </w:t>
      </w:r>
      <w:r w:rsidR="00C54385">
        <w:rPr>
          <w:sz w:val="2"/>
          <w:szCs w:val="2"/>
          <w:lang w:val="en-GB" w:eastAsia="en-GB"/>
        </w:rPr>
        <w:t xml:space="preserve"> </w:t>
      </w:r>
      <w:r w:rsidR="00A26885">
        <w:rPr>
          <w:sz w:val="2"/>
          <w:szCs w:val="2"/>
          <w:lang w:val="en-GB" w:eastAsia="en-GB"/>
        </w:rPr>
        <w:t xml:space="preserve"> </w:t>
      </w:r>
      <w:r w:rsidR="005133A5">
        <w:rPr>
          <w:sz w:val="2"/>
          <w:szCs w:val="2"/>
          <w:lang w:val="en-GB" w:eastAsia="en-GB"/>
        </w:rPr>
        <w:t xml:space="preserve"> </w:t>
      </w:r>
      <w:r w:rsidR="009A708C">
        <w:rPr>
          <w:sz w:val="2"/>
          <w:szCs w:val="2"/>
          <w:lang w:val="en-GB" w:eastAsia="en-GB"/>
        </w:rPr>
        <w:t xml:space="preserve"> </w:t>
      </w:r>
      <w:r w:rsidR="009B6BCD">
        <w:rPr>
          <w:sz w:val="2"/>
          <w:szCs w:val="2"/>
          <w:lang w:val="en-GB" w:eastAsia="en-GB"/>
        </w:rPr>
        <w:t xml:space="preserve"> </w:t>
      </w:r>
      <w:r w:rsidR="002668FC">
        <w:rPr>
          <w:sz w:val="2"/>
          <w:szCs w:val="2"/>
          <w:lang w:val="en-GB" w:eastAsia="en-GB"/>
        </w:rPr>
        <w:t xml:space="preserve"> </w:t>
      </w:r>
      <w:r w:rsidR="00E5268D">
        <w:rPr>
          <w:sz w:val="2"/>
          <w:szCs w:val="2"/>
          <w:lang w:val="en-GB" w:eastAsia="en-GB"/>
        </w:rPr>
        <w:t xml:space="preserve"> </w:t>
      </w:r>
      <w:r w:rsidR="005A4545">
        <w:rPr>
          <w:sz w:val="2"/>
          <w:szCs w:val="2"/>
          <w:lang w:val="en-GB" w:eastAsia="en-GB"/>
        </w:rPr>
        <w:t xml:space="preserve"> </w:t>
      </w:r>
      <w:r w:rsidR="00554694">
        <w:rPr>
          <w:sz w:val="2"/>
          <w:szCs w:val="2"/>
          <w:lang w:val="en-GB" w:eastAsia="en-GB"/>
        </w:rPr>
        <w:t xml:space="preserve"> </w:t>
      </w:r>
      <w:r w:rsidR="001B310F">
        <w:rPr>
          <w:sz w:val="2"/>
          <w:szCs w:val="2"/>
          <w:lang w:val="en-GB" w:eastAsia="en-GB"/>
        </w:rPr>
        <w:t xml:space="preserve"> </w:t>
      </w:r>
      <w:r w:rsidR="00CB6819">
        <w:rPr>
          <w:sz w:val="2"/>
          <w:szCs w:val="2"/>
          <w:lang w:val="en-GB" w:eastAsia="en-GB"/>
        </w:rPr>
        <w:t xml:space="preserve"> </w:t>
      </w:r>
      <w:r w:rsidR="00300FE7">
        <w:rPr>
          <w:sz w:val="2"/>
          <w:szCs w:val="2"/>
          <w:lang w:val="en-GB" w:eastAsia="en-GB"/>
        </w:rPr>
        <w:t xml:space="preserve"> </w:t>
      </w:r>
      <w:r w:rsidR="00E05EA4">
        <w:rPr>
          <w:sz w:val="2"/>
          <w:szCs w:val="2"/>
          <w:lang w:val="en-GB" w:eastAsia="en-GB"/>
        </w:rPr>
        <w:t xml:space="preserve"> </w:t>
      </w:r>
      <w:r w:rsidR="00BE02FD">
        <w:rPr>
          <w:sz w:val="2"/>
          <w:szCs w:val="2"/>
          <w:lang w:val="en-GB" w:eastAsia="en-GB"/>
        </w:rPr>
        <w:t xml:space="preserve"> </w:t>
      </w:r>
      <w:r w:rsidR="00E06565">
        <w:rPr>
          <w:sz w:val="2"/>
          <w:szCs w:val="2"/>
          <w:lang w:val="en-GB" w:eastAsia="en-GB"/>
        </w:rPr>
        <w:t xml:space="preserve"> </w:t>
      </w:r>
      <w:r w:rsidR="00327BD2">
        <w:rPr>
          <w:sz w:val="2"/>
          <w:szCs w:val="2"/>
          <w:lang w:val="en-GB" w:eastAsia="en-GB"/>
        </w:rPr>
        <w:t xml:space="preserve"> </w:t>
      </w:r>
      <w:r w:rsidR="007C0447">
        <w:rPr>
          <w:sz w:val="2"/>
          <w:szCs w:val="2"/>
          <w:lang w:val="en-GB" w:eastAsia="en-GB"/>
        </w:rPr>
        <w:t xml:space="preserve"> </w:t>
      </w:r>
      <w:r w:rsidR="00A40DD9">
        <w:rPr>
          <w:sz w:val="2"/>
          <w:szCs w:val="2"/>
          <w:lang w:val="en-GB" w:eastAsia="en-GB"/>
        </w:rPr>
        <w:t xml:space="preserve"> </w:t>
      </w:r>
      <w:r w:rsidR="001E6299">
        <w:rPr>
          <w:sz w:val="2"/>
          <w:szCs w:val="2"/>
          <w:lang w:val="en-GB" w:eastAsia="en-GB"/>
        </w:rPr>
        <w:t xml:space="preserve"> </w:t>
      </w:r>
      <w:r w:rsidR="00445AC7">
        <w:rPr>
          <w:sz w:val="2"/>
          <w:szCs w:val="2"/>
          <w:lang w:val="en-GB" w:eastAsia="en-GB"/>
        </w:rPr>
        <w:t xml:space="preserve"> </w:t>
      </w:r>
      <w:r w:rsidR="00616C61">
        <w:rPr>
          <w:sz w:val="2"/>
          <w:szCs w:val="2"/>
          <w:lang w:val="en-GB" w:eastAsia="en-GB"/>
        </w:rPr>
        <w:t xml:space="preserve"> </w:t>
      </w:r>
      <w:r w:rsidR="00C87104">
        <w:rPr>
          <w:sz w:val="2"/>
          <w:szCs w:val="2"/>
          <w:lang w:val="en-GB" w:eastAsia="en-GB"/>
        </w:rPr>
        <w:t xml:space="preserve"> </w:t>
      </w:r>
      <w:r w:rsidR="00FE24F4">
        <w:rPr>
          <w:sz w:val="2"/>
          <w:szCs w:val="2"/>
          <w:lang w:val="en-GB" w:eastAsia="en-GB"/>
        </w:rPr>
        <w:t xml:space="preserve"> </w:t>
      </w:r>
      <w:r w:rsidR="00BC71C2">
        <w:rPr>
          <w:sz w:val="2"/>
          <w:szCs w:val="2"/>
          <w:lang w:val="en-GB" w:eastAsia="en-GB"/>
        </w:rPr>
        <w:t xml:space="preserve"> </w:t>
      </w:r>
      <w:r w:rsidR="00FC4092">
        <w:rPr>
          <w:sz w:val="2"/>
          <w:szCs w:val="2"/>
          <w:lang w:val="en-GB" w:eastAsia="en-GB"/>
        </w:rPr>
        <w:t xml:space="preserve"> </w:t>
      </w:r>
      <w:r w:rsidR="00CE0626">
        <w:rPr>
          <w:sz w:val="2"/>
          <w:szCs w:val="2"/>
          <w:lang w:val="en-GB" w:eastAsia="en-GB"/>
        </w:rPr>
        <w:t xml:space="preserve"> </w:t>
      </w:r>
      <w:r w:rsidR="00A86BC3">
        <w:rPr>
          <w:sz w:val="2"/>
          <w:szCs w:val="2"/>
          <w:lang w:val="en-GB" w:eastAsia="en-GB"/>
        </w:rPr>
        <w:t xml:space="preserve"> </w:t>
      </w:r>
      <w:r w:rsidR="00CA4548">
        <w:rPr>
          <w:sz w:val="2"/>
          <w:szCs w:val="2"/>
          <w:lang w:val="en-GB" w:eastAsia="en-GB"/>
        </w:rPr>
        <w:t xml:space="preserve"> </w:t>
      </w:r>
      <w:r w:rsidR="002C6E9D">
        <w:rPr>
          <w:sz w:val="2"/>
          <w:szCs w:val="2"/>
          <w:lang w:val="en-GB" w:eastAsia="en-GB"/>
        </w:rPr>
        <w:t xml:space="preserve"> </w:t>
      </w:r>
      <w:r w:rsidR="00DD286F">
        <w:rPr>
          <w:sz w:val="2"/>
          <w:szCs w:val="2"/>
          <w:lang w:val="en-GB" w:eastAsia="en-GB"/>
        </w:rPr>
        <w:t xml:space="preserve"> </w:t>
      </w:r>
      <w:r w:rsidR="00714A7D">
        <w:rPr>
          <w:sz w:val="2"/>
          <w:szCs w:val="2"/>
          <w:lang w:val="en-GB" w:eastAsia="en-GB"/>
        </w:rPr>
        <w:t xml:space="preserve"> </w:t>
      </w:r>
      <w:r w:rsidR="000B3C0B">
        <w:rPr>
          <w:sz w:val="2"/>
          <w:szCs w:val="2"/>
          <w:lang w:val="en-GB" w:eastAsia="en-GB"/>
        </w:rPr>
        <w:t xml:space="preserve"> </w:t>
      </w:r>
      <w:r w:rsidR="00B25305">
        <w:rPr>
          <w:sz w:val="2"/>
          <w:szCs w:val="2"/>
          <w:lang w:val="en-GB" w:eastAsia="en-GB"/>
        </w:rPr>
        <w:t xml:space="preserve"> </w:t>
      </w:r>
      <w:r w:rsidR="005B49E9">
        <w:rPr>
          <w:sz w:val="2"/>
          <w:szCs w:val="2"/>
          <w:lang w:val="en-GB" w:eastAsia="en-GB"/>
        </w:rPr>
        <w:t xml:space="preserve"> </w:t>
      </w:r>
      <w:r w:rsidR="00A3673A">
        <w:rPr>
          <w:sz w:val="2"/>
          <w:szCs w:val="2"/>
          <w:lang w:val="en-GB" w:eastAsia="en-GB"/>
        </w:rPr>
        <w:t xml:space="preserve"> </w:t>
      </w:r>
      <w:r w:rsidR="00E41AB7">
        <w:rPr>
          <w:sz w:val="2"/>
          <w:szCs w:val="2"/>
          <w:lang w:val="en-GB" w:eastAsia="en-GB"/>
        </w:rPr>
        <w:t xml:space="preserve">  </w:t>
      </w:r>
      <w:r w:rsidR="00807260">
        <w:rPr>
          <w:sz w:val="2"/>
          <w:szCs w:val="2"/>
          <w:lang w:val="en-GB" w:eastAsia="en-GB"/>
        </w:rPr>
        <w:t xml:space="preserve"> </w:t>
      </w:r>
      <w:r w:rsidR="001143CD">
        <w:rPr>
          <w:sz w:val="2"/>
          <w:szCs w:val="2"/>
          <w:lang w:val="en-GB" w:eastAsia="en-GB"/>
        </w:rPr>
        <w:t xml:space="preserve"> </w:t>
      </w:r>
      <w:r w:rsidR="004B5FA6">
        <w:rPr>
          <w:sz w:val="2"/>
          <w:szCs w:val="2"/>
          <w:lang w:val="en-GB" w:eastAsia="en-GB"/>
        </w:rPr>
        <w:t xml:space="preserve"> </w:t>
      </w:r>
      <w:r w:rsidR="006C1682">
        <w:rPr>
          <w:sz w:val="2"/>
          <w:szCs w:val="2"/>
          <w:lang w:val="en-GB" w:eastAsia="en-GB"/>
        </w:rPr>
        <w:t xml:space="preserve"> </w:t>
      </w:r>
      <w:r w:rsidR="00142CB4">
        <w:rPr>
          <w:sz w:val="2"/>
          <w:szCs w:val="2"/>
          <w:lang w:val="en-GB" w:eastAsia="en-GB"/>
        </w:rPr>
        <w:t xml:space="preserve"> </w:t>
      </w:r>
      <w:r w:rsidR="00736356">
        <w:rPr>
          <w:sz w:val="2"/>
          <w:szCs w:val="2"/>
          <w:lang w:val="en-GB" w:eastAsia="en-GB"/>
        </w:rPr>
        <w:t xml:space="preserve"> </w:t>
      </w:r>
      <w:r w:rsidR="003E1C0A">
        <w:rPr>
          <w:sz w:val="2"/>
          <w:szCs w:val="2"/>
          <w:lang w:val="en-GB" w:eastAsia="en-GB"/>
        </w:rPr>
        <w:t xml:space="preserve">  </w:t>
      </w:r>
      <w:r w:rsidR="00C05FF0">
        <w:rPr>
          <w:sz w:val="2"/>
          <w:szCs w:val="2"/>
          <w:lang w:val="en-GB" w:eastAsia="en-GB"/>
        </w:rPr>
        <w:t xml:space="preserve">  </w:t>
      </w:r>
      <w:r w:rsidR="00A00223">
        <w:rPr>
          <w:sz w:val="2"/>
          <w:szCs w:val="2"/>
          <w:lang w:val="en-GB" w:eastAsia="en-GB"/>
        </w:rPr>
        <w:t xml:space="preserve"> </w:t>
      </w:r>
      <w:r w:rsidR="00F2657A">
        <w:rPr>
          <w:sz w:val="2"/>
          <w:szCs w:val="2"/>
          <w:lang w:val="en-GB" w:eastAsia="en-GB"/>
        </w:rPr>
        <w:t xml:space="preserve"> </w:t>
      </w:r>
      <w:r w:rsidR="00F20163">
        <w:rPr>
          <w:sz w:val="2"/>
          <w:szCs w:val="2"/>
          <w:lang w:val="en-GB" w:eastAsia="en-GB"/>
        </w:rPr>
        <w:t xml:space="preserve">  </w:t>
      </w:r>
      <w:r w:rsidR="00F773BD">
        <w:rPr>
          <w:sz w:val="2"/>
          <w:szCs w:val="2"/>
          <w:lang w:val="en-GB" w:eastAsia="en-GB"/>
        </w:rPr>
        <w:t xml:space="preserve"> </w:t>
      </w:r>
      <w:r w:rsidR="00903547">
        <w:rPr>
          <w:sz w:val="2"/>
          <w:szCs w:val="2"/>
          <w:lang w:val="en-GB" w:eastAsia="en-GB"/>
        </w:rPr>
        <w:t xml:space="preserve"> </w:t>
      </w:r>
      <w:r w:rsidR="00384DF9">
        <w:rPr>
          <w:sz w:val="2"/>
          <w:szCs w:val="2"/>
          <w:lang w:val="en-GB" w:eastAsia="en-GB"/>
        </w:rPr>
        <w:t xml:space="preserve"> </w:t>
      </w:r>
      <w:r w:rsidR="00FC7BAE">
        <w:rPr>
          <w:sz w:val="2"/>
          <w:szCs w:val="2"/>
          <w:lang w:val="en-GB" w:eastAsia="en-GB"/>
        </w:rPr>
        <w:t xml:space="preserve">  </w:t>
      </w:r>
      <w:r w:rsidR="00903B89">
        <w:rPr>
          <w:sz w:val="2"/>
          <w:szCs w:val="2"/>
          <w:lang w:val="en-GB" w:eastAsia="en-GB"/>
        </w:rPr>
        <w:t xml:space="preserve">  </w:t>
      </w:r>
      <w:r w:rsidR="00D27D22">
        <w:rPr>
          <w:sz w:val="2"/>
          <w:szCs w:val="2"/>
          <w:lang w:val="en-GB" w:eastAsia="en-GB"/>
        </w:rPr>
        <w:t xml:space="preserve">  </w:t>
      </w:r>
    </w:p>
    <w:sectPr w:rsidR="00B63798" w:rsidRPr="00B63798" w:rsidSect="00C05FF0">
      <w:pgSz w:w="11906" w:h="16838"/>
      <w:pgMar w:top="1440" w:right="1440" w:bottom="1440" w:left="1440"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553A" w14:textId="77777777" w:rsidR="00384DF9" w:rsidRDefault="00384DF9" w:rsidP="00C3036F">
      <w:pPr>
        <w:spacing w:after="0" w:line="240" w:lineRule="auto"/>
      </w:pPr>
      <w:r>
        <w:separator/>
      </w:r>
    </w:p>
  </w:endnote>
  <w:endnote w:type="continuationSeparator" w:id="0">
    <w:p w14:paraId="6C66A8EF" w14:textId="77777777" w:rsidR="00384DF9" w:rsidRDefault="00384DF9" w:rsidP="00C3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31386"/>
      <w:docPartObj>
        <w:docPartGallery w:val="Page Numbers (Bottom of Page)"/>
        <w:docPartUnique/>
      </w:docPartObj>
    </w:sdtPr>
    <w:sdtEndPr>
      <w:rPr>
        <w:noProof/>
      </w:rPr>
    </w:sdtEndPr>
    <w:sdtContent>
      <w:p w14:paraId="77C3692C" w14:textId="29224131" w:rsidR="00384DF9" w:rsidRDefault="00384DF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EA6B732" w14:textId="77777777" w:rsidR="00384DF9" w:rsidRPr="00A72608" w:rsidRDefault="00384DF9">
    <w:pPr>
      <w:pStyle w:val="Footer"/>
      <w:rPr>
        <w:sz w:val="18"/>
        <w:szCs w:val="18"/>
      </w:rPr>
    </w:pPr>
    <w:r w:rsidRPr="00A72608">
      <w:rPr>
        <w:sz w:val="18"/>
        <w:szCs w:val="18"/>
      </w:rPr>
      <w:t>Z:\08 Handbook\2017\State Event General Regulations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30EA" w14:textId="50D16A21" w:rsidR="00384DF9" w:rsidRPr="00807260" w:rsidRDefault="00384DF9" w:rsidP="00807260">
    <w:pPr>
      <w:spacing w:after="0"/>
      <w:ind w:left="-426"/>
      <w:rPr>
        <w:b/>
        <w:sz w:val="24"/>
        <w:szCs w:val="24"/>
      </w:rPr>
    </w:pPr>
    <w:r w:rsidRPr="00807260">
      <w:rPr>
        <w:b/>
        <w:sz w:val="24"/>
        <w:szCs w:val="24"/>
      </w:rPr>
      <w:t>Effective 1</w:t>
    </w:r>
    <w:r w:rsidRPr="00807260">
      <w:rPr>
        <w:b/>
        <w:sz w:val="24"/>
        <w:szCs w:val="24"/>
        <w:vertAlign w:val="superscript"/>
      </w:rPr>
      <w:t>st</w:t>
    </w:r>
    <w:r w:rsidRPr="00807260">
      <w:rPr>
        <w:b/>
        <w:sz w:val="24"/>
        <w:szCs w:val="24"/>
      </w:rPr>
      <w:t xml:space="preserve"> January 20</w:t>
    </w:r>
    <w:r>
      <w:rPr>
        <w:b/>
        <w:sz w:val="24"/>
        <w:szCs w:val="24"/>
      </w:rPr>
      <w:t>20</w:t>
    </w:r>
  </w:p>
  <w:p w14:paraId="606AF2F7" w14:textId="77777777" w:rsidR="00384DF9" w:rsidRPr="00807260" w:rsidRDefault="00384DF9" w:rsidP="00807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3445" w14:textId="77777777" w:rsidR="00384DF9" w:rsidRDefault="00384D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64278"/>
      <w:docPartObj>
        <w:docPartGallery w:val="Page Numbers (Bottom of Page)"/>
        <w:docPartUnique/>
      </w:docPartObj>
    </w:sdtPr>
    <w:sdtEndPr>
      <w:rPr>
        <w:noProof/>
      </w:rPr>
    </w:sdtEndPr>
    <w:sdtContent>
      <w:p w14:paraId="2EF99D14" w14:textId="68CEBE79" w:rsidR="00384DF9" w:rsidRDefault="00384D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6D6BE" w14:textId="2F79E225" w:rsidR="00384DF9" w:rsidRPr="00A72608" w:rsidRDefault="00384DF9" w:rsidP="002A375F">
    <w:pPr>
      <w:pStyle w:val="Footer"/>
      <w:rPr>
        <w:sz w:val="18"/>
        <w:szCs w:val="18"/>
      </w:rPr>
    </w:pPr>
    <w:r w:rsidRPr="00A72608">
      <w:rPr>
        <w:sz w:val="18"/>
        <w:szCs w:val="18"/>
      </w:rPr>
      <w:t xml:space="preserve">State </w:t>
    </w:r>
    <w:r>
      <w:rPr>
        <w:sz w:val="18"/>
        <w:szCs w:val="18"/>
      </w:rPr>
      <w:t>Competition</w:t>
    </w:r>
    <w:r w:rsidRPr="00A72608">
      <w:rPr>
        <w:sz w:val="18"/>
        <w:szCs w:val="18"/>
      </w:rPr>
      <w:t xml:space="preserve"> General Regulations</w:t>
    </w:r>
    <w:r>
      <w:rPr>
        <w:sz w:val="18"/>
        <w:szCs w:val="18"/>
      </w:rPr>
      <w:t xml:space="preserve"> 20</w:t>
    </w:r>
    <w:r w:rsidR="00FC7BAE">
      <w:rPr>
        <w:sz w:val="18"/>
        <w:szCs w:val="18"/>
      </w:rPr>
      <w:t>20</w:t>
    </w:r>
  </w:p>
  <w:p w14:paraId="62F7B083" w14:textId="77777777" w:rsidR="00384DF9" w:rsidRDefault="00384D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726636"/>
      <w:docPartObj>
        <w:docPartGallery w:val="Page Numbers (Bottom of Page)"/>
        <w:docPartUnique/>
      </w:docPartObj>
    </w:sdtPr>
    <w:sdtEndPr>
      <w:rPr>
        <w:noProof/>
      </w:rPr>
    </w:sdtEndPr>
    <w:sdtContent>
      <w:p w14:paraId="7717A20F" w14:textId="553DE6A0" w:rsidR="00384DF9" w:rsidRDefault="00384D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4558F8" w14:textId="3AF4471A" w:rsidR="00384DF9" w:rsidRPr="002A375F" w:rsidRDefault="00384DF9" w:rsidP="002A375F">
    <w:pPr>
      <w:pStyle w:val="Footer"/>
    </w:pPr>
    <w:r w:rsidRPr="00807260">
      <w:rPr>
        <w:sz w:val="20"/>
        <w:szCs w:val="20"/>
      </w:rPr>
      <w:t>State Competition General Regulations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4A31" w14:textId="77777777" w:rsidR="00384DF9" w:rsidRDefault="00384DF9" w:rsidP="00C3036F">
      <w:pPr>
        <w:spacing w:after="0" w:line="240" w:lineRule="auto"/>
      </w:pPr>
      <w:r>
        <w:separator/>
      </w:r>
    </w:p>
  </w:footnote>
  <w:footnote w:type="continuationSeparator" w:id="0">
    <w:p w14:paraId="35B35055" w14:textId="77777777" w:rsidR="00384DF9" w:rsidRDefault="00384DF9" w:rsidP="00C3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CEDC" w14:textId="77777777" w:rsidR="00384DF9" w:rsidRDefault="0038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380B" w14:textId="3E3522C6" w:rsidR="00384DF9" w:rsidRDefault="00384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AE52" w14:textId="77D13ADB" w:rsidR="00384DF9" w:rsidRDefault="00D27D22">
    <w:pPr>
      <w:pStyle w:val="Header"/>
      <w:jc w:val="right"/>
    </w:pPr>
    <w:sdt>
      <w:sdtPr>
        <w:id w:val="331184225"/>
        <w:docPartObj>
          <w:docPartGallery w:val="Page Numbers (Top of Page)"/>
          <w:docPartUnique/>
        </w:docPartObj>
      </w:sdtPr>
      <w:sdtEndPr>
        <w:rPr>
          <w:noProof/>
        </w:rPr>
      </w:sdtEndPr>
      <w:sdtContent/>
    </w:sdt>
  </w:p>
  <w:p w14:paraId="2A6CC2EF" w14:textId="77777777" w:rsidR="00384DF9" w:rsidRDefault="0038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A72"/>
    <w:multiLevelType w:val="hybridMultilevel"/>
    <w:tmpl w:val="B546C3A2"/>
    <w:lvl w:ilvl="0" w:tplc="3AC4F906">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5CD3205"/>
    <w:multiLevelType w:val="hybridMultilevel"/>
    <w:tmpl w:val="58E6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52C75"/>
    <w:multiLevelType w:val="hybridMultilevel"/>
    <w:tmpl w:val="A3207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1480D"/>
    <w:multiLevelType w:val="multilevel"/>
    <w:tmpl w:val="8902BD78"/>
    <w:lvl w:ilvl="0">
      <w:start w:val="1"/>
      <w:numFmt w:val="decimal"/>
      <w:lvlText w:val="%1"/>
      <w:lvlJc w:val="left"/>
      <w:pPr>
        <w:ind w:left="432" w:hanging="432"/>
      </w:pPr>
      <w:rPr>
        <w:rFonts w:hint="default"/>
      </w:rPr>
    </w:lvl>
    <w:lvl w:ilvl="1">
      <w:start w:val="1"/>
      <w:numFmt w:val="decimal"/>
      <w:lvlRestart w:val="0"/>
      <w:lvlText w:val="%2"/>
      <w:lvlJc w:val="left"/>
      <w:pPr>
        <w:ind w:left="576" w:hanging="576"/>
      </w:pPr>
      <w:rPr>
        <w:rFonts w:hint="default"/>
      </w:rPr>
    </w:lvl>
    <w:lvl w:ilvl="2">
      <w:start w:val="1"/>
      <w:numFmt w:val="decimal"/>
      <w:lvlText w:val="%2.%3"/>
      <w:lvlJc w:val="left"/>
      <w:pPr>
        <w:ind w:left="1571"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D353857"/>
    <w:multiLevelType w:val="hybridMultilevel"/>
    <w:tmpl w:val="4592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8248F"/>
    <w:multiLevelType w:val="hybridMultilevel"/>
    <w:tmpl w:val="6C64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3790B"/>
    <w:multiLevelType w:val="hybridMultilevel"/>
    <w:tmpl w:val="FC68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D060B"/>
    <w:multiLevelType w:val="hybridMultilevel"/>
    <w:tmpl w:val="2378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85EAD"/>
    <w:multiLevelType w:val="hybridMultilevel"/>
    <w:tmpl w:val="C652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23AF3"/>
    <w:multiLevelType w:val="multilevel"/>
    <w:tmpl w:val="17268068"/>
    <w:lvl w:ilvl="0">
      <w:start w:val="1"/>
      <w:numFmt w:val="decimal"/>
      <w:lvlText w:val="%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1571" w:hanging="720"/>
      </w:pPr>
      <w:rPr>
        <w:rFonts w:asciiTheme="majorHAnsi" w:hAnsiTheme="majorHAnsi" w:hint="default"/>
        <w:b w:val="0"/>
      </w:rPr>
    </w:lvl>
    <w:lvl w:ilvl="3">
      <w:start w:val="1"/>
      <w:numFmt w:val="lowerRoman"/>
      <w:pStyle w:val="Heading4"/>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8D104F"/>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AB507B"/>
    <w:multiLevelType w:val="hybridMultilevel"/>
    <w:tmpl w:val="A8C6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6118D"/>
    <w:multiLevelType w:val="hybridMultilevel"/>
    <w:tmpl w:val="0B92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154D7"/>
    <w:multiLevelType w:val="hybridMultilevel"/>
    <w:tmpl w:val="F14E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24492"/>
    <w:multiLevelType w:val="hybridMultilevel"/>
    <w:tmpl w:val="9DE6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8B227A"/>
    <w:multiLevelType w:val="hybridMultilevel"/>
    <w:tmpl w:val="C8A4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71239"/>
    <w:multiLevelType w:val="multilevel"/>
    <w:tmpl w:val="0C090025"/>
    <w:styleLink w:val="Style1"/>
    <w:lvl w:ilvl="0">
      <w:start w:val="1"/>
      <w:numFmt w:val="decimal"/>
      <w:lvlText w:val="%1"/>
      <w:lvlJc w:val="left"/>
      <w:pPr>
        <w:ind w:left="432" w:hanging="432"/>
      </w:pPr>
    </w:lvl>
    <w:lvl w:ilvl="1">
      <w:start w:val="1"/>
      <w:numFmt w:val="decimal"/>
      <w:lvlText w:val="%2"/>
      <w:lvlJc w:val="left"/>
      <w:pPr>
        <w:ind w:left="576" w:hanging="576"/>
      </w:pPr>
      <w:rPr>
        <w:rFonts w:ascii="Times New Roman" w:hAnsi="Times New Roman"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5A641C9"/>
    <w:multiLevelType w:val="hybridMultilevel"/>
    <w:tmpl w:val="0EC6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53987"/>
    <w:multiLevelType w:val="hybridMultilevel"/>
    <w:tmpl w:val="5B1C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797C2F"/>
    <w:multiLevelType w:val="hybridMultilevel"/>
    <w:tmpl w:val="56E4C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15"/>
  </w:num>
  <w:num w:numId="5">
    <w:abstractNumId w:val="16"/>
  </w:num>
  <w:num w:numId="6">
    <w:abstractNumId w:val="10"/>
  </w:num>
  <w:num w:numId="7">
    <w:abstractNumId w:val="9"/>
  </w:num>
  <w:num w:numId="8">
    <w:abstractNumId w:val="3"/>
  </w:num>
  <w:num w:numId="9">
    <w:abstractNumId w:val="4"/>
  </w:num>
  <w:num w:numId="10">
    <w:abstractNumId w:val="1"/>
  </w:num>
  <w:num w:numId="11">
    <w:abstractNumId w:val="5"/>
  </w:num>
  <w:num w:numId="12">
    <w:abstractNumId w:val="18"/>
  </w:num>
  <w:num w:numId="13">
    <w:abstractNumId w:val="8"/>
  </w:num>
  <w:num w:numId="14">
    <w:abstractNumId w:val="12"/>
  </w:num>
  <w:num w:numId="15">
    <w:abstractNumId w:val="13"/>
  </w:num>
  <w:num w:numId="16">
    <w:abstractNumId w:val="11"/>
  </w:num>
  <w:num w:numId="17">
    <w:abstractNumId w:val="2"/>
  </w:num>
  <w:num w:numId="18">
    <w:abstractNumId w:val="6"/>
  </w:num>
  <w:num w:numId="19">
    <w:abstractNumId w:val="0"/>
  </w:num>
  <w:num w:numId="20">
    <w:abstractNumId w:val="0"/>
    <w:lvlOverride w:ilvl="0">
      <w:startOverride w:val="1"/>
    </w:lvlOverride>
  </w:num>
  <w:num w:numId="21">
    <w:abstractNumId w:val="9"/>
  </w:num>
  <w:num w:numId="22">
    <w:abstractNumId w:val="14"/>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72"/>
    <w:rsid w:val="0001363D"/>
    <w:rsid w:val="00030AD4"/>
    <w:rsid w:val="00044FB8"/>
    <w:rsid w:val="000A739A"/>
    <w:rsid w:val="000B3C0B"/>
    <w:rsid w:val="000C11AB"/>
    <w:rsid w:val="000C525B"/>
    <w:rsid w:val="0011018B"/>
    <w:rsid w:val="001143CD"/>
    <w:rsid w:val="001239D9"/>
    <w:rsid w:val="00142CB4"/>
    <w:rsid w:val="00146638"/>
    <w:rsid w:val="001B310F"/>
    <w:rsid w:val="001C73FF"/>
    <w:rsid w:val="001E6299"/>
    <w:rsid w:val="002367FF"/>
    <w:rsid w:val="002668FC"/>
    <w:rsid w:val="00274F8A"/>
    <w:rsid w:val="0028120B"/>
    <w:rsid w:val="0028167C"/>
    <w:rsid w:val="00282103"/>
    <w:rsid w:val="00290031"/>
    <w:rsid w:val="00290A96"/>
    <w:rsid w:val="00292E88"/>
    <w:rsid w:val="00297614"/>
    <w:rsid w:val="002A375F"/>
    <w:rsid w:val="002B68DE"/>
    <w:rsid w:val="002C6E9D"/>
    <w:rsid w:val="002D17C0"/>
    <w:rsid w:val="002D3202"/>
    <w:rsid w:val="002D6E94"/>
    <w:rsid w:val="002E492A"/>
    <w:rsid w:val="00300FE7"/>
    <w:rsid w:val="00314105"/>
    <w:rsid w:val="00327BD2"/>
    <w:rsid w:val="00331621"/>
    <w:rsid w:val="00364635"/>
    <w:rsid w:val="00384DF9"/>
    <w:rsid w:val="003C7A5E"/>
    <w:rsid w:val="003E1C0A"/>
    <w:rsid w:val="003F600A"/>
    <w:rsid w:val="004247D3"/>
    <w:rsid w:val="00436346"/>
    <w:rsid w:val="00442861"/>
    <w:rsid w:val="00445AC7"/>
    <w:rsid w:val="004503A8"/>
    <w:rsid w:val="004955CD"/>
    <w:rsid w:val="004B5FA6"/>
    <w:rsid w:val="004C4E9A"/>
    <w:rsid w:val="004D6392"/>
    <w:rsid w:val="004F4A6F"/>
    <w:rsid w:val="004F63E2"/>
    <w:rsid w:val="0050177E"/>
    <w:rsid w:val="005133A5"/>
    <w:rsid w:val="005220A6"/>
    <w:rsid w:val="00531279"/>
    <w:rsid w:val="00540236"/>
    <w:rsid w:val="00554694"/>
    <w:rsid w:val="005600CF"/>
    <w:rsid w:val="005612A8"/>
    <w:rsid w:val="0056181A"/>
    <w:rsid w:val="005717F4"/>
    <w:rsid w:val="00585931"/>
    <w:rsid w:val="00587EA9"/>
    <w:rsid w:val="0059088D"/>
    <w:rsid w:val="00592356"/>
    <w:rsid w:val="00597098"/>
    <w:rsid w:val="005A4545"/>
    <w:rsid w:val="005A6DD2"/>
    <w:rsid w:val="005B16CD"/>
    <w:rsid w:val="005B49E9"/>
    <w:rsid w:val="005F08EA"/>
    <w:rsid w:val="00611FF9"/>
    <w:rsid w:val="00616C61"/>
    <w:rsid w:val="00640622"/>
    <w:rsid w:val="00644CAB"/>
    <w:rsid w:val="00652D38"/>
    <w:rsid w:val="00667A51"/>
    <w:rsid w:val="00676204"/>
    <w:rsid w:val="006777A4"/>
    <w:rsid w:val="00692E7F"/>
    <w:rsid w:val="00693897"/>
    <w:rsid w:val="006A46DF"/>
    <w:rsid w:val="006B6D8B"/>
    <w:rsid w:val="006C1682"/>
    <w:rsid w:val="00714A7D"/>
    <w:rsid w:val="0071799B"/>
    <w:rsid w:val="00736356"/>
    <w:rsid w:val="00755A72"/>
    <w:rsid w:val="00756CF4"/>
    <w:rsid w:val="00767537"/>
    <w:rsid w:val="007843E0"/>
    <w:rsid w:val="007845CE"/>
    <w:rsid w:val="007A7B2C"/>
    <w:rsid w:val="007C0447"/>
    <w:rsid w:val="007C4AF3"/>
    <w:rsid w:val="007C56FF"/>
    <w:rsid w:val="007E0F44"/>
    <w:rsid w:val="007F0BEC"/>
    <w:rsid w:val="007F3585"/>
    <w:rsid w:val="007F6EBB"/>
    <w:rsid w:val="00803523"/>
    <w:rsid w:val="00807260"/>
    <w:rsid w:val="00862FA3"/>
    <w:rsid w:val="00873D09"/>
    <w:rsid w:val="00876120"/>
    <w:rsid w:val="008949DE"/>
    <w:rsid w:val="008960C6"/>
    <w:rsid w:val="008F3F6F"/>
    <w:rsid w:val="00903547"/>
    <w:rsid w:val="00903B89"/>
    <w:rsid w:val="00911661"/>
    <w:rsid w:val="00955CBC"/>
    <w:rsid w:val="00965185"/>
    <w:rsid w:val="00973F06"/>
    <w:rsid w:val="009935B2"/>
    <w:rsid w:val="009A075A"/>
    <w:rsid w:val="009A0EFE"/>
    <w:rsid w:val="009A1AAF"/>
    <w:rsid w:val="009A708C"/>
    <w:rsid w:val="009B495D"/>
    <w:rsid w:val="009B50F1"/>
    <w:rsid w:val="009B6BCD"/>
    <w:rsid w:val="009C5944"/>
    <w:rsid w:val="009F4214"/>
    <w:rsid w:val="00A00223"/>
    <w:rsid w:val="00A01D6D"/>
    <w:rsid w:val="00A26885"/>
    <w:rsid w:val="00A3673A"/>
    <w:rsid w:val="00A40DD9"/>
    <w:rsid w:val="00A45322"/>
    <w:rsid w:val="00A45F25"/>
    <w:rsid w:val="00A55131"/>
    <w:rsid w:val="00A60C4B"/>
    <w:rsid w:val="00A676EF"/>
    <w:rsid w:val="00A72608"/>
    <w:rsid w:val="00A7771F"/>
    <w:rsid w:val="00A83494"/>
    <w:rsid w:val="00A86BC3"/>
    <w:rsid w:val="00AA5B6C"/>
    <w:rsid w:val="00AB3006"/>
    <w:rsid w:val="00AB52D3"/>
    <w:rsid w:val="00AB557D"/>
    <w:rsid w:val="00AC61DA"/>
    <w:rsid w:val="00AD30A2"/>
    <w:rsid w:val="00B25305"/>
    <w:rsid w:val="00B371A1"/>
    <w:rsid w:val="00B45527"/>
    <w:rsid w:val="00B63798"/>
    <w:rsid w:val="00B66258"/>
    <w:rsid w:val="00BA1216"/>
    <w:rsid w:val="00BA1330"/>
    <w:rsid w:val="00BA6721"/>
    <w:rsid w:val="00BB2154"/>
    <w:rsid w:val="00BC05DA"/>
    <w:rsid w:val="00BC71C2"/>
    <w:rsid w:val="00BE02FD"/>
    <w:rsid w:val="00BF2D79"/>
    <w:rsid w:val="00C05FF0"/>
    <w:rsid w:val="00C14355"/>
    <w:rsid w:val="00C3036F"/>
    <w:rsid w:val="00C33622"/>
    <w:rsid w:val="00C54385"/>
    <w:rsid w:val="00C707E2"/>
    <w:rsid w:val="00C87104"/>
    <w:rsid w:val="00CA07F3"/>
    <w:rsid w:val="00CA4548"/>
    <w:rsid w:val="00CA5600"/>
    <w:rsid w:val="00CB6819"/>
    <w:rsid w:val="00CC2F9F"/>
    <w:rsid w:val="00CE0626"/>
    <w:rsid w:val="00CE189D"/>
    <w:rsid w:val="00CE509D"/>
    <w:rsid w:val="00CF0388"/>
    <w:rsid w:val="00CF6264"/>
    <w:rsid w:val="00D06C18"/>
    <w:rsid w:val="00D1144B"/>
    <w:rsid w:val="00D12906"/>
    <w:rsid w:val="00D227D2"/>
    <w:rsid w:val="00D277C8"/>
    <w:rsid w:val="00D27D22"/>
    <w:rsid w:val="00D30C87"/>
    <w:rsid w:val="00D3316F"/>
    <w:rsid w:val="00D37622"/>
    <w:rsid w:val="00D93FBA"/>
    <w:rsid w:val="00DB01BE"/>
    <w:rsid w:val="00DC4375"/>
    <w:rsid w:val="00DD286F"/>
    <w:rsid w:val="00E05EA4"/>
    <w:rsid w:val="00E06565"/>
    <w:rsid w:val="00E12519"/>
    <w:rsid w:val="00E12BFD"/>
    <w:rsid w:val="00E13851"/>
    <w:rsid w:val="00E27BAF"/>
    <w:rsid w:val="00E41AB7"/>
    <w:rsid w:val="00E5268D"/>
    <w:rsid w:val="00E679F1"/>
    <w:rsid w:val="00EC440F"/>
    <w:rsid w:val="00EF6672"/>
    <w:rsid w:val="00EF7053"/>
    <w:rsid w:val="00F06A32"/>
    <w:rsid w:val="00F11973"/>
    <w:rsid w:val="00F1494B"/>
    <w:rsid w:val="00F20163"/>
    <w:rsid w:val="00F24FBA"/>
    <w:rsid w:val="00F2657A"/>
    <w:rsid w:val="00F33676"/>
    <w:rsid w:val="00F41230"/>
    <w:rsid w:val="00F504C1"/>
    <w:rsid w:val="00F670EF"/>
    <w:rsid w:val="00F75666"/>
    <w:rsid w:val="00F773BD"/>
    <w:rsid w:val="00F96BF1"/>
    <w:rsid w:val="00FC4092"/>
    <w:rsid w:val="00FC7BAE"/>
    <w:rsid w:val="00FD1963"/>
    <w:rsid w:val="00FE00AC"/>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AAA97"/>
  <w15:docId w15:val="{55E41E38-4A29-465D-A857-92FE98A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DE"/>
  </w:style>
  <w:style w:type="paragraph" w:styleId="Heading1">
    <w:name w:val="heading 1"/>
    <w:basedOn w:val="Normal"/>
    <w:next w:val="Normal"/>
    <w:link w:val="Heading1Char"/>
    <w:uiPriority w:val="9"/>
    <w:qFormat/>
    <w:rsid w:val="00BE02FD"/>
    <w:pPr>
      <w:keepNext/>
      <w:keepLines/>
      <w:pBdr>
        <w:bottom w:val="single" w:sz="18" w:space="1" w:color="FFC000"/>
      </w:pBdr>
      <w:spacing w:after="360" w:line="240" w:lineRule="auto"/>
      <w:outlineLvl w:val="0"/>
    </w:pPr>
    <w:rPr>
      <w:rFonts w:eastAsiaTheme="majorEastAsia" w:cstheme="majorBidi"/>
      <w:b/>
      <w:sz w:val="32"/>
      <w:szCs w:val="32"/>
      <w:u w:color="FFC000"/>
    </w:rPr>
  </w:style>
  <w:style w:type="paragraph" w:styleId="Heading2">
    <w:name w:val="heading 2"/>
    <w:basedOn w:val="Normal"/>
    <w:next w:val="Normal"/>
    <w:link w:val="Heading2Char"/>
    <w:uiPriority w:val="9"/>
    <w:unhideWhenUsed/>
    <w:qFormat/>
    <w:rsid w:val="00FC7BAE"/>
    <w:pPr>
      <w:numPr>
        <w:ilvl w:val="1"/>
        <w:numId w:val="7"/>
      </w:numPr>
      <w:spacing w:before="240" w:after="120" w:line="240" w:lineRule="auto"/>
      <w:ind w:left="284" w:hanging="284"/>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FC7BAE"/>
    <w:pPr>
      <w:numPr>
        <w:ilvl w:val="2"/>
        <w:numId w:val="7"/>
      </w:numPr>
      <w:spacing w:before="120" w:after="120" w:line="240" w:lineRule="auto"/>
      <w:ind w:left="851" w:hanging="567"/>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C7BAE"/>
    <w:pPr>
      <w:numPr>
        <w:ilvl w:val="3"/>
        <w:numId w:val="7"/>
      </w:numPr>
      <w:spacing w:before="40" w:after="0"/>
      <w:ind w:left="1134" w:hanging="283"/>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756CF4"/>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E02FD"/>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4635"/>
    <w:pPr>
      <w:numPr>
        <w:ilvl w:val="6"/>
        <w:numId w:val="8"/>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64635"/>
    <w:pPr>
      <w:numPr>
        <w:ilvl w:val="7"/>
        <w:numId w:val="8"/>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BE02F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5A72"/>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55A72"/>
    <w:rPr>
      <w:rFonts w:ascii="Arial" w:eastAsia="Arial" w:hAnsi="Arial" w:cs="Arial"/>
      <w:sz w:val="20"/>
      <w:szCs w:val="20"/>
      <w:lang w:val="en-US"/>
    </w:rPr>
  </w:style>
  <w:style w:type="paragraph" w:customStyle="1" w:styleId="TableParagraph">
    <w:name w:val="Table Paragraph"/>
    <w:basedOn w:val="Normal"/>
    <w:uiPriority w:val="1"/>
    <w:qFormat/>
    <w:rsid w:val="00755A72"/>
    <w:pPr>
      <w:widowControl w:val="0"/>
      <w:spacing w:after="0" w:line="240" w:lineRule="auto"/>
      <w:ind w:left="70"/>
    </w:pPr>
    <w:rPr>
      <w:rFonts w:ascii="Arial" w:eastAsia="Arial" w:hAnsi="Arial" w:cs="Arial"/>
      <w:lang w:val="en-US"/>
    </w:rPr>
  </w:style>
  <w:style w:type="paragraph" w:styleId="ListParagraph">
    <w:name w:val="List Paragraph"/>
    <w:basedOn w:val="Normal"/>
    <w:uiPriority w:val="34"/>
    <w:qFormat/>
    <w:rsid w:val="00755A72"/>
    <w:pPr>
      <w:ind w:left="720"/>
      <w:contextualSpacing/>
    </w:pPr>
  </w:style>
  <w:style w:type="table" w:styleId="LightList-Accent5">
    <w:name w:val="Light List Accent 5"/>
    <w:basedOn w:val="TableNormal"/>
    <w:uiPriority w:val="61"/>
    <w:semiHidden/>
    <w:unhideWhenUsed/>
    <w:rsid w:val="00755A7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5"/>
      </w:tcPr>
    </w:tblStylePr>
    <w:tblStylePr w:type="lastRow">
      <w:pPr>
        <w:spacing w:beforeLines="0" w:beforeAutospacing="0" w:afterLines="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Title">
    <w:name w:val="Title"/>
    <w:basedOn w:val="Normal"/>
    <w:next w:val="Normal"/>
    <w:link w:val="TitleChar"/>
    <w:uiPriority w:val="10"/>
    <w:qFormat/>
    <w:rsid w:val="00755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A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3798"/>
    <w:rPr>
      <w:rFonts w:eastAsiaTheme="majorEastAsia" w:cstheme="majorBidi"/>
      <w:b/>
      <w:sz w:val="32"/>
      <w:szCs w:val="32"/>
      <w:u w:color="FFC000"/>
    </w:rPr>
  </w:style>
  <w:style w:type="character" w:customStyle="1" w:styleId="Heading2Char">
    <w:name w:val="Heading 2 Char"/>
    <w:basedOn w:val="DefaultParagraphFont"/>
    <w:link w:val="Heading2"/>
    <w:uiPriority w:val="9"/>
    <w:rsid w:val="00FC7BAE"/>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FC7BAE"/>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9"/>
    <w:rsid w:val="00FC7BAE"/>
    <w:rPr>
      <w:rFonts w:asciiTheme="majorHAnsi" w:eastAsiaTheme="majorEastAsia" w:hAnsiTheme="majorHAnsi" w:cstheme="majorBidi"/>
      <w:i/>
      <w:iCs/>
      <w:color w:val="000000" w:themeColor="text1"/>
    </w:rPr>
  </w:style>
  <w:style w:type="paragraph" w:styleId="BalloonText">
    <w:name w:val="Balloon Text"/>
    <w:basedOn w:val="Normal"/>
    <w:link w:val="BalloonTextChar"/>
    <w:uiPriority w:val="99"/>
    <w:semiHidden/>
    <w:unhideWhenUsed/>
    <w:rsid w:val="0075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72"/>
    <w:rPr>
      <w:rFonts w:ascii="Segoe UI" w:hAnsi="Segoe UI" w:cs="Segoe UI"/>
      <w:sz w:val="18"/>
      <w:szCs w:val="18"/>
    </w:rPr>
  </w:style>
  <w:style w:type="table" w:styleId="TableGrid">
    <w:name w:val="Table Grid"/>
    <w:basedOn w:val="TableNormal"/>
    <w:uiPriority w:val="39"/>
    <w:rsid w:val="000C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36F"/>
  </w:style>
  <w:style w:type="paragraph" w:styleId="Footer">
    <w:name w:val="footer"/>
    <w:basedOn w:val="Normal"/>
    <w:link w:val="FooterChar"/>
    <w:uiPriority w:val="99"/>
    <w:unhideWhenUsed/>
    <w:rsid w:val="00C30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36F"/>
  </w:style>
  <w:style w:type="character" w:styleId="Hyperlink">
    <w:name w:val="Hyperlink"/>
    <w:basedOn w:val="DefaultParagraphFont"/>
    <w:uiPriority w:val="99"/>
    <w:unhideWhenUsed/>
    <w:rsid w:val="00E13851"/>
    <w:rPr>
      <w:color w:val="0563C1" w:themeColor="hyperlink"/>
      <w:u w:val="single"/>
    </w:rPr>
  </w:style>
  <w:style w:type="paragraph" w:styleId="TOC1">
    <w:name w:val="toc 1"/>
    <w:basedOn w:val="Normal"/>
    <w:next w:val="Normal"/>
    <w:autoRedefine/>
    <w:uiPriority w:val="39"/>
    <w:unhideWhenUsed/>
    <w:rsid w:val="00A72608"/>
    <w:pPr>
      <w:spacing w:before="120" w:after="120"/>
    </w:pPr>
    <w:rPr>
      <w:b/>
      <w:bCs/>
      <w:caps/>
      <w:sz w:val="20"/>
      <w:szCs w:val="20"/>
    </w:rPr>
  </w:style>
  <w:style w:type="paragraph" w:styleId="TOC3">
    <w:name w:val="toc 3"/>
    <w:basedOn w:val="Normal"/>
    <w:next w:val="Normal"/>
    <w:autoRedefine/>
    <w:uiPriority w:val="39"/>
    <w:unhideWhenUsed/>
    <w:rsid w:val="00B371A1"/>
    <w:pPr>
      <w:spacing w:after="0"/>
      <w:ind w:left="440"/>
    </w:pPr>
    <w:rPr>
      <w:i/>
      <w:iCs/>
      <w:sz w:val="20"/>
      <w:szCs w:val="20"/>
    </w:rPr>
  </w:style>
  <w:style w:type="paragraph" w:styleId="TOC2">
    <w:name w:val="toc 2"/>
    <w:basedOn w:val="Normal"/>
    <w:next w:val="Normal"/>
    <w:autoRedefine/>
    <w:uiPriority w:val="39"/>
    <w:unhideWhenUsed/>
    <w:rsid w:val="00282103"/>
    <w:pPr>
      <w:spacing w:after="0"/>
      <w:ind w:left="220"/>
    </w:pPr>
    <w:rPr>
      <w:smallCaps/>
      <w:sz w:val="20"/>
      <w:szCs w:val="20"/>
    </w:rPr>
  </w:style>
  <w:style w:type="paragraph" w:customStyle="1" w:styleId="xmsonormal">
    <w:name w:val="x_msonormal"/>
    <w:basedOn w:val="Normal"/>
    <w:rsid w:val="004955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4955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7Char">
    <w:name w:val="Heading 7 Char"/>
    <w:basedOn w:val="DefaultParagraphFont"/>
    <w:link w:val="Heading7"/>
    <w:uiPriority w:val="9"/>
    <w:semiHidden/>
    <w:rsid w:val="0036463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64635"/>
    <w:rPr>
      <w:rFonts w:ascii="Calibri" w:eastAsia="Times New Roman" w:hAnsi="Calibri" w:cs="Times New Roman"/>
      <w:i/>
      <w:iCs/>
      <w:sz w:val="24"/>
      <w:szCs w:val="24"/>
    </w:rPr>
  </w:style>
  <w:style w:type="numbering" w:customStyle="1" w:styleId="NoList1">
    <w:name w:val="No List1"/>
    <w:next w:val="NoList"/>
    <w:uiPriority w:val="99"/>
    <w:semiHidden/>
    <w:unhideWhenUsed/>
    <w:rsid w:val="00364635"/>
  </w:style>
  <w:style w:type="character" w:styleId="Emphasis">
    <w:name w:val="Emphasis"/>
    <w:uiPriority w:val="20"/>
    <w:qFormat/>
    <w:rsid w:val="00364635"/>
    <w:rPr>
      <w:i/>
      <w:iCs/>
    </w:rPr>
  </w:style>
  <w:style w:type="paragraph" w:customStyle="1" w:styleId="NormalWeb1">
    <w:name w:val="Normal (Web)1"/>
    <w:basedOn w:val="Normal"/>
    <w:next w:val="NormalWeb"/>
    <w:uiPriority w:val="99"/>
    <w:unhideWhenUsed/>
    <w:rsid w:val="00364635"/>
    <w:pPr>
      <w:spacing w:before="100" w:beforeAutospacing="1" w:after="100" w:afterAutospacing="1" w:line="240" w:lineRule="auto"/>
    </w:pPr>
    <w:rPr>
      <w:rFonts w:eastAsia="Times New Roman" w:cs="Times New Roman"/>
      <w:color w:val="000000"/>
      <w:sz w:val="24"/>
      <w:szCs w:val="24"/>
      <w:lang w:eastAsia="en-AU"/>
    </w:rPr>
  </w:style>
  <w:style w:type="character" w:styleId="Strong">
    <w:name w:val="Strong"/>
    <w:uiPriority w:val="22"/>
    <w:qFormat/>
    <w:rsid w:val="00364635"/>
    <w:rPr>
      <w:b/>
      <w:bCs/>
    </w:rPr>
  </w:style>
  <w:style w:type="paragraph" w:customStyle="1" w:styleId="Default">
    <w:name w:val="Default"/>
    <w:rsid w:val="00364635"/>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TOCHeading">
    <w:name w:val="TOC Heading"/>
    <w:basedOn w:val="Heading1"/>
    <w:next w:val="Normal"/>
    <w:uiPriority w:val="39"/>
    <w:unhideWhenUsed/>
    <w:qFormat/>
    <w:rsid w:val="00364635"/>
    <w:pPr>
      <w:pBdr>
        <w:bottom w:val="single" w:sz="18" w:space="1" w:color="FF3399"/>
      </w:pBdr>
      <w:spacing w:after="120"/>
      <w:outlineLvl w:val="9"/>
    </w:pPr>
    <w:rPr>
      <w:rFonts w:ascii="Calibri" w:eastAsia="Calibri" w:hAnsi="Calibri" w:cs="Calibri"/>
      <w:iCs/>
      <w:color w:val="2E74B5"/>
      <w:sz w:val="28"/>
      <w:szCs w:val="24"/>
      <w:lang w:val="en-US" w:eastAsia="en-AU"/>
    </w:rPr>
  </w:style>
  <w:style w:type="paragraph" w:styleId="Caption">
    <w:name w:val="caption"/>
    <w:basedOn w:val="Normal"/>
    <w:next w:val="Normal"/>
    <w:autoRedefine/>
    <w:qFormat/>
    <w:rsid w:val="00364635"/>
    <w:pPr>
      <w:widowControl w:val="0"/>
      <w:spacing w:after="0" w:line="240" w:lineRule="auto"/>
    </w:pPr>
    <w:rPr>
      <w:rFonts w:ascii="Calibri" w:eastAsia="Calibri" w:hAnsi="Calibri" w:cs="Times New Roman"/>
      <w:b/>
      <w:snapToGrid w:val="0"/>
      <w:color w:val="FF0000"/>
      <w:szCs w:val="20"/>
      <w:lang w:val="en-US"/>
    </w:rPr>
  </w:style>
  <w:style w:type="paragraph" w:styleId="NoSpacing">
    <w:name w:val="No Spacing"/>
    <w:link w:val="NoSpacingChar"/>
    <w:uiPriority w:val="1"/>
    <w:qFormat/>
    <w:rsid w:val="0036463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64635"/>
    <w:rPr>
      <w:rFonts w:ascii="Calibri" w:eastAsia="Times New Roman" w:hAnsi="Calibri" w:cs="Times New Roman"/>
      <w:lang w:val="en-US"/>
    </w:rPr>
  </w:style>
  <w:style w:type="character" w:styleId="PageNumber">
    <w:name w:val="page number"/>
    <w:basedOn w:val="DefaultParagraphFont"/>
    <w:uiPriority w:val="99"/>
    <w:semiHidden/>
    <w:unhideWhenUsed/>
    <w:rsid w:val="00364635"/>
  </w:style>
  <w:style w:type="paragraph" w:customStyle="1" w:styleId="TOC41">
    <w:name w:val="TOC 41"/>
    <w:basedOn w:val="Normal"/>
    <w:next w:val="Normal"/>
    <w:autoRedefine/>
    <w:uiPriority w:val="39"/>
    <w:unhideWhenUsed/>
    <w:rsid w:val="00364635"/>
    <w:pPr>
      <w:spacing w:after="0" w:line="240" w:lineRule="auto"/>
      <w:ind w:left="600"/>
    </w:pPr>
    <w:rPr>
      <w:rFonts w:eastAsia="Calibri" w:cs="Times New Roman"/>
      <w:sz w:val="18"/>
      <w:szCs w:val="18"/>
    </w:rPr>
  </w:style>
  <w:style w:type="paragraph" w:customStyle="1" w:styleId="TOC51">
    <w:name w:val="TOC 51"/>
    <w:basedOn w:val="Normal"/>
    <w:next w:val="Normal"/>
    <w:autoRedefine/>
    <w:uiPriority w:val="39"/>
    <w:unhideWhenUsed/>
    <w:rsid w:val="00364635"/>
    <w:pPr>
      <w:spacing w:after="0" w:line="240" w:lineRule="auto"/>
      <w:ind w:left="800"/>
    </w:pPr>
    <w:rPr>
      <w:rFonts w:eastAsia="Calibri" w:cs="Times New Roman"/>
      <w:sz w:val="18"/>
      <w:szCs w:val="18"/>
    </w:rPr>
  </w:style>
  <w:style w:type="paragraph" w:customStyle="1" w:styleId="TOC61">
    <w:name w:val="TOC 61"/>
    <w:basedOn w:val="Normal"/>
    <w:next w:val="Normal"/>
    <w:autoRedefine/>
    <w:uiPriority w:val="39"/>
    <w:unhideWhenUsed/>
    <w:rsid w:val="00364635"/>
    <w:pPr>
      <w:spacing w:after="0" w:line="240" w:lineRule="auto"/>
      <w:ind w:left="1000"/>
    </w:pPr>
    <w:rPr>
      <w:rFonts w:eastAsia="Calibri" w:cs="Times New Roman"/>
      <w:sz w:val="18"/>
      <w:szCs w:val="18"/>
    </w:rPr>
  </w:style>
  <w:style w:type="paragraph" w:customStyle="1" w:styleId="TOC71">
    <w:name w:val="TOC 71"/>
    <w:basedOn w:val="Normal"/>
    <w:next w:val="Normal"/>
    <w:autoRedefine/>
    <w:uiPriority w:val="39"/>
    <w:unhideWhenUsed/>
    <w:rsid w:val="00364635"/>
    <w:pPr>
      <w:spacing w:after="0" w:line="240" w:lineRule="auto"/>
      <w:ind w:left="1200"/>
    </w:pPr>
    <w:rPr>
      <w:rFonts w:eastAsia="Calibri" w:cs="Times New Roman"/>
      <w:sz w:val="18"/>
      <w:szCs w:val="18"/>
    </w:rPr>
  </w:style>
  <w:style w:type="paragraph" w:customStyle="1" w:styleId="TOC81">
    <w:name w:val="TOC 81"/>
    <w:basedOn w:val="Normal"/>
    <w:next w:val="Normal"/>
    <w:autoRedefine/>
    <w:uiPriority w:val="39"/>
    <w:unhideWhenUsed/>
    <w:rsid w:val="00364635"/>
    <w:pPr>
      <w:spacing w:after="0" w:line="240" w:lineRule="auto"/>
      <w:ind w:left="1400"/>
    </w:pPr>
    <w:rPr>
      <w:rFonts w:eastAsia="Calibri" w:cs="Times New Roman"/>
      <w:sz w:val="18"/>
      <w:szCs w:val="18"/>
    </w:rPr>
  </w:style>
  <w:style w:type="paragraph" w:customStyle="1" w:styleId="TOC91">
    <w:name w:val="TOC 91"/>
    <w:basedOn w:val="Normal"/>
    <w:next w:val="Normal"/>
    <w:autoRedefine/>
    <w:uiPriority w:val="39"/>
    <w:unhideWhenUsed/>
    <w:rsid w:val="00364635"/>
    <w:pPr>
      <w:spacing w:after="0" w:line="240" w:lineRule="auto"/>
      <w:ind w:left="1600"/>
    </w:pPr>
    <w:rPr>
      <w:rFonts w:eastAsia="Calibri" w:cs="Times New Roman"/>
      <w:sz w:val="18"/>
      <w:szCs w:val="18"/>
    </w:rPr>
  </w:style>
  <w:style w:type="character" w:styleId="CommentReference">
    <w:name w:val="annotation reference"/>
    <w:basedOn w:val="DefaultParagraphFont"/>
    <w:uiPriority w:val="99"/>
    <w:semiHidden/>
    <w:unhideWhenUsed/>
    <w:rsid w:val="00364635"/>
    <w:rPr>
      <w:sz w:val="16"/>
      <w:szCs w:val="16"/>
    </w:rPr>
  </w:style>
  <w:style w:type="paragraph" w:customStyle="1" w:styleId="CommentText1">
    <w:name w:val="Comment Text1"/>
    <w:basedOn w:val="Normal"/>
    <w:next w:val="CommentText"/>
    <w:link w:val="CommentTextChar"/>
    <w:uiPriority w:val="99"/>
    <w:semiHidden/>
    <w:unhideWhenUsed/>
    <w:rsid w:val="00364635"/>
    <w:pPr>
      <w:spacing w:after="0" w:line="240" w:lineRule="auto"/>
    </w:pPr>
    <w:rPr>
      <w:rFonts w:ascii="Calibri" w:hAnsi="Calibri"/>
    </w:rPr>
  </w:style>
  <w:style w:type="character" w:customStyle="1" w:styleId="CommentTextChar">
    <w:name w:val="Comment Text Char"/>
    <w:basedOn w:val="DefaultParagraphFont"/>
    <w:link w:val="CommentText1"/>
    <w:uiPriority w:val="99"/>
    <w:semiHidden/>
    <w:rsid w:val="00364635"/>
    <w:rPr>
      <w:rFonts w:ascii="Calibri" w:hAnsi="Calibri"/>
      <w:sz w:val="22"/>
      <w:lang w:val="en-AU" w:eastAsia="en-US"/>
    </w:rPr>
  </w:style>
  <w:style w:type="paragraph" w:customStyle="1" w:styleId="CommentSubject1">
    <w:name w:val="Comment Subject1"/>
    <w:basedOn w:val="CommentText"/>
    <w:next w:val="CommentText"/>
    <w:uiPriority w:val="99"/>
    <w:semiHidden/>
    <w:unhideWhenUsed/>
    <w:rsid w:val="00364635"/>
    <w:pPr>
      <w:spacing w:after="0"/>
    </w:pPr>
    <w:rPr>
      <w:rFonts w:eastAsia="Calibri" w:cs="Times New Roman"/>
      <w:b/>
      <w:bCs/>
      <w:sz w:val="22"/>
    </w:rPr>
  </w:style>
  <w:style w:type="character" w:customStyle="1" w:styleId="CommentSubjectChar">
    <w:name w:val="Comment Subject Char"/>
    <w:basedOn w:val="CommentTextChar"/>
    <w:link w:val="CommentSubject"/>
    <w:uiPriority w:val="99"/>
    <w:semiHidden/>
    <w:rsid w:val="00364635"/>
    <w:rPr>
      <w:rFonts w:ascii="Calibri" w:hAnsi="Calibri"/>
      <w:b/>
      <w:bCs/>
      <w:sz w:val="22"/>
      <w:lang w:val="en-AU" w:eastAsia="en-US"/>
    </w:rPr>
  </w:style>
  <w:style w:type="paragraph" w:customStyle="1" w:styleId="body">
    <w:name w:val="body"/>
    <w:basedOn w:val="Normal"/>
    <w:link w:val="bodyChar"/>
    <w:qFormat/>
    <w:rsid w:val="00364635"/>
    <w:pPr>
      <w:spacing w:before="220" w:after="0" w:line="280" w:lineRule="exact"/>
      <w:jc w:val="both"/>
    </w:pPr>
    <w:rPr>
      <w:rFonts w:ascii="Franklin Gothic Book" w:hAnsi="Franklin Gothic Book"/>
      <w:sz w:val="23"/>
    </w:rPr>
  </w:style>
  <w:style w:type="character" w:customStyle="1" w:styleId="bodyChar">
    <w:name w:val="body Char"/>
    <w:basedOn w:val="DefaultParagraphFont"/>
    <w:link w:val="body"/>
    <w:rsid w:val="00364635"/>
    <w:rPr>
      <w:rFonts w:ascii="Franklin Gothic Book" w:hAnsi="Franklin Gothic Book"/>
      <w:sz w:val="23"/>
    </w:rPr>
  </w:style>
  <w:style w:type="table" w:customStyle="1" w:styleId="TableGrid1">
    <w:name w:val="Table Grid1"/>
    <w:basedOn w:val="TableNormal"/>
    <w:next w:val="TableGrid"/>
    <w:uiPriority w:val="59"/>
    <w:rsid w:val="00364635"/>
    <w:pPr>
      <w:spacing w:after="0" w:line="240" w:lineRule="auto"/>
    </w:pPr>
    <w:rPr>
      <w:rFonts w:ascii="Times New Roman" w:eastAsia="Calibri" w:hAnsi="Times New Roman"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64635"/>
    <w:rPr>
      <w:rFonts w:ascii="Times New Roman" w:hAnsi="Times New Roman" w:cs="Times New Roman"/>
      <w:sz w:val="24"/>
      <w:szCs w:val="24"/>
    </w:rPr>
  </w:style>
  <w:style w:type="paragraph" w:styleId="CommentText">
    <w:name w:val="annotation text"/>
    <w:basedOn w:val="Normal"/>
    <w:link w:val="CommentTextChar1"/>
    <w:uiPriority w:val="99"/>
    <w:semiHidden/>
    <w:unhideWhenUsed/>
    <w:rsid w:val="00364635"/>
    <w:pPr>
      <w:spacing w:line="240" w:lineRule="auto"/>
    </w:pPr>
    <w:rPr>
      <w:sz w:val="20"/>
      <w:szCs w:val="20"/>
    </w:rPr>
  </w:style>
  <w:style w:type="character" w:customStyle="1" w:styleId="CommentTextChar1">
    <w:name w:val="Comment Text Char1"/>
    <w:basedOn w:val="DefaultParagraphFont"/>
    <w:link w:val="CommentText"/>
    <w:uiPriority w:val="99"/>
    <w:semiHidden/>
    <w:rsid w:val="00364635"/>
    <w:rPr>
      <w:sz w:val="20"/>
      <w:szCs w:val="20"/>
    </w:rPr>
  </w:style>
  <w:style w:type="paragraph" w:styleId="CommentSubject">
    <w:name w:val="annotation subject"/>
    <w:basedOn w:val="CommentText"/>
    <w:next w:val="CommentText"/>
    <w:link w:val="CommentSubjectChar"/>
    <w:uiPriority w:val="99"/>
    <w:semiHidden/>
    <w:unhideWhenUsed/>
    <w:rsid w:val="00364635"/>
    <w:rPr>
      <w:rFonts w:ascii="Calibri" w:hAnsi="Calibri"/>
      <w:b/>
      <w:bCs/>
      <w:sz w:val="22"/>
      <w:szCs w:val="22"/>
    </w:rPr>
  </w:style>
  <w:style w:type="character" w:customStyle="1" w:styleId="CommentSubjectChar1">
    <w:name w:val="Comment Subject Char1"/>
    <w:basedOn w:val="CommentTextChar1"/>
    <w:uiPriority w:val="99"/>
    <w:semiHidden/>
    <w:rsid w:val="00364635"/>
    <w:rPr>
      <w:b/>
      <w:bCs/>
      <w:sz w:val="20"/>
      <w:szCs w:val="20"/>
    </w:rPr>
  </w:style>
  <w:style w:type="paragraph" w:styleId="Revision">
    <w:name w:val="Revision"/>
    <w:hidden/>
    <w:uiPriority w:val="99"/>
    <w:semiHidden/>
    <w:rsid w:val="00364635"/>
    <w:pPr>
      <w:spacing w:after="0" w:line="240" w:lineRule="auto"/>
    </w:pPr>
  </w:style>
  <w:style w:type="table" w:customStyle="1" w:styleId="TableGrid2">
    <w:name w:val="Table Grid2"/>
    <w:basedOn w:val="TableNormal"/>
    <w:next w:val="TableGrid"/>
    <w:uiPriority w:val="39"/>
    <w:rsid w:val="002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6BCD"/>
    <w:rPr>
      <w:color w:val="808080"/>
      <w:shd w:val="clear" w:color="auto" w:fill="E6E6E6"/>
    </w:rPr>
  </w:style>
  <w:style w:type="character" w:customStyle="1" w:styleId="Heading5Char">
    <w:name w:val="Heading 5 Char"/>
    <w:basedOn w:val="DefaultParagraphFont"/>
    <w:link w:val="Heading5"/>
    <w:uiPriority w:val="9"/>
    <w:rsid w:val="00756CF4"/>
    <w:rPr>
      <w:rFonts w:eastAsiaTheme="majorEastAsia" w:cstheme="majorBidi"/>
      <w:b/>
    </w:rPr>
  </w:style>
  <w:style w:type="character" w:customStyle="1" w:styleId="Heading6Char">
    <w:name w:val="Heading 6 Char"/>
    <w:basedOn w:val="DefaultParagraphFont"/>
    <w:link w:val="Heading6"/>
    <w:uiPriority w:val="9"/>
    <w:semiHidden/>
    <w:rsid w:val="00BE02FD"/>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BE02FD"/>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06565"/>
    <w:pPr>
      <w:numPr>
        <w:numId w:val="5"/>
      </w:numPr>
    </w:pPr>
  </w:style>
  <w:style w:type="numbering" w:customStyle="1" w:styleId="Style2">
    <w:name w:val="Style2"/>
    <w:uiPriority w:val="99"/>
    <w:rsid w:val="00E06565"/>
    <w:pPr>
      <w:numPr>
        <w:numId w:val="6"/>
      </w:numPr>
    </w:pPr>
  </w:style>
  <w:style w:type="paragraph" w:customStyle="1" w:styleId="1">
    <w:name w:val="1"/>
    <w:basedOn w:val="Normal"/>
    <w:rsid w:val="00E06565"/>
  </w:style>
  <w:style w:type="paragraph" w:styleId="TOC4">
    <w:name w:val="toc 4"/>
    <w:basedOn w:val="Normal"/>
    <w:next w:val="Normal"/>
    <w:autoRedefine/>
    <w:uiPriority w:val="39"/>
    <w:unhideWhenUsed/>
    <w:rsid w:val="00FC4092"/>
    <w:pPr>
      <w:spacing w:after="0"/>
      <w:ind w:left="660"/>
    </w:pPr>
    <w:rPr>
      <w:sz w:val="18"/>
      <w:szCs w:val="18"/>
    </w:rPr>
  </w:style>
  <w:style w:type="paragraph" w:styleId="TOC5">
    <w:name w:val="toc 5"/>
    <w:basedOn w:val="Normal"/>
    <w:next w:val="Normal"/>
    <w:autoRedefine/>
    <w:uiPriority w:val="39"/>
    <w:unhideWhenUsed/>
    <w:rsid w:val="00FC4092"/>
    <w:pPr>
      <w:spacing w:after="0"/>
      <w:ind w:left="880"/>
    </w:pPr>
    <w:rPr>
      <w:sz w:val="18"/>
      <w:szCs w:val="18"/>
    </w:rPr>
  </w:style>
  <w:style w:type="paragraph" w:styleId="TOC6">
    <w:name w:val="toc 6"/>
    <w:basedOn w:val="Normal"/>
    <w:next w:val="Normal"/>
    <w:autoRedefine/>
    <w:uiPriority w:val="39"/>
    <w:unhideWhenUsed/>
    <w:rsid w:val="00FC4092"/>
    <w:pPr>
      <w:spacing w:after="0"/>
      <w:ind w:left="1100"/>
    </w:pPr>
    <w:rPr>
      <w:sz w:val="18"/>
      <w:szCs w:val="18"/>
    </w:rPr>
  </w:style>
  <w:style w:type="paragraph" w:styleId="TOC7">
    <w:name w:val="toc 7"/>
    <w:basedOn w:val="Normal"/>
    <w:next w:val="Normal"/>
    <w:autoRedefine/>
    <w:uiPriority w:val="39"/>
    <w:unhideWhenUsed/>
    <w:rsid w:val="00FC4092"/>
    <w:pPr>
      <w:spacing w:after="0"/>
      <w:ind w:left="1320"/>
    </w:pPr>
    <w:rPr>
      <w:sz w:val="18"/>
      <w:szCs w:val="18"/>
    </w:rPr>
  </w:style>
  <w:style w:type="paragraph" w:styleId="TOC8">
    <w:name w:val="toc 8"/>
    <w:basedOn w:val="Normal"/>
    <w:next w:val="Normal"/>
    <w:autoRedefine/>
    <w:uiPriority w:val="39"/>
    <w:unhideWhenUsed/>
    <w:rsid w:val="00FC4092"/>
    <w:pPr>
      <w:spacing w:after="0"/>
      <w:ind w:left="1540"/>
    </w:pPr>
    <w:rPr>
      <w:sz w:val="18"/>
      <w:szCs w:val="18"/>
    </w:rPr>
  </w:style>
  <w:style w:type="paragraph" w:styleId="TOC9">
    <w:name w:val="toc 9"/>
    <w:basedOn w:val="Normal"/>
    <w:next w:val="Normal"/>
    <w:autoRedefine/>
    <w:uiPriority w:val="39"/>
    <w:unhideWhenUsed/>
    <w:rsid w:val="00FC409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773">
      <w:bodyDiv w:val="1"/>
      <w:marLeft w:val="0"/>
      <w:marRight w:val="0"/>
      <w:marTop w:val="0"/>
      <w:marBottom w:val="0"/>
      <w:divBdr>
        <w:top w:val="none" w:sz="0" w:space="0" w:color="auto"/>
        <w:left w:val="none" w:sz="0" w:space="0" w:color="auto"/>
        <w:bottom w:val="none" w:sz="0" w:space="0" w:color="auto"/>
        <w:right w:val="none" w:sz="0" w:space="0" w:color="auto"/>
      </w:divBdr>
    </w:div>
    <w:div w:id="107968357">
      <w:bodyDiv w:val="1"/>
      <w:marLeft w:val="0"/>
      <w:marRight w:val="0"/>
      <w:marTop w:val="0"/>
      <w:marBottom w:val="0"/>
      <w:divBdr>
        <w:top w:val="none" w:sz="0" w:space="0" w:color="auto"/>
        <w:left w:val="none" w:sz="0" w:space="0" w:color="auto"/>
        <w:bottom w:val="none" w:sz="0" w:space="0" w:color="auto"/>
        <w:right w:val="none" w:sz="0" w:space="0" w:color="auto"/>
      </w:divBdr>
    </w:div>
    <w:div w:id="149103044">
      <w:bodyDiv w:val="1"/>
      <w:marLeft w:val="0"/>
      <w:marRight w:val="0"/>
      <w:marTop w:val="0"/>
      <w:marBottom w:val="0"/>
      <w:divBdr>
        <w:top w:val="none" w:sz="0" w:space="0" w:color="auto"/>
        <w:left w:val="none" w:sz="0" w:space="0" w:color="auto"/>
        <w:bottom w:val="none" w:sz="0" w:space="0" w:color="auto"/>
        <w:right w:val="none" w:sz="0" w:space="0" w:color="auto"/>
      </w:divBdr>
    </w:div>
    <w:div w:id="168259717">
      <w:bodyDiv w:val="1"/>
      <w:marLeft w:val="0"/>
      <w:marRight w:val="0"/>
      <w:marTop w:val="0"/>
      <w:marBottom w:val="0"/>
      <w:divBdr>
        <w:top w:val="none" w:sz="0" w:space="0" w:color="auto"/>
        <w:left w:val="none" w:sz="0" w:space="0" w:color="auto"/>
        <w:bottom w:val="none" w:sz="0" w:space="0" w:color="auto"/>
        <w:right w:val="none" w:sz="0" w:space="0" w:color="auto"/>
      </w:divBdr>
    </w:div>
    <w:div w:id="183373420">
      <w:bodyDiv w:val="1"/>
      <w:marLeft w:val="0"/>
      <w:marRight w:val="0"/>
      <w:marTop w:val="0"/>
      <w:marBottom w:val="0"/>
      <w:divBdr>
        <w:top w:val="none" w:sz="0" w:space="0" w:color="auto"/>
        <w:left w:val="none" w:sz="0" w:space="0" w:color="auto"/>
        <w:bottom w:val="none" w:sz="0" w:space="0" w:color="auto"/>
        <w:right w:val="none" w:sz="0" w:space="0" w:color="auto"/>
      </w:divBdr>
    </w:div>
    <w:div w:id="217591356">
      <w:bodyDiv w:val="1"/>
      <w:marLeft w:val="0"/>
      <w:marRight w:val="0"/>
      <w:marTop w:val="0"/>
      <w:marBottom w:val="0"/>
      <w:divBdr>
        <w:top w:val="none" w:sz="0" w:space="0" w:color="auto"/>
        <w:left w:val="none" w:sz="0" w:space="0" w:color="auto"/>
        <w:bottom w:val="none" w:sz="0" w:space="0" w:color="auto"/>
        <w:right w:val="none" w:sz="0" w:space="0" w:color="auto"/>
      </w:divBdr>
    </w:div>
    <w:div w:id="295452090">
      <w:bodyDiv w:val="1"/>
      <w:marLeft w:val="0"/>
      <w:marRight w:val="0"/>
      <w:marTop w:val="0"/>
      <w:marBottom w:val="0"/>
      <w:divBdr>
        <w:top w:val="none" w:sz="0" w:space="0" w:color="auto"/>
        <w:left w:val="none" w:sz="0" w:space="0" w:color="auto"/>
        <w:bottom w:val="none" w:sz="0" w:space="0" w:color="auto"/>
        <w:right w:val="none" w:sz="0" w:space="0" w:color="auto"/>
      </w:divBdr>
    </w:div>
    <w:div w:id="344065085">
      <w:bodyDiv w:val="1"/>
      <w:marLeft w:val="0"/>
      <w:marRight w:val="0"/>
      <w:marTop w:val="0"/>
      <w:marBottom w:val="0"/>
      <w:divBdr>
        <w:top w:val="none" w:sz="0" w:space="0" w:color="auto"/>
        <w:left w:val="none" w:sz="0" w:space="0" w:color="auto"/>
        <w:bottom w:val="none" w:sz="0" w:space="0" w:color="auto"/>
        <w:right w:val="none" w:sz="0" w:space="0" w:color="auto"/>
      </w:divBdr>
    </w:div>
    <w:div w:id="464393532">
      <w:bodyDiv w:val="1"/>
      <w:marLeft w:val="0"/>
      <w:marRight w:val="0"/>
      <w:marTop w:val="0"/>
      <w:marBottom w:val="0"/>
      <w:divBdr>
        <w:top w:val="none" w:sz="0" w:space="0" w:color="auto"/>
        <w:left w:val="none" w:sz="0" w:space="0" w:color="auto"/>
        <w:bottom w:val="none" w:sz="0" w:space="0" w:color="auto"/>
        <w:right w:val="none" w:sz="0" w:space="0" w:color="auto"/>
      </w:divBdr>
    </w:div>
    <w:div w:id="524557626">
      <w:bodyDiv w:val="1"/>
      <w:marLeft w:val="0"/>
      <w:marRight w:val="0"/>
      <w:marTop w:val="0"/>
      <w:marBottom w:val="0"/>
      <w:divBdr>
        <w:top w:val="none" w:sz="0" w:space="0" w:color="auto"/>
        <w:left w:val="none" w:sz="0" w:space="0" w:color="auto"/>
        <w:bottom w:val="none" w:sz="0" w:space="0" w:color="auto"/>
        <w:right w:val="none" w:sz="0" w:space="0" w:color="auto"/>
      </w:divBdr>
    </w:div>
    <w:div w:id="688407351">
      <w:bodyDiv w:val="1"/>
      <w:marLeft w:val="0"/>
      <w:marRight w:val="0"/>
      <w:marTop w:val="0"/>
      <w:marBottom w:val="0"/>
      <w:divBdr>
        <w:top w:val="none" w:sz="0" w:space="0" w:color="auto"/>
        <w:left w:val="none" w:sz="0" w:space="0" w:color="auto"/>
        <w:bottom w:val="none" w:sz="0" w:space="0" w:color="auto"/>
        <w:right w:val="none" w:sz="0" w:space="0" w:color="auto"/>
      </w:divBdr>
    </w:div>
    <w:div w:id="691954825">
      <w:bodyDiv w:val="1"/>
      <w:marLeft w:val="0"/>
      <w:marRight w:val="0"/>
      <w:marTop w:val="0"/>
      <w:marBottom w:val="0"/>
      <w:divBdr>
        <w:top w:val="none" w:sz="0" w:space="0" w:color="auto"/>
        <w:left w:val="none" w:sz="0" w:space="0" w:color="auto"/>
        <w:bottom w:val="none" w:sz="0" w:space="0" w:color="auto"/>
        <w:right w:val="none" w:sz="0" w:space="0" w:color="auto"/>
      </w:divBdr>
    </w:div>
    <w:div w:id="725951086">
      <w:bodyDiv w:val="1"/>
      <w:marLeft w:val="0"/>
      <w:marRight w:val="0"/>
      <w:marTop w:val="0"/>
      <w:marBottom w:val="0"/>
      <w:divBdr>
        <w:top w:val="none" w:sz="0" w:space="0" w:color="auto"/>
        <w:left w:val="none" w:sz="0" w:space="0" w:color="auto"/>
        <w:bottom w:val="none" w:sz="0" w:space="0" w:color="auto"/>
        <w:right w:val="none" w:sz="0" w:space="0" w:color="auto"/>
      </w:divBdr>
    </w:div>
    <w:div w:id="751775054">
      <w:bodyDiv w:val="1"/>
      <w:marLeft w:val="0"/>
      <w:marRight w:val="0"/>
      <w:marTop w:val="0"/>
      <w:marBottom w:val="0"/>
      <w:divBdr>
        <w:top w:val="none" w:sz="0" w:space="0" w:color="auto"/>
        <w:left w:val="none" w:sz="0" w:space="0" w:color="auto"/>
        <w:bottom w:val="none" w:sz="0" w:space="0" w:color="auto"/>
        <w:right w:val="none" w:sz="0" w:space="0" w:color="auto"/>
      </w:divBdr>
    </w:div>
    <w:div w:id="901064560">
      <w:bodyDiv w:val="1"/>
      <w:marLeft w:val="0"/>
      <w:marRight w:val="0"/>
      <w:marTop w:val="0"/>
      <w:marBottom w:val="0"/>
      <w:divBdr>
        <w:top w:val="none" w:sz="0" w:space="0" w:color="auto"/>
        <w:left w:val="none" w:sz="0" w:space="0" w:color="auto"/>
        <w:bottom w:val="none" w:sz="0" w:space="0" w:color="auto"/>
        <w:right w:val="none" w:sz="0" w:space="0" w:color="auto"/>
      </w:divBdr>
    </w:div>
    <w:div w:id="1052382306">
      <w:bodyDiv w:val="1"/>
      <w:marLeft w:val="0"/>
      <w:marRight w:val="0"/>
      <w:marTop w:val="0"/>
      <w:marBottom w:val="0"/>
      <w:divBdr>
        <w:top w:val="none" w:sz="0" w:space="0" w:color="auto"/>
        <w:left w:val="none" w:sz="0" w:space="0" w:color="auto"/>
        <w:bottom w:val="none" w:sz="0" w:space="0" w:color="auto"/>
        <w:right w:val="none" w:sz="0" w:space="0" w:color="auto"/>
      </w:divBdr>
    </w:div>
    <w:div w:id="1102261979">
      <w:bodyDiv w:val="1"/>
      <w:marLeft w:val="0"/>
      <w:marRight w:val="0"/>
      <w:marTop w:val="0"/>
      <w:marBottom w:val="0"/>
      <w:divBdr>
        <w:top w:val="none" w:sz="0" w:space="0" w:color="auto"/>
        <w:left w:val="none" w:sz="0" w:space="0" w:color="auto"/>
        <w:bottom w:val="none" w:sz="0" w:space="0" w:color="auto"/>
        <w:right w:val="none" w:sz="0" w:space="0" w:color="auto"/>
      </w:divBdr>
    </w:div>
    <w:div w:id="1138650475">
      <w:bodyDiv w:val="1"/>
      <w:marLeft w:val="0"/>
      <w:marRight w:val="0"/>
      <w:marTop w:val="0"/>
      <w:marBottom w:val="0"/>
      <w:divBdr>
        <w:top w:val="none" w:sz="0" w:space="0" w:color="auto"/>
        <w:left w:val="none" w:sz="0" w:space="0" w:color="auto"/>
        <w:bottom w:val="none" w:sz="0" w:space="0" w:color="auto"/>
        <w:right w:val="none" w:sz="0" w:space="0" w:color="auto"/>
      </w:divBdr>
    </w:div>
    <w:div w:id="1285769167">
      <w:bodyDiv w:val="1"/>
      <w:marLeft w:val="0"/>
      <w:marRight w:val="0"/>
      <w:marTop w:val="0"/>
      <w:marBottom w:val="0"/>
      <w:divBdr>
        <w:top w:val="none" w:sz="0" w:space="0" w:color="auto"/>
        <w:left w:val="none" w:sz="0" w:space="0" w:color="auto"/>
        <w:bottom w:val="none" w:sz="0" w:space="0" w:color="auto"/>
        <w:right w:val="none" w:sz="0" w:space="0" w:color="auto"/>
      </w:divBdr>
    </w:div>
    <w:div w:id="1366907703">
      <w:bodyDiv w:val="1"/>
      <w:marLeft w:val="0"/>
      <w:marRight w:val="0"/>
      <w:marTop w:val="0"/>
      <w:marBottom w:val="0"/>
      <w:divBdr>
        <w:top w:val="none" w:sz="0" w:space="0" w:color="auto"/>
        <w:left w:val="none" w:sz="0" w:space="0" w:color="auto"/>
        <w:bottom w:val="none" w:sz="0" w:space="0" w:color="auto"/>
        <w:right w:val="none" w:sz="0" w:space="0" w:color="auto"/>
      </w:divBdr>
    </w:div>
    <w:div w:id="1423070973">
      <w:bodyDiv w:val="1"/>
      <w:marLeft w:val="0"/>
      <w:marRight w:val="0"/>
      <w:marTop w:val="0"/>
      <w:marBottom w:val="0"/>
      <w:divBdr>
        <w:top w:val="none" w:sz="0" w:space="0" w:color="auto"/>
        <w:left w:val="none" w:sz="0" w:space="0" w:color="auto"/>
        <w:bottom w:val="none" w:sz="0" w:space="0" w:color="auto"/>
        <w:right w:val="none" w:sz="0" w:space="0" w:color="auto"/>
      </w:divBdr>
    </w:div>
    <w:div w:id="1474709631">
      <w:bodyDiv w:val="1"/>
      <w:marLeft w:val="0"/>
      <w:marRight w:val="0"/>
      <w:marTop w:val="0"/>
      <w:marBottom w:val="0"/>
      <w:divBdr>
        <w:top w:val="none" w:sz="0" w:space="0" w:color="auto"/>
        <w:left w:val="none" w:sz="0" w:space="0" w:color="auto"/>
        <w:bottom w:val="none" w:sz="0" w:space="0" w:color="auto"/>
        <w:right w:val="none" w:sz="0" w:space="0" w:color="auto"/>
      </w:divBdr>
    </w:div>
    <w:div w:id="1490098288">
      <w:bodyDiv w:val="1"/>
      <w:marLeft w:val="0"/>
      <w:marRight w:val="0"/>
      <w:marTop w:val="0"/>
      <w:marBottom w:val="0"/>
      <w:divBdr>
        <w:top w:val="none" w:sz="0" w:space="0" w:color="auto"/>
        <w:left w:val="none" w:sz="0" w:space="0" w:color="auto"/>
        <w:bottom w:val="none" w:sz="0" w:space="0" w:color="auto"/>
        <w:right w:val="none" w:sz="0" w:space="0" w:color="auto"/>
      </w:divBdr>
    </w:div>
    <w:div w:id="1705786145">
      <w:bodyDiv w:val="1"/>
      <w:marLeft w:val="0"/>
      <w:marRight w:val="0"/>
      <w:marTop w:val="0"/>
      <w:marBottom w:val="0"/>
      <w:divBdr>
        <w:top w:val="none" w:sz="0" w:space="0" w:color="auto"/>
        <w:left w:val="none" w:sz="0" w:space="0" w:color="auto"/>
        <w:bottom w:val="none" w:sz="0" w:space="0" w:color="auto"/>
        <w:right w:val="none" w:sz="0" w:space="0" w:color="auto"/>
      </w:divBdr>
    </w:div>
    <w:div w:id="1722290337">
      <w:bodyDiv w:val="1"/>
      <w:marLeft w:val="0"/>
      <w:marRight w:val="0"/>
      <w:marTop w:val="0"/>
      <w:marBottom w:val="0"/>
      <w:divBdr>
        <w:top w:val="none" w:sz="0" w:space="0" w:color="auto"/>
        <w:left w:val="none" w:sz="0" w:space="0" w:color="auto"/>
        <w:bottom w:val="none" w:sz="0" w:space="0" w:color="auto"/>
        <w:right w:val="none" w:sz="0" w:space="0" w:color="auto"/>
      </w:divBdr>
    </w:div>
    <w:div w:id="1799910116">
      <w:bodyDiv w:val="1"/>
      <w:marLeft w:val="0"/>
      <w:marRight w:val="0"/>
      <w:marTop w:val="0"/>
      <w:marBottom w:val="0"/>
      <w:divBdr>
        <w:top w:val="none" w:sz="0" w:space="0" w:color="auto"/>
        <w:left w:val="none" w:sz="0" w:space="0" w:color="auto"/>
        <w:bottom w:val="none" w:sz="0" w:space="0" w:color="auto"/>
        <w:right w:val="none" w:sz="0" w:space="0" w:color="auto"/>
      </w:divBdr>
    </w:div>
    <w:div w:id="1823808104">
      <w:bodyDiv w:val="1"/>
      <w:marLeft w:val="0"/>
      <w:marRight w:val="0"/>
      <w:marTop w:val="0"/>
      <w:marBottom w:val="0"/>
      <w:divBdr>
        <w:top w:val="none" w:sz="0" w:space="0" w:color="auto"/>
        <w:left w:val="none" w:sz="0" w:space="0" w:color="auto"/>
        <w:bottom w:val="none" w:sz="0" w:space="0" w:color="auto"/>
        <w:right w:val="none" w:sz="0" w:space="0" w:color="auto"/>
      </w:divBdr>
    </w:div>
    <w:div w:id="19091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nyclubwa.asn.au/gear-check-manua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6966-6F88-4CFB-BB09-8B828E72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Trudi Hall</cp:lastModifiedBy>
  <cp:revision>5</cp:revision>
  <cp:lastPrinted>2020-02-26T10:21:00Z</cp:lastPrinted>
  <dcterms:created xsi:type="dcterms:W3CDTF">2020-02-24T07:58:00Z</dcterms:created>
  <dcterms:modified xsi:type="dcterms:W3CDTF">2020-02-26T10:21:00Z</dcterms:modified>
</cp:coreProperties>
</file>